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C7" w:rsidRDefault="002648C7" w:rsidP="002648C7">
      <w:pPr>
        <w:pStyle w:val="a3"/>
        <w:ind w:right="141"/>
      </w:pPr>
      <w:r>
        <w:t xml:space="preserve">                                                                                  </w:t>
      </w:r>
      <w:r w:rsidRPr="00733EA7">
        <w:rPr>
          <w:noProof/>
          <w:lang w:eastAsia="ru-RU"/>
        </w:rPr>
        <w:drawing>
          <wp:inline distT="0" distB="0" distL="0" distR="0">
            <wp:extent cx="809625" cy="990600"/>
            <wp:effectExtent l="19050" t="0" r="9525" b="0"/>
            <wp:docPr id="1" name="Рисунок 1" descr="i?id=95790393&amp;tov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95790393&amp;tov=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8C7" w:rsidRPr="00B86903" w:rsidRDefault="002648C7" w:rsidP="002648C7">
      <w:pPr>
        <w:pStyle w:val="a3"/>
        <w:ind w:right="141"/>
        <w:rPr>
          <w:rFonts w:asciiTheme="majorHAnsi" w:hAnsiTheme="majorHAnsi"/>
          <w:b/>
        </w:rPr>
      </w:pPr>
      <w:r>
        <w:t xml:space="preserve"> </w:t>
      </w:r>
    </w:p>
    <w:p w:rsidR="002648C7" w:rsidRPr="00B86903" w:rsidRDefault="002648C7" w:rsidP="002648C7">
      <w:pPr>
        <w:pStyle w:val="a3"/>
        <w:ind w:right="141"/>
        <w:jc w:val="center"/>
        <w:rPr>
          <w:rFonts w:asciiTheme="majorHAnsi" w:hAnsiTheme="majorHAnsi"/>
          <w:b/>
        </w:rPr>
      </w:pPr>
      <w:r w:rsidRPr="00B86903">
        <w:rPr>
          <w:rFonts w:asciiTheme="majorHAnsi" w:hAnsiTheme="majorHAnsi"/>
          <w:b/>
        </w:rPr>
        <w:t>РОССИЙСКАЯ ФЕДЕРАЦИЯ</w:t>
      </w:r>
    </w:p>
    <w:p w:rsidR="002648C7" w:rsidRPr="00B86903" w:rsidRDefault="002648C7" w:rsidP="002648C7">
      <w:pPr>
        <w:pStyle w:val="a3"/>
        <w:ind w:right="141"/>
        <w:jc w:val="center"/>
        <w:rPr>
          <w:rFonts w:asciiTheme="majorHAnsi" w:hAnsiTheme="majorHAnsi"/>
          <w:b/>
        </w:rPr>
      </w:pPr>
      <w:r w:rsidRPr="00B86903">
        <w:rPr>
          <w:rFonts w:asciiTheme="majorHAnsi" w:hAnsiTheme="majorHAnsi"/>
          <w:b/>
        </w:rPr>
        <w:t>ЗАБАЙКАЛЬСКИЙ КРАЙ  ЧИТИНСКИЙ РАЙОН</w:t>
      </w:r>
    </w:p>
    <w:p w:rsidR="002648C7" w:rsidRPr="00B86903" w:rsidRDefault="002648C7" w:rsidP="002648C7">
      <w:pPr>
        <w:pStyle w:val="a3"/>
        <w:ind w:right="141"/>
        <w:jc w:val="center"/>
        <w:rPr>
          <w:rFonts w:asciiTheme="majorHAnsi" w:hAnsiTheme="majorHAnsi"/>
          <w:b/>
        </w:rPr>
      </w:pPr>
      <w:r w:rsidRPr="00B86903">
        <w:rPr>
          <w:rFonts w:asciiTheme="majorHAnsi" w:hAnsiTheme="majorHAnsi"/>
          <w:b/>
        </w:rPr>
        <w:t>АДМИНИСТРАЦИЯ СЕЛЬСКОГО ПОСЕЛЕНИЯ «ЕЛИЗАВЕТИНСКОЕ»</w:t>
      </w:r>
    </w:p>
    <w:p w:rsidR="002648C7" w:rsidRPr="00B86903" w:rsidRDefault="002648C7" w:rsidP="002648C7">
      <w:pPr>
        <w:pStyle w:val="a3"/>
        <w:ind w:right="141"/>
        <w:jc w:val="center"/>
        <w:rPr>
          <w:rFonts w:asciiTheme="majorHAnsi" w:hAnsiTheme="majorHAnsi"/>
          <w:b/>
        </w:rPr>
      </w:pPr>
    </w:p>
    <w:p w:rsidR="002648C7" w:rsidRDefault="002648C7" w:rsidP="002648C7">
      <w:pPr>
        <w:pStyle w:val="a3"/>
        <w:ind w:right="141"/>
        <w:rPr>
          <w:rFonts w:asciiTheme="majorHAnsi" w:hAnsiTheme="majorHAnsi"/>
          <w:b/>
        </w:rPr>
      </w:pPr>
      <w:r w:rsidRPr="00B86903">
        <w:rPr>
          <w:rFonts w:asciiTheme="majorHAnsi" w:hAnsiTheme="majorHAnsi"/>
          <w:b/>
        </w:rPr>
        <w:tab/>
      </w:r>
      <w:r w:rsidRPr="00B86903">
        <w:rPr>
          <w:rFonts w:asciiTheme="majorHAnsi" w:hAnsiTheme="majorHAnsi"/>
          <w:b/>
        </w:rPr>
        <w:tab/>
      </w:r>
      <w:r w:rsidRPr="00B86903">
        <w:rPr>
          <w:rFonts w:asciiTheme="majorHAnsi" w:hAnsiTheme="majorHAnsi"/>
          <w:b/>
        </w:rPr>
        <w:tab/>
      </w:r>
      <w:r w:rsidRPr="00B86903">
        <w:rPr>
          <w:rFonts w:asciiTheme="majorHAnsi" w:hAnsiTheme="majorHAnsi"/>
          <w:b/>
        </w:rPr>
        <w:tab/>
      </w:r>
      <w:r w:rsidRPr="00B86903">
        <w:rPr>
          <w:rFonts w:asciiTheme="majorHAnsi" w:hAnsiTheme="majorHAnsi"/>
          <w:b/>
        </w:rPr>
        <w:tab/>
      </w:r>
      <w:r w:rsidRPr="00B86903">
        <w:rPr>
          <w:rFonts w:asciiTheme="majorHAnsi" w:hAnsiTheme="majorHAnsi"/>
          <w:b/>
        </w:rPr>
        <w:tab/>
        <w:t>ПОСТАНОВЛЕНИЕ</w:t>
      </w:r>
    </w:p>
    <w:p w:rsidR="002648C7" w:rsidRPr="00B86903" w:rsidRDefault="002648C7" w:rsidP="002648C7">
      <w:pPr>
        <w:pStyle w:val="a3"/>
        <w:ind w:right="141"/>
        <w:rPr>
          <w:rFonts w:asciiTheme="majorHAnsi" w:hAnsiTheme="majorHAnsi"/>
        </w:rPr>
      </w:pPr>
    </w:p>
    <w:p w:rsidR="002648C7" w:rsidRDefault="002648C7" w:rsidP="002648C7">
      <w:pPr>
        <w:pStyle w:val="a3"/>
        <w:ind w:right="141"/>
        <w:rPr>
          <w:b/>
          <w:sz w:val="28"/>
          <w:szCs w:val="28"/>
        </w:rPr>
      </w:pPr>
    </w:p>
    <w:p w:rsidR="002648C7" w:rsidRDefault="002648C7" w:rsidP="002648C7">
      <w:pPr>
        <w:pStyle w:val="a3"/>
        <w:ind w:right="141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От  22 марта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№11</w:t>
      </w:r>
    </w:p>
    <w:p w:rsidR="002648C7" w:rsidRDefault="002648C7" w:rsidP="002648C7">
      <w:pPr>
        <w:pStyle w:val="a3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48C7" w:rsidRDefault="002648C7" w:rsidP="002648C7">
      <w:pPr>
        <w:pStyle w:val="a3"/>
        <w:ind w:right="141"/>
        <w:rPr>
          <w:sz w:val="28"/>
          <w:szCs w:val="28"/>
        </w:rPr>
      </w:pPr>
    </w:p>
    <w:p w:rsidR="002648C7" w:rsidRPr="00B86903" w:rsidRDefault="002648C7" w:rsidP="002648C7">
      <w:pPr>
        <w:pStyle w:val="a3"/>
        <w:ind w:right="141"/>
        <w:jc w:val="both"/>
        <w:rPr>
          <w:rFonts w:asciiTheme="majorHAnsi" w:hAnsiTheme="majorHAnsi"/>
          <w:b/>
        </w:rPr>
      </w:pPr>
      <w:r>
        <w:rPr>
          <w:sz w:val="28"/>
          <w:szCs w:val="28"/>
        </w:rPr>
        <w:tab/>
      </w:r>
      <w:r w:rsidRPr="00B86903">
        <w:rPr>
          <w:rFonts w:asciiTheme="majorHAnsi" w:hAnsiTheme="majorHAnsi"/>
          <w:b/>
        </w:rPr>
        <w:t xml:space="preserve">О введении на территории </w:t>
      </w:r>
      <w:r>
        <w:rPr>
          <w:rFonts w:asciiTheme="majorHAnsi" w:hAnsiTheme="majorHAnsi"/>
          <w:b/>
        </w:rPr>
        <w:t>сельского поселения «Елизаветинское»</w:t>
      </w:r>
      <w:r w:rsidRPr="00B86903">
        <w:rPr>
          <w:rFonts w:asciiTheme="majorHAnsi" w:hAnsiTheme="majorHAnsi"/>
          <w:b/>
        </w:rPr>
        <w:t xml:space="preserve"> режима повышенной готовности для органов управления и сил районного звена территориальной подсистемы единой государственной системы предупреждения и ликвидации чрезвычайных  ситуаций Забайкальского края.</w:t>
      </w:r>
    </w:p>
    <w:p w:rsidR="002648C7" w:rsidRPr="00B86903" w:rsidRDefault="002648C7" w:rsidP="002648C7">
      <w:pPr>
        <w:pStyle w:val="a3"/>
        <w:ind w:right="141"/>
        <w:jc w:val="both"/>
        <w:rPr>
          <w:rFonts w:asciiTheme="majorHAnsi" w:hAnsiTheme="majorHAnsi"/>
        </w:rPr>
      </w:pPr>
    </w:p>
    <w:p w:rsidR="002648C7" w:rsidRDefault="002648C7" w:rsidP="002648C7">
      <w:pPr>
        <w:pStyle w:val="a3"/>
        <w:ind w:right="141"/>
        <w:jc w:val="both"/>
        <w:rPr>
          <w:rFonts w:asciiTheme="majorHAnsi" w:hAnsiTheme="majorHAnsi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6903">
        <w:rPr>
          <w:rFonts w:asciiTheme="majorHAnsi" w:hAnsiTheme="majorHAnsi"/>
        </w:rPr>
        <w:t xml:space="preserve">В соответствии с постановлением Губернатора Забайкальского края от с 19 марта 2018 года №22 «О введении на территории Забайкальского края режима повышенной </w:t>
      </w:r>
      <w:proofErr w:type="gramStart"/>
      <w:r w:rsidRPr="00B86903">
        <w:rPr>
          <w:rFonts w:asciiTheme="majorHAnsi" w:hAnsiTheme="majorHAnsi"/>
        </w:rPr>
        <w:t xml:space="preserve">готовности», ст.7 Устава муниципального района « Читинский район», Положением о Читинском районном звене территориальной подсистемы единой государственной системы предупреждения и ликвидации чрезвычайных ситуаций Забайкальского края, утвержденным постановлением администрации от 10 августа 2017 г.№1744, учитывая решение Комиссии по </w:t>
      </w:r>
      <w:proofErr w:type="gramEnd"/>
      <w:r w:rsidRPr="00B86903">
        <w:rPr>
          <w:rFonts w:asciiTheme="majorHAnsi" w:hAnsiTheme="majorHAnsi"/>
        </w:rPr>
        <w:t>предупреждению и ликвидации чрезвычайных ситуаций и обеспечению пожарной безопасности района (протокол от 22 марта 2018 года №4), в целях предупреждения возникновения чрезвычайной ситуации, связанной с природными пожарами, администрация сельского поселения «Елизаветинское»</w:t>
      </w:r>
    </w:p>
    <w:p w:rsidR="002648C7" w:rsidRPr="00B86903" w:rsidRDefault="002648C7" w:rsidP="002648C7">
      <w:pPr>
        <w:pStyle w:val="a3"/>
        <w:ind w:right="141"/>
        <w:jc w:val="both"/>
        <w:rPr>
          <w:rFonts w:asciiTheme="majorHAnsi" w:hAnsiTheme="majorHAnsi"/>
        </w:rPr>
      </w:pPr>
    </w:p>
    <w:p w:rsidR="002648C7" w:rsidRDefault="002648C7" w:rsidP="002648C7">
      <w:pPr>
        <w:pStyle w:val="a3"/>
        <w:ind w:right="141"/>
        <w:jc w:val="both"/>
        <w:rPr>
          <w:rFonts w:asciiTheme="majorHAnsi" w:hAnsiTheme="majorHAnsi"/>
          <w:b/>
        </w:rPr>
      </w:pPr>
      <w:r w:rsidRPr="00B86903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proofErr w:type="gramStart"/>
      <w:r w:rsidRPr="00B86903">
        <w:rPr>
          <w:rFonts w:asciiTheme="majorHAnsi" w:hAnsiTheme="majorHAnsi"/>
          <w:b/>
        </w:rPr>
        <w:t>п</w:t>
      </w:r>
      <w:proofErr w:type="spellEnd"/>
      <w:proofErr w:type="gramEnd"/>
      <w:r w:rsidRPr="00B86903">
        <w:rPr>
          <w:rFonts w:asciiTheme="majorHAnsi" w:hAnsiTheme="majorHAnsi"/>
          <w:b/>
        </w:rPr>
        <w:t xml:space="preserve"> о с т а </w:t>
      </w:r>
      <w:proofErr w:type="spellStart"/>
      <w:r w:rsidRPr="00B86903">
        <w:rPr>
          <w:rFonts w:asciiTheme="majorHAnsi" w:hAnsiTheme="majorHAnsi"/>
          <w:b/>
        </w:rPr>
        <w:t>н</w:t>
      </w:r>
      <w:proofErr w:type="spellEnd"/>
      <w:r w:rsidRPr="00B86903">
        <w:rPr>
          <w:rFonts w:asciiTheme="majorHAnsi" w:hAnsiTheme="majorHAnsi"/>
          <w:b/>
        </w:rPr>
        <w:t xml:space="preserve"> о в л я е т:</w:t>
      </w:r>
    </w:p>
    <w:p w:rsidR="002648C7" w:rsidRPr="00B86903" w:rsidRDefault="002648C7" w:rsidP="002648C7">
      <w:pPr>
        <w:pStyle w:val="a3"/>
        <w:ind w:right="141"/>
        <w:jc w:val="both"/>
        <w:rPr>
          <w:rFonts w:asciiTheme="majorHAnsi" w:hAnsiTheme="majorHAnsi"/>
          <w:b/>
        </w:rPr>
      </w:pPr>
    </w:p>
    <w:p w:rsidR="002648C7" w:rsidRDefault="002648C7" w:rsidP="00CC2566">
      <w:pPr>
        <w:pStyle w:val="a3"/>
        <w:numPr>
          <w:ilvl w:val="0"/>
          <w:numId w:val="1"/>
        </w:numPr>
        <w:ind w:right="141"/>
        <w:jc w:val="both"/>
        <w:rPr>
          <w:rFonts w:asciiTheme="majorHAnsi" w:hAnsiTheme="majorHAnsi"/>
        </w:rPr>
      </w:pPr>
      <w:r w:rsidRPr="00B86903">
        <w:rPr>
          <w:rFonts w:asciiTheme="majorHAnsi" w:hAnsiTheme="majorHAnsi"/>
        </w:rPr>
        <w:t>Ввести на территории сельского поселения «Елизаветинское» режим</w:t>
      </w:r>
    </w:p>
    <w:p w:rsidR="002648C7" w:rsidRDefault="002648C7" w:rsidP="00CC2566">
      <w:pPr>
        <w:pStyle w:val="a3"/>
        <w:ind w:right="141" w:firstLine="0"/>
        <w:jc w:val="both"/>
        <w:rPr>
          <w:rFonts w:asciiTheme="majorHAnsi" w:hAnsiTheme="majorHAnsi"/>
        </w:rPr>
      </w:pPr>
      <w:r w:rsidRPr="00B86903">
        <w:rPr>
          <w:rFonts w:asciiTheme="majorHAnsi" w:hAnsiTheme="majorHAnsi"/>
        </w:rPr>
        <w:t>функционирования  «Повышенная готовность» с 23 марта 2018 года.</w:t>
      </w:r>
    </w:p>
    <w:p w:rsidR="002648C7" w:rsidRDefault="002648C7" w:rsidP="00CC2566">
      <w:pPr>
        <w:pStyle w:val="a3"/>
        <w:numPr>
          <w:ilvl w:val="0"/>
          <w:numId w:val="1"/>
        </w:numPr>
        <w:ind w:right="141"/>
        <w:jc w:val="both"/>
        <w:rPr>
          <w:rFonts w:asciiTheme="majorHAnsi" w:hAnsiTheme="majorHAnsi"/>
        </w:rPr>
      </w:pPr>
      <w:r w:rsidRPr="00B86903">
        <w:rPr>
          <w:rFonts w:asciiTheme="majorHAnsi" w:hAnsiTheme="majorHAnsi"/>
        </w:rPr>
        <w:t xml:space="preserve">Привести в готовность силы и средства для ликвидации пожаров на территории </w:t>
      </w:r>
      <w:r>
        <w:rPr>
          <w:rFonts w:asciiTheme="majorHAnsi" w:hAnsiTheme="majorHAnsi"/>
        </w:rPr>
        <w:t>поселений.</w:t>
      </w:r>
    </w:p>
    <w:p w:rsidR="002648C7" w:rsidRDefault="002648C7" w:rsidP="00CC2566">
      <w:pPr>
        <w:pStyle w:val="a3"/>
        <w:ind w:right="141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2.1.</w:t>
      </w:r>
      <w:r w:rsidRPr="00B86903">
        <w:rPr>
          <w:rFonts w:asciiTheme="majorHAnsi" w:hAnsiTheme="majorHAnsi"/>
        </w:rPr>
        <w:t>Организовать наблюдательных постов, патрульных групп.</w:t>
      </w:r>
    </w:p>
    <w:p w:rsidR="002648C7" w:rsidRPr="00B86903" w:rsidRDefault="002648C7" w:rsidP="00CC2566">
      <w:pPr>
        <w:pStyle w:val="a3"/>
        <w:ind w:right="141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2.2.</w:t>
      </w:r>
      <w:proofErr w:type="gramStart"/>
      <w:r w:rsidRPr="00B86903">
        <w:rPr>
          <w:rFonts w:asciiTheme="majorHAnsi" w:hAnsiTheme="majorHAnsi"/>
        </w:rPr>
        <w:t>Исключить проведение</w:t>
      </w:r>
      <w:proofErr w:type="gramEnd"/>
      <w:r w:rsidRPr="00B86903">
        <w:rPr>
          <w:rFonts w:asciiTheme="majorHAnsi" w:hAnsiTheme="majorHAnsi"/>
        </w:rPr>
        <w:t xml:space="preserve"> неконтролируемых выжиганий сухой растительности на территории поселения.</w:t>
      </w:r>
    </w:p>
    <w:p w:rsidR="002648C7" w:rsidRPr="00B86903" w:rsidRDefault="002648C7" w:rsidP="00CC2566">
      <w:pPr>
        <w:pStyle w:val="a3"/>
        <w:ind w:right="141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2.3.</w:t>
      </w:r>
      <w:r w:rsidRPr="00B86903">
        <w:rPr>
          <w:rFonts w:asciiTheme="majorHAnsi" w:hAnsiTheme="majorHAnsi"/>
        </w:rPr>
        <w:t>Организовать информирование населения о складывающейся</w:t>
      </w:r>
      <w:r>
        <w:rPr>
          <w:rFonts w:asciiTheme="majorHAnsi" w:hAnsiTheme="majorHAnsi"/>
        </w:rPr>
        <w:t xml:space="preserve"> </w:t>
      </w:r>
      <w:proofErr w:type="spellStart"/>
      <w:r w:rsidRPr="00B86903">
        <w:rPr>
          <w:rFonts w:asciiTheme="majorHAnsi" w:hAnsiTheme="majorHAnsi"/>
        </w:rPr>
        <w:t>лесопожарной</w:t>
      </w:r>
      <w:proofErr w:type="spellEnd"/>
      <w:r w:rsidRPr="00B86903">
        <w:rPr>
          <w:rFonts w:asciiTheme="majorHAnsi" w:hAnsiTheme="majorHAnsi"/>
        </w:rPr>
        <w:t xml:space="preserve"> обстановке.</w:t>
      </w:r>
    </w:p>
    <w:p w:rsidR="002648C7" w:rsidRDefault="002648C7" w:rsidP="00CC2566">
      <w:pPr>
        <w:pStyle w:val="a3"/>
        <w:ind w:right="141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2.4.</w:t>
      </w:r>
      <w:r w:rsidRPr="00B86903">
        <w:rPr>
          <w:rFonts w:asciiTheme="majorHAnsi" w:hAnsiTheme="majorHAnsi"/>
        </w:rPr>
        <w:t>Активизировать работу с работниками администрации по передаче экстренной информации на ЕДДС муниципального района.</w:t>
      </w:r>
    </w:p>
    <w:p w:rsidR="002648C7" w:rsidRDefault="002648C7" w:rsidP="00CC2566">
      <w:pPr>
        <w:pStyle w:val="a3"/>
        <w:ind w:right="141" w:hanging="142"/>
        <w:jc w:val="both"/>
        <w:rPr>
          <w:rFonts w:asciiTheme="majorHAnsi" w:hAnsiTheme="majorHAnsi"/>
        </w:rPr>
      </w:pPr>
    </w:p>
    <w:p w:rsidR="002648C7" w:rsidRDefault="002648C7" w:rsidP="002648C7">
      <w:pPr>
        <w:pStyle w:val="a3"/>
        <w:ind w:right="141" w:hanging="142"/>
        <w:jc w:val="both"/>
        <w:rPr>
          <w:rFonts w:asciiTheme="majorHAnsi" w:hAnsiTheme="majorHAnsi"/>
        </w:rPr>
      </w:pPr>
    </w:p>
    <w:p w:rsidR="002648C7" w:rsidRDefault="002648C7" w:rsidP="002648C7">
      <w:pPr>
        <w:pStyle w:val="a3"/>
        <w:ind w:right="141" w:hanging="142"/>
        <w:jc w:val="both"/>
        <w:rPr>
          <w:rFonts w:asciiTheme="majorHAnsi" w:hAnsiTheme="majorHAnsi"/>
        </w:rPr>
      </w:pPr>
    </w:p>
    <w:p w:rsidR="002648C7" w:rsidRDefault="002648C7" w:rsidP="002648C7">
      <w:pPr>
        <w:pStyle w:val="a3"/>
        <w:ind w:right="141" w:hanging="142"/>
        <w:jc w:val="both"/>
        <w:rPr>
          <w:rFonts w:asciiTheme="majorHAnsi" w:hAnsiTheme="majorHAnsi"/>
        </w:rPr>
      </w:pPr>
    </w:p>
    <w:p w:rsidR="002648C7" w:rsidRDefault="002648C7" w:rsidP="002648C7">
      <w:pPr>
        <w:pStyle w:val="a3"/>
        <w:ind w:right="141" w:hanging="142"/>
        <w:jc w:val="both"/>
        <w:rPr>
          <w:rFonts w:asciiTheme="majorHAnsi" w:hAnsiTheme="majorHAnsi"/>
        </w:rPr>
      </w:pPr>
    </w:p>
    <w:p w:rsidR="002648C7" w:rsidRPr="00B86903" w:rsidRDefault="002648C7" w:rsidP="002648C7">
      <w:pPr>
        <w:pStyle w:val="a3"/>
        <w:ind w:right="141" w:hanging="142"/>
        <w:jc w:val="both"/>
        <w:rPr>
          <w:rFonts w:asciiTheme="majorHAnsi" w:hAnsiTheme="majorHAnsi"/>
        </w:rPr>
      </w:pPr>
    </w:p>
    <w:p w:rsidR="002648C7" w:rsidRPr="00B86903" w:rsidRDefault="002648C7" w:rsidP="002648C7">
      <w:pPr>
        <w:pStyle w:val="a3"/>
        <w:ind w:right="141"/>
        <w:jc w:val="both"/>
        <w:rPr>
          <w:rFonts w:asciiTheme="majorHAnsi" w:hAnsiTheme="majorHAnsi"/>
        </w:rPr>
      </w:pPr>
    </w:p>
    <w:p w:rsidR="002648C7" w:rsidRPr="00B86903" w:rsidRDefault="002648C7" w:rsidP="002648C7">
      <w:pPr>
        <w:pStyle w:val="a3"/>
        <w:ind w:right="141"/>
        <w:jc w:val="both"/>
        <w:rPr>
          <w:rFonts w:asciiTheme="majorHAnsi" w:hAnsiTheme="majorHAnsi"/>
        </w:rPr>
      </w:pPr>
      <w:r w:rsidRPr="00B86903">
        <w:rPr>
          <w:rFonts w:asciiTheme="majorHAnsi" w:hAnsiTheme="majorHAnsi"/>
        </w:rPr>
        <w:tab/>
        <w:t>Глава сельского поселения</w:t>
      </w:r>
    </w:p>
    <w:p w:rsidR="002648C7" w:rsidRPr="00B86903" w:rsidRDefault="002648C7" w:rsidP="002648C7">
      <w:pPr>
        <w:pStyle w:val="a3"/>
        <w:ind w:right="141"/>
        <w:jc w:val="both"/>
        <w:rPr>
          <w:rFonts w:asciiTheme="majorHAnsi" w:hAnsiTheme="majorHAnsi"/>
        </w:rPr>
      </w:pPr>
      <w:r w:rsidRPr="00B86903">
        <w:rPr>
          <w:rFonts w:asciiTheme="majorHAnsi" w:hAnsiTheme="majorHAnsi"/>
        </w:rPr>
        <w:tab/>
        <w:t>«Елизаветинское»</w:t>
      </w:r>
      <w:r w:rsidRPr="00B86903">
        <w:rPr>
          <w:rFonts w:asciiTheme="majorHAnsi" w:hAnsiTheme="majorHAnsi"/>
        </w:rPr>
        <w:tab/>
      </w:r>
      <w:r w:rsidRPr="00B86903">
        <w:rPr>
          <w:rFonts w:asciiTheme="majorHAnsi" w:hAnsiTheme="majorHAnsi"/>
        </w:rPr>
        <w:tab/>
      </w:r>
      <w:r w:rsidRPr="00B86903">
        <w:rPr>
          <w:rFonts w:asciiTheme="majorHAnsi" w:hAnsiTheme="majorHAnsi"/>
        </w:rPr>
        <w:tab/>
      </w:r>
      <w:r w:rsidRPr="00B86903">
        <w:rPr>
          <w:rFonts w:asciiTheme="majorHAnsi" w:hAnsiTheme="majorHAnsi"/>
        </w:rPr>
        <w:tab/>
      </w:r>
      <w:r w:rsidRPr="00B86903">
        <w:rPr>
          <w:rFonts w:asciiTheme="majorHAnsi" w:hAnsiTheme="majorHAnsi"/>
        </w:rPr>
        <w:tab/>
      </w:r>
      <w:r w:rsidRPr="00B86903">
        <w:rPr>
          <w:rFonts w:asciiTheme="majorHAnsi" w:hAnsiTheme="majorHAnsi"/>
        </w:rPr>
        <w:tab/>
        <w:t>В.Н.Гудков.</w:t>
      </w:r>
    </w:p>
    <w:p w:rsidR="002D35CC" w:rsidRDefault="002D35CC" w:rsidP="002648C7">
      <w:pPr>
        <w:pStyle w:val="a3"/>
      </w:pPr>
    </w:p>
    <w:sectPr w:rsidR="002D35CC" w:rsidSect="002D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51BAD"/>
    <w:multiLevelType w:val="multilevel"/>
    <w:tmpl w:val="16A873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48C7"/>
    <w:rsid w:val="000820D1"/>
    <w:rsid w:val="002648C7"/>
    <w:rsid w:val="002D35CC"/>
    <w:rsid w:val="00363C18"/>
    <w:rsid w:val="00CC2566"/>
    <w:rsid w:val="00CE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6" w:line="101" w:lineRule="exact"/>
        <w:ind w:left="142" w:right="8930" w:hanging="3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8C7"/>
    <w:pPr>
      <w:spacing w:before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8C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2018-05-22T03:15:00Z</cp:lastPrinted>
  <dcterms:created xsi:type="dcterms:W3CDTF">2018-05-21T06:32:00Z</dcterms:created>
  <dcterms:modified xsi:type="dcterms:W3CDTF">2018-05-22T03:15:00Z</dcterms:modified>
</cp:coreProperties>
</file>