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925" w:rsidRPr="00C05712" w:rsidRDefault="0093126A" w:rsidP="009312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712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«ЕЛИЗАВЕТИНСКОЕ»</w:t>
      </w:r>
    </w:p>
    <w:p w:rsidR="0093126A" w:rsidRPr="00C05712" w:rsidRDefault="0093126A" w:rsidP="009312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26A" w:rsidRDefault="0093126A" w:rsidP="009312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712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64DCF" w:rsidRDefault="00E64DCF" w:rsidP="009312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DCF" w:rsidRDefault="00E64DCF" w:rsidP="009312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DCF" w:rsidRPr="00C05712" w:rsidRDefault="00E64DCF" w:rsidP="009312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126A" w:rsidRPr="00C05712" w:rsidRDefault="0093126A" w:rsidP="009312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126A" w:rsidRPr="00C05712" w:rsidRDefault="0093126A" w:rsidP="009312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5712">
        <w:rPr>
          <w:rFonts w:ascii="Times New Roman" w:hAnsi="Times New Roman" w:cs="Times New Roman"/>
          <w:sz w:val="28"/>
          <w:szCs w:val="28"/>
        </w:rPr>
        <w:t xml:space="preserve">от </w:t>
      </w:r>
      <w:r w:rsidR="004D678E">
        <w:rPr>
          <w:rFonts w:ascii="Times New Roman" w:hAnsi="Times New Roman" w:cs="Times New Roman"/>
          <w:sz w:val="28"/>
          <w:szCs w:val="28"/>
        </w:rPr>
        <w:t>19</w:t>
      </w:r>
      <w:r w:rsidR="00C016F2" w:rsidRPr="00C05712">
        <w:rPr>
          <w:rFonts w:ascii="Times New Roman" w:hAnsi="Times New Roman" w:cs="Times New Roman"/>
          <w:sz w:val="28"/>
          <w:szCs w:val="28"/>
        </w:rPr>
        <w:t xml:space="preserve"> </w:t>
      </w:r>
      <w:r w:rsidR="00E64DCF">
        <w:rPr>
          <w:rFonts w:ascii="Times New Roman" w:hAnsi="Times New Roman" w:cs="Times New Roman"/>
          <w:sz w:val="28"/>
          <w:szCs w:val="28"/>
        </w:rPr>
        <w:t>августа</w:t>
      </w:r>
      <w:r w:rsidRPr="00C05712">
        <w:rPr>
          <w:rFonts w:ascii="Times New Roman" w:hAnsi="Times New Roman" w:cs="Times New Roman"/>
          <w:sz w:val="28"/>
          <w:szCs w:val="28"/>
        </w:rPr>
        <w:t xml:space="preserve"> 202</w:t>
      </w:r>
      <w:r w:rsidR="006831B6" w:rsidRPr="00C05712">
        <w:rPr>
          <w:rFonts w:ascii="Times New Roman" w:hAnsi="Times New Roman" w:cs="Times New Roman"/>
          <w:sz w:val="28"/>
          <w:szCs w:val="28"/>
        </w:rPr>
        <w:t>4</w:t>
      </w:r>
      <w:r w:rsidRPr="00C0571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05712">
        <w:rPr>
          <w:rFonts w:ascii="Times New Roman" w:hAnsi="Times New Roman" w:cs="Times New Roman"/>
          <w:sz w:val="28"/>
          <w:szCs w:val="28"/>
        </w:rPr>
        <w:tab/>
      </w:r>
      <w:r w:rsidRPr="00C05712">
        <w:rPr>
          <w:rFonts w:ascii="Times New Roman" w:hAnsi="Times New Roman" w:cs="Times New Roman"/>
          <w:sz w:val="28"/>
          <w:szCs w:val="28"/>
        </w:rPr>
        <w:tab/>
      </w:r>
      <w:r w:rsidRPr="00C05712">
        <w:rPr>
          <w:rFonts w:ascii="Times New Roman" w:hAnsi="Times New Roman" w:cs="Times New Roman"/>
          <w:sz w:val="28"/>
          <w:szCs w:val="28"/>
        </w:rPr>
        <w:tab/>
      </w:r>
      <w:r w:rsidRPr="00C05712">
        <w:rPr>
          <w:rFonts w:ascii="Times New Roman" w:hAnsi="Times New Roman" w:cs="Times New Roman"/>
          <w:sz w:val="28"/>
          <w:szCs w:val="28"/>
        </w:rPr>
        <w:tab/>
      </w:r>
      <w:r w:rsidRPr="00C05712">
        <w:rPr>
          <w:rFonts w:ascii="Times New Roman" w:hAnsi="Times New Roman" w:cs="Times New Roman"/>
          <w:sz w:val="28"/>
          <w:szCs w:val="28"/>
        </w:rPr>
        <w:tab/>
      </w:r>
      <w:r w:rsidRPr="00C05712">
        <w:rPr>
          <w:rFonts w:ascii="Times New Roman" w:hAnsi="Times New Roman" w:cs="Times New Roman"/>
          <w:sz w:val="28"/>
          <w:szCs w:val="28"/>
        </w:rPr>
        <w:tab/>
      </w:r>
      <w:r w:rsidRPr="00C05712">
        <w:rPr>
          <w:rFonts w:ascii="Times New Roman" w:hAnsi="Times New Roman" w:cs="Times New Roman"/>
          <w:sz w:val="28"/>
          <w:szCs w:val="28"/>
        </w:rPr>
        <w:tab/>
      </w:r>
      <w:r w:rsidRPr="00C05712">
        <w:rPr>
          <w:rFonts w:ascii="Times New Roman" w:hAnsi="Times New Roman" w:cs="Times New Roman"/>
          <w:sz w:val="28"/>
          <w:szCs w:val="28"/>
        </w:rPr>
        <w:tab/>
        <w:t>№</w:t>
      </w:r>
      <w:r w:rsidR="00C05712" w:rsidRPr="00C05712">
        <w:rPr>
          <w:rFonts w:ascii="Times New Roman" w:hAnsi="Times New Roman" w:cs="Times New Roman"/>
          <w:sz w:val="28"/>
          <w:szCs w:val="28"/>
        </w:rPr>
        <w:t xml:space="preserve"> </w:t>
      </w:r>
      <w:r w:rsidR="004D678E">
        <w:rPr>
          <w:rFonts w:ascii="Times New Roman" w:hAnsi="Times New Roman" w:cs="Times New Roman"/>
          <w:sz w:val="28"/>
          <w:szCs w:val="28"/>
        </w:rPr>
        <w:t>21</w:t>
      </w:r>
    </w:p>
    <w:p w:rsidR="00E9087D" w:rsidRPr="00C05712" w:rsidRDefault="00E9087D" w:rsidP="009312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126A" w:rsidRDefault="0093126A" w:rsidP="009312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4DCF" w:rsidRPr="00C05712" w:rsidRDefault="00E64DCF" w:rsidP="009312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126A" w:rsidRDefault="004D678E" w:rsidP="00C832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распоряжение № 18 от 06.10.2016 года.</w:t>
      </w:r>
    </w:p>
    <w:p w:rsidR="004D678E" w:rsidRDefault="004D678E" w:rsidP="00C832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78E" w:rsidRDefault="004D678E" w:rsidP="004D67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D678E" w:rsidRPr="004D678E" w:rsidRDefault="009E0F73" w:rsidP="004D678E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</w:t>
      </w:r>
      <w:r w:rsidR="004D678E">
        <w:rPr>
          <w:rFonts w:ascii="Times New Roman" w:hAnsi="Times New Roman" w:cs="Times New Roman"/>
          <w:sz w:val="28"/>
          <w:szCs w:val="28"/>
        </w:rPr>
        <w:t xml:space="preserve"> пункт 2 распоряжения № 18 от 06.10.2016 года</w:t>
      </w:r>
      <w:r w:rsidR="004D678E" w:rsidRPr="004D678E">
        <w:rPr>
          <w:sz w:val="28"/>
          <w:szCs w:val="28"/>
        </w:rPr>
        <w:t xml:space="preserve"> </w:t>
      </w:r>
      <w:r w:rsidR="004D678E" w:rsidRPr="004D678E">
        <w:rPr>
          <w:rFonts w:ascii="Times New Roman" w:hAnsi="Times New Roman" w:cs="Times New Roman"/>
          <w:sz w:val="28"/>
          <w:szCs w:val="28"/>
        </w:rPr>
        <w:t>«</w:t>
      </w:r>
      <w:r w:rsidR="004D678E" w:rsidRPr="004D678E">
        <w:rPr>
          <w:rFonts w:ascii="Times New Roman" w:hAnsi="Times New Roman" w:cs="Times New Roman"/>
          <w:sz w:val="28"/>
          <w:szCs w:val="28"/>
        </w:rPr>
        <w:t xml:space="preserve">О порядке </w:t>
      </w:r>
      <w:proofErr w:type="gramStart"/>
      <w:r w:rsidR="004D678E" w:rsidRPr="004D678E">
        <w:rPr>
          <w:rFonts w:ascii="Times New Roman" w:hAnsi="Times New Roman" w:cs="Times New Roman"/>
          <w:sz w:val="28"/>
          <w:szCs w:val="28"/>
        </w:rPr>
        <w:t>санкционирования оплаты денежных обязательств получателей средств бюджета сельског</w:t>
      </w:r>
      <w:r w:rsidR="004D678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D678E">
        <w:rPr>
          <w:rFonts w:ascii="Times New Roman" w:hAnsi="Times New Roman" w:cs="Times New Roman"/>
          <w:sz w:val="28"/>
          <w:szCs w:val="28"/>
        </w:rPr>
        <w:t xml:space="preserve"> поселения «Елизаветинское» и </w:t>
      </w:r>
      <w:r w:rsidR="004D678E" w:rsidRPr="004D678E">
        <w:rPr>
          <w:rFonts w:ascii="Times New Roman" w:hAnsi="Times New Roman" w:cs="Times New Roman"/>
          <w:sz w:val="28"/>
          <w:szCs w:val="28"/>
        </w:rPr>
        <w:t>администраторов источников финан</w:t>
      </w:r>
      <w:r w:rsidR="004D678E">
        <w:rPr>
          <w:rFonts w:ascii="Times New Roman" w:hAnsi="Times New Roman" w:cs="Times New Roman"/>
          <w:sz w:val="28"/>
          <w:szCs w:val="28"/>
        </w:rPr>
        <w:t xml:space="preserve">сирования дефицита бюджета </w:t>
      </w:r>
      <w:r w:rsidR="004D678E" w:rsidRPr="004D678E">
        <w:rPr>
          <w:rFonts w:ascii="Times New Roman" w:hAnsi="Times New Roman" w:cs="Times New Roman"/>
          <w:sz w:val="28"/>
          <w:szCs w:val="28"/>
        </w:rPr>
        <w:t>сельского поселения «Елизаветинское»</w:t>
      </w:r>
      <w:r w:rsidR="004D678E">
        <w:rPr>
          <w:rFonts w:ascii="Times New Roman" w:hAnsi="Times New Roman" w:cs="Times New Roman"/>
          <w:sz w:val="28"/>
          <w:szCs w:val="28"/>
        </w:rPr>
        <w:t>.</w:t>
      </w:r>
    </w:p>
    <w:p w:rsidR="004D678E" w:rsidRPr="004D678E" w:rsidRDefault="004D678E" w:rsidP="004D67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126A" w:rsidRPr="00C05712" w:rsidRDefault="0093126A" w:rsidP="00C832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246" w:rsidRPr="00C05712" w:rsidRDefault="0093126A" w:rsidP="00E64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5712">
        <w:rPr>
          <w:rFonts w:ascii="Times New Roman" w:hAnsi="Times New Roman" w:cs="Times New Roman"/>
          <w:sz w:val="28"/>
          <w:szCs w:val="28"/>
        </w:rPr>
        <w:tab/>
      </w:r>
    </w:p>
    <w:p w:rsidR="00E9087D" w:rsidRPr="00C05712" w:rsidRDefault="00E9087D" w:rsidP="00E90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87D" w:rsidRPr="00C05712" w:rsidRDefault="00E9087D" w:rsidP="00E90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9087D" w:rsidRPr="00C05712" w:rsidRDefault="00E9087D" w:rsidP="00E90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87D" w:rsidRPr="00C05712" w:rsidRDefault="00E9087D" w:rsidP="00E90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5712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E9087D" w:rsidRPr="00C05712" w:rsidRDefault="00E9087D" w:rsidP="00E908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5712">
        <w:rPr>
          <w:rFonts w:ascii="Times New Roman" w:hAnsi="Times New Roman" w:cs="Times New Roman"/>
          <w:sz w:val="28"/>
          <w:szCs w:val="28"/>
        </w:rPr>
        <w:t>«Елизаветинское»</w:t>
      </w:r>
      <w:r w:rsidRPr="00C05712">
        <w:rPr>
          <w:rFonts w:ascii="Times New Roman" w:hAnsi="Times New Roman" w:cs="Times New Roman"/>
          <w:sz w:val="28"/>
          <w:szCs w:val="28"/>
        </w:rPr>
        <w:tab/>
      </w:r>
      <w:r w:rsidRPr="00C05712">
        <w:rPr>
          <w:rFonts w:ascii="Times New Roman" w:hAnsi="Times New Roman" w:cs="Times New Roman"/>
          <w:sz w:val="28"/>
          <w:szCs w:val="28"/>
        </w:rPr>
        <w:tab/>
      </w:r>
      <w:r w:rsidRPr="00C05712">
        <w:rPr>
          <w:rFonts w:ascii="Times New Roman" w:hAnsi="Times New Roman" w:cs="Times New Roman"/>
          <w:sz w:val="28"/>
          <w:szCs w:val="28"/>
        </w:rPr>
        <w:tab/>
      </w:r>
      <w:r w:rsidRPr="00C05712">
        <w:rPr>
          <w:rFonts w:ascii="Times New Roman" w:hAnsi="Times New Roman" w:cs="Times New Roman"/>
          <w:sz w:val="28"/>
          <w:szCs w:val="28"/>
        </w:rPr>
        <w:tab/>
      </w:r>
      <w:r w:rsidRPr="00C05712">
        <w:rPr>
          <w:rFonts w:ascii="Times New Roman" w:hAnsi="Times New Roman" w:cs="Times New Roman"/>
          <w:sz w:val="28"/>
          <w:szCs w:val="28"/>
        </w:rPr>
        <w:tab/>
      </w:r>
      <w:r w:rsidRPr="00C05712">
        <w:rPr>
          <w:rFonts w:ascii="Times New Roman" w:hAnsi="Times New Roman" w:cs="Times New Roman"/>
          <w:sz w:val="28"/>
          <w:szCs w:val="28"/>
        </w:rPr>
        <w:tab/>
      </w:r>
      <w:r w:rsidRPr="00C05712">
        <w:rPr>
          <w:rFonts w:ascii="Times New Roman" w:hAnsi="Times New Roman" w:cs="Times New Roman"/>
          <w:sz w:val="28"/>
          <w:szCs w:val="28"/>
        </w:rPr>
        <w:tab/>
      </w:r>
      <w:r w:rsidRPr="00C05712">
        <w:rPr>
          <w:rFonts w:ascii="Times New Roman" w:hAnsi="Times New Roman" w:cs="Times New Roman"/>
          <w:sz w:val="28"/>
          <w:szCs w:val="28"/>
        </w:rPr>
        <w:tab/>
        <w:t>В.Н.Гудков</w:t>
      </w:r>
    </w:p>
    <w:p w:rsidR="00C83246" w:rsidRPr="00C05712" w:rsidRDefault="00C83246" w:rsidP="00E9087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C83246" w:rsidRPr="00C05712" w:rsidSect="00EF2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96E70"/>
    <w:multiLevelType w:val="hybridMultilevel"/>
    <w:tmpl w:val="CC1A8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126A"/>
    <w:rsid w:val="00122F85"/>
    <w:rsid w:val="00201044"/>
    <w:rsid w:val="00295554"/>
    <w:rsid w:val="0049485B"/>
    <w:rsid w:val="004D678E"/>
    <w:rsid w:val="006831B6"/>
    <w:rsid w:val="008D25E3"/>
    <w:rsid w:val="0093126A"/>
    <w:rsid w:val="00983E55"/>
    <w:rsid w:val="009E0F73"/>
    <w:rsid w:val="00A36D01"/>
    <w:rsid w:val="00AA66D1"/>
    <w:rsid w:val="00BC0C29"/>
    <w:rsid w:val="00C016F2"/>
    <w:rsid w:val="00C05712"/>
    <w:rsid w:val="00C83246"/>
    <w:rsid w:val="00E64DCF"/>
    <w:rsid w:val="00E9087D"/>
    <w:rsid w:val="00EF2925"/>
    <w:rsid w:val="00F0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2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СУПЕРТАНЯ</dc:creator>
  <cp:lastModifiedBy>Елизаветино</cp:lastModifiedBy>
  <cp:revision>14</cp:revision>
  <cp:lastPrinted>2024-08-28T03:25:00Z</cp:lastPrinted>
  <dcterms:created xsi:type="dcterms:W3CDTF">2023-11-23T07:14:00Z</dcterms:created>
  <dcterms:modified xsi:type="dcterms:W3CDTF">2024-08-28T03:25:00Z</dcterms:modified>
</cp:coreProperties>
</file>