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Default="003D4D4B" w:rsidP="003D4D4B">
      <w:pPr>
        <w:pStyle w:val="a3"/>
        <w:ind w:right="-1"/>
        <w:jc w:val="center"/>
        <w:rPr>
          <w:rFonts w:asciiTheme="majorHAnsi" w:hAnsiTheme="majorHAnsi"/>
          <w:sz w:val="28"/>
          <w:szCs w:val="28"/>
        </w:rPr>
      </w:pPr>
      <w:r w:rsidRPr="003D4D4B">
        <w:rPr>
          <w:rFonts w:asciiTheme="majorHAnsi" w:hAnsiTheme="majorHAnsi"/>
          <w:sz w:val="28"/>
          <w:szCs w:val="28"/>
        </w:rPr>
        <w:t>АДМИНИСТРАЦИЯ СЕЛЬСКОГО ПОСЕЛЕНИЯ</w:t>
      </w:r>
    </w:p>
    <w:p w:rsidR="003D4D4B" w:rsidRDefault="003D4D4B" w:rsidP="003D4D4B">
      <w:pPr>
        <w:pStyle w:val="a3"/>
        <w:ind w:right="-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«ЕЛИЗАВЕТИНСКОЕ»</w:t>
      </w:r>
    </w:p>
    <w:p w:rsidR="003D4D4B" w:rsidRDefault="003D4D4B" w:rsidP="003D4D4B">
      <w:pPr>
        <w:pStyle w:val="a3"/>
        <w:ind w:right="-1"/>
        <w:jc w:val="center"/>
        <w:rPr>
          <w:rFonts w:asciiTheme="majorHAnsi" w:hAnsiTheme="majorHAnsi"/>
          <w:sz w:val="28"/>
          <w:szCs w:val="28"/>
        </w:rPr>
      </w:pPr>
    </w:p>
    <w:p w:rsidR="003D4D4B" w:rsidRDefault="003D4D4B" w:rsidP="003D4D4B">
      <w:pPr>
        <w:pStyle w:val="a3"/>
        <w:ind w:right="-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ПОСТАНОВЛЕНИЕ</w:t>
      </w:r>
    </w:p>
    <w:p w:rsidR="009B4496" w:rsidRDefault="009B4496" w:rsidP="003D4D4B">
      <w:pPr>
        <w:pStyle w:val="a3"/>
        <w:ind w:right="-1"/>
        <w:jc w:val="center"/>
        <w:rPr>
          <w:rFonts w:asciiTheme="majorHAnsi" w:hAnsiTheme="majorHAnsi"/>
          <w:sz w:val="28"/>
          <w:szCs w:val="28"/>
        </w:rPr>
      </w:pPr>
    </w:p>
    <w:p w:rsidR="003D4D4B" w:rsidRDefault="003D4D4B" w:rsidP="003D4D4B">
      <w:pPr>
        <w:pStyle w:val="a3"/>
        <w:ind w:right="-1"/>
        <w:jc w:val="center"/>
        <w:rPr>
          <w:rFonts w:asciiTheme="majorHAnsi" w:hAnsiTheme="majorHAnsi"/>
          <w:sz w:val="28"/>
          <w:szCs w:val="28"/>
        </w:rPr>
      </w:pPr>
    </w:p>
    <w:p w:rsidR="003D4D4B" w:rsidRDefault="003D4D4B" w:rsidP="003D4D4B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От 31 июля 2020 года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№</w:t>
      </w:r>
      <w:r w:rsidR="009B4496">
        <w:rPr>
          <w:rFonts w:asciiTheme="majorHAnsi" w:hAnsiTheme="majorHAnsi"/>
          <w:sz w:val="28"/>
          <w:szCs w:val="28"/>
        </w:rPr>
        <w:t>27</w:t>
      </w:r>
    </w:p>
    <w:p w:rsidR="009B4496" w:rsidRDefault="009B4496" w:rsidP="003D4D4B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3D4D4B" w:rsidRDefault="003D4D4B" w:rsidP="003D4D4B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3D4D4B" w:rsidRPr="009B4496" w:rsidRDefault="003D4D4B" w:rsidP="003D4D4B">
      <w:pPr>
        <w:pStyle w:val="a3"/>
        <w:ind w:right="-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9B4496">
        <w:rPr>
          <w:rFonts w:asciiTheme="majorHAnsi" w:hAnsiTheme="majorHAnsi"/>
          <w:b/>
          <w:sz w:val="24"/>
          <w:szCs w:val="24"/>
        </w:rPr>
        <w:t xml:space="preserve">О введении на территории сельского поселения «Елизаветинское» режима повышенной готовности для органов управления и сил районного звена территориальной подсистемы единой </w:t>
      </w:r>
      <w:r w:rsidRPr="009B4496">
        <w:rPr>
          <w:rFonts w:asciiTheme="majorHAnsi" w:hAnsiTheme="majorHAnsi"/>
          <w:b/>
          <w:sz w:val="24"/>
          <w:szCs w:val="24"/>
        </w:rPr>
        <w:tab/>
        <w:t xml:space="preserve">государственной системы предупреждения и ликвидации </w:t>
      </w:r>
      <w:r w:rsidR="009B4496">
        <w:rPr>
          <w:rFonts w:asciiTheme="majorHAnsi" w:hAnsiTheme="majorHAnsi"/>
          <w:b/>
          <w:sz w:val="24"/>
          <w:szCs w:val="24"/>
        </w:rPr>
        <w:tab/>
      </w:r>
      <w:r w:rsidRPr="009B4496">
        <w:rPr>
          <w:rFonts w:asciiTheme="majorHAnsi" w:hAnsiTheme="majorHAnsi"/>
          <w:b/>
          <w:sz w:val="24"/>
          <w:szCs w:val="24"/>
        </w:rPr>
        <w:t>чрезвычайных ситуаций Забайкальского края</w:t>
      </w:r>
    </w:p>
    <w:p w:rsidR="003D4D4B" w:rsidRDefault="003D4D4B" w:rsidP="003D4D4B">
      <w:pPr>
        <w:pStyle w:val="a3"/>
        <w:ind w:right="-1"/>
        <w:jc w:val="both"/>
        <w:rPr>
          <w:rFonts w:asciiTheme="majorHAnsi" w:hAnsiTheme="majorHAnsi"/>
          <w:sz w:val="28"/>
          <w:szCs w:val="28"/>
        </w:rPr>
      </w:pPr>
    </w:p>
    <w:p w:rsidR="003D4D4B" w:rsidRPr="009B4496" w:rsidRDefault="003D4D4B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 w:rsidRPr="009B4496">
        <w:rPr>
          <w:rFonts w:asciiTheme="majorHAnsi" w:hAnsiTheme="majorHAnsi"/>
          <w:sz w:val="24"/>
          <w:szCs w:val="24"/>
        </w:rPr>
        <w:t>В соответствии со статьёй 11 Федерального Закона РФ от 21.12.1994 года №68-ФЗ « О защите населения и территорий от чрезвычайных ситуаций природного и техногенного характера», ст.8 Уставом муниципального района «Читинский район» утвержденный постановлением администрации муниципального района «Читинский район» от 15 сентября 2014 года №100, протокол Комиссии по предупреждению ликвидации чрезвычайных</w:t>
      </w:r>
      <w:r w:rsidR="008E01DC" w:rsidRPr="009B4496">
        <w:rPr>
          <w:rFonts w:asciiTheme="majorHAnsi" w:hAnsiTheme="majorHAnsi"/>
          <w:sz w:val="24"/>
          <w:szCs w:val="24"/>
        </w:rPr>
        <w:t xml:space="preserve"> ситуаций и обеспечению пожарной безопасности от 31 июля 2020 года</w:t>
      </w:r>
      <w:proofErr w:type="gramEnd"/>
      <w:r w:rsidR="008E01DC" w:rsidRPr="009B4496">
        <w:rPr>
          <w:rFonts w:asciiTheme="majorHAnsi" w:hAnsiTheme="majorHAnsi"/>
          <w:sz w:val="24"/>
          <w:szCs w:val="24"/>
        </w:rPr>
        <w:t xml:space="preserve"> №15, в связи выпадением большого количества осадков, которые могут привести к повышению уровня воды в реках Читинского района и к возникновению паводковых явлений, в целях предупреждения возникновения чрезвычайных ситуации, администрация сельского поселения «Елизаветинское»   постановляет:</w:t>
      </w:r>
    </w:p>
    <w:p w:rsidR="008E01DC" w:rsidRPr="009B4496" w:rsidRDefault="008E01DC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 w:rsidRPr="009B4496">
        <w:rPr>
          <w:rFonts w:asciiTheme="majorHAnsi" w:hAnsiTheme="majorHAnsi"/>
          <w:sz w:val="24"/>
          <w:szCs w:val="24"/>
        </w:rPr>
        <w:tab/>
      </w:r>
      <w:r w:rsidRPr="009B4496">
        <w:rPr>
          <w:rFonts w:asciiTheme="majorHAnsi" w:hAnsiTheme="majorHAnsi"/>
          <w:sz w:val="24"/>
          <w:szCs w:val="24"/>
        </w:rPr>
        <w:tab/>
        <w:t>1. Ввести на территории сельского поселения «Елизаветинское» режим функционирования «Повышенная готовность» с 17.00 31 июля 2020 года.</w:t>
      </w:r>
    </w:p>
    <w:p w:rsidR="008E01DC" w:rsidRPr="009B4496" w:rsidRDefault="008E01DC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 w:rsidRPr="009B4496">
        <w:rPr>
          <w:rFonts w:asciiTheme="majorHAnsi" w:hAnsiTheme="majorHAnsi"/>
          <w:sz w:val="24"/>
          <w:szCs w:val="24"/>
        </w:rPr>
        <w:tab/>
      </w:r>
      <w:r w:rsidRPr="009B4496">
        <w:rPr>
          <w:rFonts w:asciiTheme="majorHAnsi" w:hAnsiTheme="majorHAnsi"/>
          <w:sz w:val="24"/>
          <w:szCs w:val="24"/>
        </w:rPr>
        <w:tab/>
        <w:t xml:space="preserve">2.Привести в готовность силы и средства, привлекаемые для проведения </w:t>
      </w:r>
      <w:proofErr w:type="spellStart"/>
      <w:r w:rsidRPr="009B4496">
        <w:rPr>
          <w:rFonts w:asciiTheme="majorHAnsi" w:hAnsiTheme="majorHAnsi"/>
          <w:sz w:val="24"/>
          <w:szCs w:val="24"/>
        </w:rPr>
        <w:t>противопаводковые</w:t>
      </w:r>
      <w:proofErr w:type="spellEnd"/>
      <w:r w:rsidRPr="009B4496">
        <w:rPr>
          <w:rFonts w:asciiTheme="majorHAnsi" w:hAnsiTheme="majorHAnsi"/>
          <w:sz w:val="24"/>
          <w:szCs w:val="24"/>
        </w:rPr>
        <w:t xml:space="preserve"> мероприятий на территории поселения.</w:t>
      </w:r>
    </w:p>
    <w:p w:rsidR="008E01DC" w:rsidRPr="009B4496" w:rsidRDefault="008E01DC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 w:rsidRPr="009B4496">
        <w:rPr>
          <w:rFonts w:asciiTheme="majorHAnsi" w:hAnsiTheme="majorHAnsi"/>
          <w:sz w:val="24"/>
          <w:szCs w:val="24"/>
        </w:rPr>
        <w:tab/>
      </w:r>
      <w:r w:rsidRPr="009B4496">
        <w:rPr>
          <w:rFonts w:asciiTheme="majorHAnsi" w:hAnsiTheme="majorHAnsi"/>
          <w:sz w:val="24"/>
          <w:szCs w:val="24"/>
        </w:rPr>
        <w:tab/>
        <w:t>3. Назначить посыльных для оповещения местного населения поселения И СН</w:t>
      </w:r>
      <w:proofErr w:type="gramStart"/>
      <w:r w:rsidRPr="009B4496">
        <w:rPr>
          <w:rFonts w:asciiTheme="majorHAnsi" w:hAnsiTheme="majorHAnsi"/>
          <w:sz w:val="24"/>
          <w:szCs w:val="24"/>
        </w:rPr>
        <w:t>Т(</w:t>
      </w:r>
      <w:proofErr w:type="gramEnd"/>
      <w:r w:rsidRPr="009B4496">
        <w:rPr>
          <w:rFonts w:asciiTheme="majorHAnsi" w:hAnsiTheme="majorHAnsi"/>
          <w:sz w:val="24"/>
          <w:szCs w:val="24"/>
        </w:rPr>
        <w:t>ДНТ) в случае подтопления.</w:t>
      </w:r>
    </w:p>
    <w:p w:rsidR="008E01DC" w:rsidRPr="009B4496" w:rsidRDefault="008E01DC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 w:rsidRPr="009B4496">
        <w:rPr>
          <w:rFonts w:asciiTheme="majorHAnsi" w:hAnsiTheme="majorHAnsi"/>
          <w:sz w:val="24"/>
          <w:szCs w:val="24"/>
        </w:rPr>
        <w:tab/>
      </w:r>
      <w:r w:rsidRPr="009B4496">
        <w:rPr>
          <w:rFonts w:asciiTheme="majorHAnsi" w:hAnsiTheme="majorHAnsi"/>
          <w:sz w:val="24"/>
          <w:szCs w:val="24"/>
        </w:rPr>
        <w:tab/>
        <w:t xml:space="preserve">4. Организовать работу по отслеживанию </w:t>
      </w:r>
      <w:proofErr w:type="gramStart"/>
      <w:r w:rsidRPr="009B4496">
        <w:rPr>
          <w:rFonts w:asciiTheme="majorHAnsi" w:hAnsiTheme="majorHAnsi"/>
          <w:sz w:val="24"/>
          <w:szCs w:val="24"/>
        </w:rPr>
        <w:t>складывающий</w:t>
      </w:r>
      <w:proofErr w:type="gramEnd"/>
      <w:r w:rsidRPr="009B4496">
        <w:rPr>
          <w:rFonts w:asciiTheme="majorHAnsi" w:hAnsiTheme="majorHAnsi"/>
          <w:sz w:val="24"/>
          <w:szCs w:val="24"/>
        </w:rPr>
        <w:t xml:space="preserve"> обстановки и своевременное оповещения, и в случае ее обострения эвакуацию населения.</w:t>
      </w:r>
    </w:p>
    <w:p w:rsidR="008E01DC" w:rsidRPr="009B4496" w:rsidRDefault="008E01DC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 w:rsidRPr="009B4496">
        <w:rPr>
          <w:rFonts w:asciiTheme="majorHAnsi" w:hAnsiTheme="majorHAnsi"/>
          <w:sz w:val="24"/>
          <w:szCs w:val="24"/>
        </w:rPr>
        <w:tab/>
      </w:r>
      <w:r w:rsidRPr="009B4496">
        <w:rPr>
          <w:rFonts w:asciiTheme="majorHAnsi" w:hAnsiTheme="majorHAnsi"/>
          <w:sz w:val="24"/>
          <w:szCs w:val="24"/>
        </w:rPr>
        <w:tab/>
        <w:t>5. Организовать информирование населения о складывающейся поводковой ситуации и метеорологической обстановке.</w:t>
      </w:r>
    </w:p>
    <w:p w:rsidR="009B4496" w:rsidRP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 w:rsidRPr="009B4496">
        <w:rPr>
          <w:rFonts w:asciiTheme="majorHAnsi" w:hAnsiTheme="majorHAnsi"/>
          <w:sz w:val="24"/>
          <w:szCs w:val="24"/>
        </w:rPr>
        <w:tab/>
      </w:r>
      <w:r w:rsidRPr="009B4496">
        <w:rPr>
          <w:rFonts w:asciiTheme="majorHAnsi" w:hAnsiTheme="majorHAnsi"/>
          <w:sz w:val="24"/>
          <w:szCs w:val="24"/>
        </w:rPr>
        <w:tab/>
        <w:t>6. Проверить работоспособность средств оповещени</w:t>
      </w:r>
      <w:proofErr w:type="gramStart"/>
      <w:r w:rsidRPr="009B4496">
        <w:rPr>
          <w:rFonts w:asciiTheme="majorHAnsi" w:hAnsiTheme="majorHAnsi"/>
          <w:sz w:val="24"/>
          <w:szCs w:val="24"/>
        </w:rPr>
        <w:t>я(</w:t>
      </w:r>
      <w:proofErr w:type="gramEnd"/>
      <w:r w:rsidRPr="009B4496">
        <w:rPr>
          <w:rFonts w:asciiTheme="majorHAnsi" w:hAnsiTheme="majorHAnsi"/>
          <w:sz w:val="24"/>
          <w:szCs w:val="24"/>
        </w:rPr>
        <w:t xml:space="preserve"> переносные звуковещательные приборы «Мегафон» и т.д.)</w:t>
      </w:r>
    </w:p>
    <w:p w:rsidR="009B4496" w:rsidRP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 w:rsidRPr="009B4496">
        <w:rPr>
          <w:rFonts w:asciiTheme="majorHAnsi" w:hAnsiTheme="majorHAnsi"/>
          <w:sz w:val="24"/>
          <w:szCs w:val="24"/>
        </w:rPr>
        <w:tab/>
      </w:r>
      <w:r w:rsidRPr="009B4496">
        <w:rPr>
          <w:rFonts w:asciiTheme="majorHAnsi" w:hAnsiTheme="majorHAnsi"/>
          <w:sz w:val="24"/>
          <w:szCs w:val="24"/>
        </w:rPr>
        <w:tab/>
        <w:t xml:space="preserve">7. </w:t>
      </w:r>
      <w:proofErr w:type="gramStart"/>
      <w:r w:rsidRPr="009B4496">
        <w:rPr>
          <w:rFonts w:asciiTheme="majorHAnsi" w:hAnsiTheme="majorHAnsi"/>
          <w:sz w:val="24"/>
          <w:szCs w:val="24"/>
        </w:rPr>
        <w:t>О</w:t>
      </w:r>
      <w:proofErr w:type="gramEnd"/>
      <w:r w:rsidRPr="009B4496">
        <w:rPr>
          <w:rFonts w:asciiTheme="majorHAnsi" w:hAnsiTheme="majorHAnsi"/>
          <w:sz w:val="24"/>
          <w:szCs w:val="24"/>
        </w:rPr>
        <w:t xml:space="preserve"> всех изменениях в оперативной обстановке незамедлительно докладывать в ОДС ЕДДС администрации.</w:t>
      </w:r>
    </w:p>
    <w:p w:rsid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</w:p>
    <w:p w:rsid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</w:p>
    <w:p w:rsid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</w:p>
    <w:p w:rsid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</w:p>
    <w:p w:rsid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</w:p>
    <w:p w:rsid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Глава сельского поселения</w:t>
      </w:r>
    </w:p>
    <w:p w:rsidR="009B4496" w:rsidRPr="009B4496" w:rsidRDefault="009B4496" w:rsidP="003D4D4B">
      <w:pPr>
        <w:pStyle w:val="a3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«Елизаветинское»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В.Н.Гудков</w:t>
      </w:r>
    </w:p>
    <w:sectPr w:rsidR="009B4496" w:rsidRPr="009B4496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3D4D4B"/>
    <w:rsid w:val="000820D1"/>
    <w:rsid w:val="001507E2"/>
    <w:rsid w:val="00205349"/>
    <w:rsid w:val="002D35CC"/>
    <w:rsid w:val="003D4D4B"/>
    <w:rsid w:val="007C37E5"/>
    <w:rsid w:val="00834F3B"/>
    <w:rsid w:val="008761D5"/>
    <w:rsid w:val="008A19B7"/>
    <w:rsid w:val="008E01DC"/>
    <w:rsid w:val="009B4496"/>
    <w:rsid w:val="00AC3863"/>
    <w:rsid w:val="00FA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D4B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44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2020-08-11T05:15:00Z</cp:lastPrinted>
  <dcterms:created xsi:type="dcterms:W3CDTF">2020-08-11T03:09:00Z</dcterms:created>
  <dcterms:modified xsi:type="dcterms:W3CDTF">2020-08-11T05:17:00Z</dcterms:modified>
</cp:coreProperties>
</file>