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93" w:rsidRPr="00CF756E" w:rsidRDefault="003F7442" w:rsidP="00023D93">
      <w:pPr>
        <w:tabs>
          <w:tab w:val="left" w:pos="1035"/>
        </w:tabs>
        <w:spacing w:line="240" w:lineRule="auto"/>
        <w:contextualSpacing/>
        <w:jc w:val="center"/>
        <w:rPr>
          <w:b/>
          <w:sz w:val="28"/>
          <w:szCs w:val="28"/>
        </w:rPr>
      </w:pPr>
      <w:r w:rsidRPr="00023D93">
        <w:rPr>
          <w:rFonts w:ascii="Times New Roman" w:hAnsi="Times New Roman" w:cs="Times New Roman"/>
          <w:b/>
          <w:sz w:val="28"/>
          <w:szCs w:val="28"/>
        </w:rPr>
        <w:t xml:space="preserve">  </w:t>
      </w:r>
      <w:r w:rsidR="00023D93">
        <w:rPr>
          <w:b/>
          <w:sz w:val="28"/>
          <w:szCs w:val="28"/>
        </w:rPr>
        <w:t>РОССИЙСКАЯ ФЕДЕРАЦИЯ</w:t>
      </w:r>
    </w:p>
    <w:p w:rsidR="000E6409" w:rsidRPr="000E6409" w:rsidRDefault="00023D93" w:rsidP="00023D93">
      <w:pPr>
        <w:spacing w:line="240" w:lineRule="auto"/>
        <w:contextualSpacing/>
        <w:jc w:val="center"/>
        <w:rPr>
          <w:b/>
          <w:sz w:val="28"/>
          <w:szCs w:val="28"/>
        </w:rPr>
      </w:pPr>
      <w:r>
        <w:rPr>
          <w:b/>
          <w:sz w:val="28"/>
          <w:szCs w:val="28"/>
        </w:rPr>
        <w:t xml:space="preserve">Администрация </w:t>
      </w:r>
      <w:r w:rsidR="008B20E6">
        <w:rPr>
          <w:b/>
          <w:sz w:val="28"/>
          <w:szCs w:val="28"/>
        </w:rPr>
        <w:t>сельского</w:t>
      </w:r>
      <w:r>
        <w:rPr>
          <w:b/>
          <w:sz w:val="28"/>
          <w:szCs w:val="28"/>
        </w:rPr>
        <w:t xml:space="preserve"> поселения </w:t>
      </w:r>
    </w:p>
    <w:p w:rsidR="00023D93" w:rsidRDefault="00023D93" w:rsidP="00023D93">
      <w:pPr>
        <w:spacing w:line="240" w:lineRule="auto"/>
        <w:contextualSpacing/>
        <w:jc w:val="center"/>
        <w:rPr>
          <w:b/>
          <w:sz w:val="28"/>
          <w:szCs w:val="28"/>
        </w:rPr>
      </w:pPr>
      <w:r>
        <w:rPr>
          <w:b/>
          <w:sz w:val="28"/>
          <w:szCs w:val="28"/>
        </w:rPr>
        <w:t>«</w:t>
      </w:r>
      <w:r w:rsidR="004A5E5A">
        <w:rPr>
          <w:b/>
          <w:sz w:val="28"/>
          <w:szCs w:val="28"/>
        </w:rPr>
        <w:t>Елизаветинское</w:t>
      </w:r>
      <w:r>
        <w:rPr>
          <w:b/>
          <w:sz w:val="28"/>
          <w:szCs w:val="28"/>
        </w:rPr>
        <w:t>»</w:t>
      </w:r>
      <w:r>
        <w:rPr>
          <w:b/>
          <w:sz w:val="28"/>
          <w:szCs w:val="28"/>
        </w:rPr>
        <w:br/>
        <w:t>Муниципального района «</w:t>
      </w:r>
      <w:r w:rsidR="004A5E5A">
        <w:rPr>
          <w:b/>
          <w:sz w:val="28"/>
          <w:szCs w:val="28"/>
        </w:rPr>
        <w:t xml:space="preserve">Читинский </w:t>
      </w:r>
      <w:r>
        <w:rPr>
          <w:b/>
          <w:sz w:val="28"/>
          <w:szCs w:val="28"/>
        </w:rPr>
        <w:t xml:space="preserve"> район»</w:t>
      </w:r>
    </w:p>
    <w:p w:rsidR="00023D93" w:rsidRDefault="00023D93" w:rsidP="00023D93">
      <w:pPr>
        <w:spacing w:line="240" w:lineRule="auto"/>
        <w:contextualSpacing/>
        <w:jc w:val="center"/>
        <w:rPr>
          <w:b/>
          <w:sz w:val="28"/>
          <w:szCs w:val="28"/>
        </w:rPr>
      </w:pPr>
      <w:r>
        <w:rPr>
          <w:b/>
          <w:sz w:val="28"/>
          <w:szCs w:val="28"/>
        </w:rPr>
        <w:t>Забайкальского края</w:t>
      </w:r>
      <w:r>
        <w:rPr>
          <w:sz w:val="28"/>
          <w:szCs w:val="28"/>
        </w:rPr>
        <w:t xml:space="preserve">              </w:t>
      </w:r>
    </w:p>
    <w:p w:rsidR="00023D93" w:rsidRPr="00023D93" w:rsidRDefault="00023D93" w:rsidP="00023D93">
      <w:pPr>
        <w:spacing w:line="240" w:lineRule="auto"/>
        <w:contextualSpacing/>
        <w:jc w:val="center"/>
        <w:rPr>
          <w:b/>
          <w:sz w:val="28"/>
          <w:szCs w:val="28"/>
        </w:rPr>
      </w:pPr>
    </w:p>
    <w:p w:rsidR="00023D93" w:rsidRDefault="00023D93" w:rsidP="00023D93">
      <w:pPr>
        <w:spacing w:line="240" w:lineRule="auto"/>
        <w:contextualSpacing/>
        <w:jc w:val="center"/>
        <w:rPr>
          <w:b/>
          <w:sz w:val="28"/>
          <w:szCs w:val="28"/>
        </w:rPr>
      </w:pPr>
      <w:r>
        <w:rPr>
          <w:b/>
          <w:sz w:val="28"/>
          <w:szCs w:val="28"/>
        </w:rPr>
        <w:t>ПОСТАНОВЛЕНИЕ</w:t>
      </w:r>
    </w:p>
    <w:p w:rsidR="00023D93" w:rsidRPr="00023D93" w:rsidRDefault="00023D93" w:rsidP="00023D93">
      <w:pPr>
        <w:jc w:val="center"/>
        <w:rPr>
          <w:sz w:val="20"/>
          <w:szCs w:val="20"/>
        </w:rPr>
      </w:pPr>
      <w:r>
        <w:rPr>
          <w:sz w:val="20"/>
          <w:szCs w:val="20"/>
        </w:rPr>
        <w:t>___________________________________________________________________________________________________</w:t>
      </w:r>
      <w:r>
        <w:rPr>
          <w:sz w:val="28"/>
          <w:szCs w:val="28"/>
        </w:rPr>
        <w:t xml:space="preserve"> </w:t>
      </w:r>
    </w:p>
    <w:p w:rsidR="00331DC9" w:rsidRPr="00023D93" w:rsidRDefault="000E6409" w:rsidP="00023D93">
      <w:pPr>
        <w:rPr>
          <w:sz w:val="28"/>
          <w:szCs w:val="28"/>
        </w:rPr>
      </w:pPr>
      <w:r>
        <w:rPr>
          <w:sz w:val="28"/>
          <w:szCs w:val="28"/>
        </w:rPr>
        <w:t>«</w:t>
      </w:r>
      <w:r w:rsidR="007F1B1E">
        <w:rPr>
          <w:sz w:val="28"/>
          <w:szCs w:val="28"/>
        </w:rPr>
        <w:t xml:space="preserve">21 </w:t>
      </w:r>
      <w:r>
        <w:rPr>
          <w:sz w:val="28"/>
          <w:szCs w:val="28"/>
        </w:rPr>
        <w:t>»</w:t>
      </w:r>
      <w:r w:rsidR="007F1B1E">
        <w:rPr>
          <w:sz w:val="28"/>
          <w:szCs w:val="28"/>
        </w:rPr>
        <w:t xml:space="preserve">августа </w:t>
      </w:r>
      <w:r w:rsidR="00F17188">
        <w:rPr>
          <w:sz w:val="28"/>
          <w:szCs w:val="28"/>
        </w:rPr>
        <w:t xml:space="preserve"> 2</w:t>
      </w:r>
      <w:r w:rsidR="00F17188" w:rsidRPr="00F17188">
        <w:rPr>
          <w:sz w:val="28"/>
          <w:szCs w:val="28"/>
        </w:rPr>
        <w:t>0</w:t>
      </w:r>
      <w:r w:rsidR="007F1B1E">
        <w:rPr>
          <w:sz w:val="28"/>
          <w:szCs w:val="28"/>
        </w:rPr>
        <w:t>14</w:t>
      </w:r>
      <w:r w:rsidR="00023D93">
        <w:rPr>
          <w:sz w:val="28"/>
          <w:szCs w:val="28"/>
        </w:rPr>
        <w:t xml:space="preserve"> года                                                                          № </w:t>
      </w:r>
      <w:r w:rsidR="007F1B1E">
        <w:rPr>
          <w:sz w:val="28"/>
          <w:szCs w:val="28"/>
        </w:rPr>
        <w:t>22</w:t>
      </w:r>
    </w:p>
    <w:p w:rsidR="00C46B0B" w:rsidRPr="00023D93" w:rsidRDefault="00F16350" w:rsidP="00FB701D">
      <w:pPr>
        <w:pStyle w:val="ad"/>
        <w:rPr>
          <w:rFonts w:ascii="Times New Roman" w:hAnsi="Times New Roman" w:cs="Times New Roman"/>
          <w:sz w:val="28"/>
          <w:szCs w:val="28"/>
        </w:rPr>
      </w:pPr>
      <w:r>
        <w:rPr>
          <w:rFonts w:ascii="Times New Roman" w:hAnsi="Times New Roman" w:cs="Times New Roman"/>
          <w:sz w:val="28"/>
          <w:szCs w:val="28"/>
        </w:rPr>
        <w:t xml:space="preserve"> « Об утверждении</w:t>
      </w:r>
      <w:r w:rsidR="00C46B0B" w:rsidRPr="00023D93">
        <w:rPr>
          <w:rFonts w:ascii="Times New Roman" w:hAnsi="Times New Roman" w:cs="Times New Roman"/>
          <w:sz w:val="28"/>
          <w:szCs w:val="28"/>
        </w:rPr>
        <w:t xml:space="preserve"> административного</w:t>
      </w:r>
    </w:p>
    <w:p w:rsidR="00C46B0B" w:rsidRPr="00023D93" w:rsidRDefault="00C46B0B" w:rsidP="00FB701D">
      <w:pPr>
        <w:pStyle w:val="ad"/>
        <w:rPr>
          <w:rFonts w:ascii="Times New Roman" w:hAnsi="Times New Roman" w:cs="Times New Roman"/>
          <w:sz w:val="28"/>
          <w:szCs w:val="28"/>
        </w:rPr>
      </w:pPr>
      <w:r w:rsidRPr="00023D93">
        <w:rPr>
          <w:rFonts w:ascii="Times New Roman" w:hAnsi="Times New Roman" w:cs="Times New Roman"/>
          <w:sz w:val="28"/>
          <w:szCs w:val="28"/>
        </w:rPr>
        <w:t>регламента по осуществлению муниципального</w:t>
      </w:r>
    </w:p>
    <w:p w:rsidR="00C46B0B" w:rsidRPr="00023D93" w:rsidRDefault="00C46B0B" w:rsidP="00FB701D">
      <w:pPr>
        <w:pStyle w:val="ad"/>
        <w:rPr>
          <w:rFonts w:ascii="Times New Roman" w:hAnsi="Times New Roman" w:cs="Times New Roman"/>
          <w:sz w:val="28"/>
          <w:szCs w:val="28"/>
        </w:rPr>
      </w:pPr>
      <w:r w:rsidRPr="00023D93">
        <w:rPr>
          <w:rFonts w:ascii="Times New Roman" w:hAnsi="Times New Roman" w:cs="Times New Roman"/>
          <w:sz w:val="28"/>
          <w:szCs w:val="28"/>
        </w:rPr>
        <w:t xml:space="preserve"> жилищного контроля на территории </w:t>
      </w:r>
    </w:p>
    <w:p w:rsidR="00C46B0B" w:rsidRPr="00023D93" w:rsidRDefault="008B20E6" w:rsidP="00FB701D">
      <w:pPr>
        <w:pStyle w:val="ad"/>
        <w:rPr>
          <w:rFonts w:ascii="Times New Roman" w:hAnsi="Times New Roman" w:cs="Times New Roman"/>
          <w:i/>
          <w:sz w:val="28"/>
          <w:szCs w:val="28"/>
        </w:rPr>
      </w:pPr>
      <w:r>
        <w:rPr>
          <w:rFonts w:ascii="Times New Roman" w:hAnsi="Times New Roman" w:cs="Times New Roman"/>
          <w:sz w:val="28"/>
          <w:szCs w:val="28"/>
        </w:rPr>
        <w:t>сельского</w:t>
      </w:r>
      <w:r w:rsidR="00C46B0B" w:rsidRPr="00023D93">
        <w:rPr>
          <w:rFonts w:ascii="Times New Roman" w:hAnsi="Times New Roman" w:cs="Times New Roman"/>
          <w:sz w:val="28"/>
          <w:szCs w:val="28"/>
        </w:rPr>
        <w:t xml:space="preserve"> поселения» </w:t>
      </w:r>
    </w:p>
    <w:p w:rsidR="00C46B0B" w:rsidRPr="00023D93" w:rsidRDefault="00C46B0B" w:rsidP="00C46B0B">
      <w:pPr>
        <w:rPr>
          <w:rFonts w:ascii="Times New Roman" w:hAnsi="Times New Roman" w:cs="Times New Roman"/>
          <w:i/>
          <w:sz w:val="28"/>
          <w:szCs w:val="28"/>
        </w:rPr>
      </w:pPr>
    </w:p>
    <w:p w:rsidR="00C46B0B" w:rsidRPr="00F85E50" w:rsidRDefault="00FB701D" w:rsidP="000E6409">
      <w:pPr>
        <w:jc w:val="both"/>
        <w:rPr>
          <w:rFonts w:ascii="Times New Roman" w:hAnsi="Times New Roman" w:cs="Times New Roman"/>
          <w:sz w:val="28"/>
          <w:szCs w:val="28"/>
        </w:rPr>
      </w:pPr>
      <w:r>
        <w:rPr>
          <w:rFonts w:ascii="Times New Roman" w:hAnsi="Times New Roman" w:cs="Times New Roman"/>
          <w:sz w:val="28"/>
          <w:szCs w:val="28"/>
        </w:rPr>
        <w:t xml:space="preserve">      </w:t>
      </w:r>
      <w:r w:rsidR="00C46B0B" w:rsidRPr="00F85E50">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8B20E6">
        <w:rPr>
          <w:rFonts w:ascii="Times New Roman" w:hAnsi="Times New Roman" w:cs="Times New Roman"/>
          <w:sz w:val="28"/>
          <w:szCs w:val="28"/>
        </w:rPr>
        <w:t>сельского</w:t>
      </w:r>
      <w:r w:rsidR="00C46B0B" w:rsidRPr="00F85E50">
        <w:rPr>
          <w:rFonts w:ascii="Times New Roman" w:hAnsi="Times New Roman" w:cs="Times New Roman"/>
          <w:sz w:val="28"/>
          <w:szCs w:val="28"/>
        </w:rPr>
        <w:t xml:space="preserve">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8B20E6">
        <w:rPr>
          <w:rFonts w:ascii="Times New Roman" w:hAnsi="Times New Roman" w:cs="Times New Roman"/>
          <w:sz w:val="28"/>
          <w:szCs w:val="28"/>
        </w:rPr>
        <w:t>сельского</w:t>
      </w:r>
      <w:r w:rsidR="00C46B0B" w:rsidRPr="00F85E50">
        <w:rPr>
          <w:rFonts w:ascii="Times New Roman" w:hAnsi="Times New Roman" w:cs="Times New Roman"/>
          <w:sz w:val="28"/>
          <w:szCs w:val="28"/>
        </w:rPr>
        <w:t xml:space="preserve"> поселения </w:t>
      </w:r>
      <w:r w:rsidR="00023D93">
        <w:rPr>
          <w:rFonts w:ascii="Times New Roman" w:hAnsi="Times New Roman" w:cs="Times New Roman"/>
          <w:sz w:val="28"/>
          <w:szCs w:val="28"/>
        </w:rPr>
        <w:t>«</w:t>
      </w:r>
      <w:r w:rsidR="004A5E5A">
        <w:rPr>
          <w:rFonts w:ascii="Times New Roman" w:hAnsi="Times New Roman" w:cs="Times New Roman"/>
          <w:sz w:val="28"/>
          <w:szCs w:val="28"/>
        </w:rPr>
        <w:t>Елизаветинское</w:t>
      </w:r>
      <w:r w:rsidR="00023D93">
        <w:rPr>
          <w:rFonts w:ascii="Times New Roman" w:hAnsi="Times New Roman" w:cs="Times New Roman"/>
          <w:sz w:val="28"/>
          <w:szCs w:val="28"/>
        </w:rPr>
        <w:t xml:space="preserve">», администрация </w:t>
      </w:r>
      <w:r w:rsidR="008B20E6">
        <w:rPr>
          <w:rFonts w:ascii="Times New Roman" w:hAnsi="Times New Roman" w:cs="Times New Roman"/>
          <w:sz w:val="28"/>
          <w:szCs w:val="28"/>
        </w:rPr>
        <w:t>сельского</w:t>
      </w:r>
      <w:r w:rsidR="00023D93">
        <w:rPr>
          <w:rFonts w:ascii="Times New Roman" w:hAnsi="Times New Roman" w:cs="Times New Roman"/>
          <w:sz w:val="28"/>
          <w:szCs w:val="28"/>
        </w:rPr>
        <w:t xml:space="preserve"> поселения «</w:t>
      </w:r>
      <w:r w:rsidR="004A5E5A">
        <w:rPr>
          <w:rFonts w:ascii="Times New Roman" w:hAnsi="Times New Roman" w:cs="Times New Roman"/>
          <w:sz w:val="28"/>
          <w:szCs w:val="28"/>
        </w:rPr>
        <w:t>Елизаветинское</w:t>
      </w:r>
      <w:r w:rsidR="00023D93">
        <w:rPr>
          <w:rFonts w:ascii="Times New Roman" w:hAnsi="Times New Roman" w:cs="Times New Roman"/>
          <w:sz w:val="28"/>
          <w:szCs w:val="28"/>
        </w:rPr>
        <w:t>»</w:t>
      </w:r>
    </w:p>
    <w:p w:rsidR="00C46B0B" w:rsidRPr="00331DC9" w:rsidRDefault="00023D93" w:rsidP="000672FE">
      <w:pPr>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C46B0B" w:rsidRPr="00331DC9">
        <w:rPr>
          <w:rFonts w:ascii="Times New Roman" w:hAnsi="Times New Roman" w:cs="Times New Roman"/>
          <w:b/>
          <w:sz w:val="28"/>
          <w:szCs w:val="28"/>
        </w:rPr>
        <w:t>:</w:t>
      </w:r>
    </w:p>
    <w:p w:rsidR="00023D93" w:rsidRDefault="00C46B0B" w:rsidP="00023D93">
      <w:pPr>
        <w:spacing w:line="240" w:lineRule="auto"/>
        <w:contextualSpacing/>
        <w:rPr>
          <w:rFonts w:ascii="Times New Roman" w:hAnsi="Times New Roman" w:cs="Times New Roman"/>
          <w:bCs/>
          <w:sz w:val="28"/>
          <w:szCs w:val="28"/>
        </w:rPr>
      </w:pPr>
      <w:r w:rsidRPr="00F85E50">
        <w:rPr>
          <w:rFonts w:ascii="Times New Roman" w:hAnsi="Times New Roman" w:cs="Times New Roman"/>
          <w:bCs/>
          <w:sz w:val="28"/>
          <w:szCs w:val="28"/>
        </w:rPr>
        <w:t xml:space="preserve">1.Утвердить </w:t>
      </w:r>
      <w:r w:rsidR="00331DC9">
        <w:rPr>
          <w:rFonts w:ascii="Times New Roman" w:hAnsi="Times New Roman" w:cs="Times New Roman"/>
          <w:bCs/>
          <w:sz w:val="28"/>
          <w:szCs w:val="28"/>
        </w:rPr>
        <w:t xml:space="preserve"> </w:t>
      </w:r>
      <w:r w:rsidRPr="00F85E50">
        <w:rPr>
          <w:rFonts w:ascii="Times New Roman" w:hAnsi="Times New Roman" w:cs="Times New Roman"/>
          <w:bCs/>
          <w:sz w:val="28"/>
          <w:szCs w:val="28"/>
        </w:rPr>
        <w:t xml:space="preserve"> административный регламент  по осуществлению  муниципального жилищного контроля  на территории  </w:t>
      </w:r>
      <w:r w:rsidR="008B20E6">
        <w:rPr>
          <w:rFonts w:ascii="Times New Roman" w:hAnsi="Times New Roman" w:cs="Times New Roman"/>
          <w:bCs/>
          <w:sz w:val="28"/>
          <w:szCs w:val="28"/>
        </w:rPr>
        <w:t>сельского</w:t>
      </w:r>
      <w:r w:rsidR="00331DC9">
        <w:rPr>
          <w:rFonts w:ascii="Times New Roman" w:hAnsi="Times New Roman" w:cs="Times New Roman"/>
          <w:bCs/>
          <w:sz w:val="28"/>
          <w:szCs w:val="28"/>
        </w:rPr>
        <w:t xml:space="preserve"> поселения</w:t>
      </w:r>
      <w:r w:rsidR="00023D93">
        <w:rPr>
          <w:rFonts w:ascii="Times New Roman" w:hAnsi="Times New Roman" w:cs="Times New Roman"/>
          <w:bCs/>
          <w:sz w:val="28"/>
          <w:szCs w:val="28"/>
        </w:rPr>
        <w:t xml:space="preserve"> </w:t>
      </w:r>
      <w:r w:rsidR="00331DC9">
        <w:rPr>
          <w:rFonts w:ascii="Times New Roman" w:hAnsi="Times New Roman" w:cs="Times New Roman"/>
          <w:bCs/>
          <w:sz w:val="28"/>
          <w:szCs w:val="28"/>
        </w:rPr>
        <w:t>(Приложение № 1).</w:t>
      </w:r>
    </w:p>
    <w:p w:rsidR="00023D93" w:rsidRDefault="00C46B0B" w:rsidP="00023D93">
      <w:pPr>
        <w:spacing w:line="240" w:lineRule="auto"/>
        <w:contextualSpacing/>
        <w:rPr>
          <w:rFonts w:ascii="Times New Roman" w:hAnsi="Times New Roman" w:cs="Times New Roman"/>
          <w:bCs/>
          <w:sz w:val="28"/>
          <w:szCs w:val="28"/>
        </w:rPr>
      </w:pPr>
      <w:r w:rsidRPr="00F85E50">
        <w:rPr>
          <w:rFonts w:ascii="Times New Roman" w:hAnsi="Times New Roman" w:cs="Times New Roman"/>
          <w:bCs/>
          <w:sz w:val="28"/>
          <w:szCs w:val="28"/>
        </w:rPr>
        <w:t xml:space="preserve">2. </w:t>
      </w:r>
      <w:r w:rsidR="00023D93">
        <w:rPr>
          <w:rFonts w:ascii="Times New Roman" w:hAnsi="Times New Roman" w:cs="Times New Roman"/>
          <w:bCs/>
          <w:sz w:val="28"/>
          <w:szCs w:val="28"/>
        </w:rPr>
        <w:t>Настоящее постановление разместить на официальном сайте администрации и информационных стендах.</w:t>
      </w:r>
    </w:p>
    <w:p w:rsidR="00C46B0B" w:rsidRPr="00023D93" w:rsidRDefault="00C46B0B" w:rsidP="00023D93">
      <w:pPr>
        <w:spacing w:line="240" w:lineRule="auto"/>
        <w:contextualSpacing/>
        <w:rPr>
          <w:rFonts w:ascii="Times New Roman" w:hAnsi="Times New Roman" w:cs="Times New Roman"/>
          <w:bCs/>
          <w:sz w:val="28"/>
          <w:szCs w:val="28"/>
        </w:rPr>
      </w:pPr>
      <w:r w:rsidRPr="00F85E50">
        <w:rPr>
          <w:rFonts w:ascii="Times New Roman" w:hAnsi="Times New Roman" w:cs="Times New Roman"/>
          <w:sz w:val="28"/>
          <w:szCs w:val="28"/>
        </w:rPr>
        <w:t>3. Контроль за исполнением данного постановления оставляю за собой.</w:t>
      </w:r>
    </w:p>
    <w:p w:rsidR="00331DC9" w:rsidRDefault="00331DC9" w:rsidP="00F85E50">
      <w:pPr>
        <w:pStyle w:val="ad"/>
        <w:rPr>
          <w:rFonts w:ascii="Times New Roman" w:hAnsi="Times New Roman" w:cs="Times New Roman"/>
          <w:b/>
          <w:sz w:val="28"/>
          <w:szCs w:val="28"/>
        </w:rPr>
      </w:pPr>
    </w:p>
    <w:p w:rsidR="00331DC9" w:rsidRDefault="00331DC9" w:rsidP="00F85E50">
      <w:pPr>
        <w:pStyle w:val="ad"/>
        <w:rPr>
          <w:rFonts w:ascii="Times New Roman" w:hAnsi="Times New Roman" w:cs="Times New Roman"/>
          <w:b/>
          <w:sz w:val="28"/>
          <w:szCs w:val="28"/>
        </w:rPr>
      </w:pPr>
    </w:p>
    <w:p w:rsidR="00F85E50" w:rsidRPr="00023D93" w:rsidRDefault="00C46B0B" w:rsidP="00F85E50">
      <w:pPr>
        <w:pStyle w:val="ad"/>
        <w:rPr>
          <w:rFonts w:ascii="Times New Roman" w:hAnsi="Times New Roman" w:cs="Times New Roman"/>
          <w:sz w:val="28"/>
          <w:szCs w:val="28"/>
        </w:rPr>
      </w:pPr>
      <w:r w:rsidRPr="00023D93">
        <w:rPr>
          <w:rFonts w:ascii="Times New Roman" w:hAnsi="Times New Roman" w:cs="Times New Roman"/>
          <w:sz w:val="28"/>
          <w:szCs w:val="28"/>
        </w:rPr>
        <w:t xml:space="preserve">Глава </w:t>
      </w:r>
      <w:r w:rsidR="00023D93">
        <w:rPr>
          <w:rFonts w:ascii="Times New Roman" w:hAnsi="Times New Roman" w:cs="Times New Roman"/>
          <w:sz w:val="28"/>
          <w:szCs w:val="28"/>
        </w:rPr>
        <w:t xml:space="preserve">администрации </w:t>
      </w:r>
      <w:r w:rsidR="008B20E6">
        <w:rPr>
          <w:rFonts w:ascii="Times New Roman" w:hAnsi="Times New Roman" w:cs="Times New Roman"/>
          <w:sz w:val="28"/>
          <w:szCs w:val="28"/>
        </w:rPr>
        <w:t>сельского</w:t>
      </w:r>
      <w:r w:rsidRPr="00023D93">
        <w:rPr>
          <w:rFonts w:ascii="Times New Roman" w:hAnsi="Times New Roman" w:cs="Times New Roman"/>
          <w:sz w:val="28"/>
          <w:szCs w:val="28"/>
        </w:rPr>
        <w:t xml:space="preserve"> </w:t>
      </w:r>
    </w:p>
    <w:p w:rsidR="00C46B0B" w:rsidRPr="00023D93" w:rsidRDefault="000E6409" w:rsidP="00F85E50">
      <w:pPr>
        <w:pStyle w:val="ad"/>
        <w:rPr>
          <w:rFonts w:ascii="Times New Roman" w:hAnsi="Times New Roman" w:cs="Times New Roman"/>
          <w:sz w:val="28"/>
          <w:szCs w:val="28"/>
        </w:rPr>
      </w:pPr>
      <w:r>
        <w:rPr>
          <w:rFonts w:ascii="Times New Roman" w:hAnsi="Times New Roman" w:cs="Times New Roman"/>
          <w:sz w:val="28"/>
          <w:szCs w:val="28"/>
        </w:rPr>
        <w:t>п</w:t>
      </w:r>
      <w:r w:rsidR="00C46B0B" w:rsidRPr="00023D93">
        <w:rPr>
          <w:rFonts w:ascii="Times New Roman" w:hAnsi="Times New Roman" w:cs="Times New Roman"/>
          <w:sz w:val="28"/>
          <w:szCs w:val="28"/>
        </w:rPr>
        <w:t>оселения</w:t>
      </w:r>
      <w:r>
        <w:rPr>
          <w:rFonts w:ascii="Times New Roman" w:hAnsi="Times New Roman" w:cs="Times New Roman"/>
          <w:sz w:val="28"/>
          <w:szCs w:val="28"/>
        </w:rPr>
        <w:t xml:space="preserve">                                        ________________/</w:t>
      </w:r>
      <w:r w:rsidR="004A5E5A">
        <w:rPr>
          <w:rFonts w:ascii="Times New Roman" w:hAnsi="Times New Roman" w:cs="Times New Roman"/>
          <w:sz w:val="28"/>
          <w:szCs w:val="28"/>
        </w:rPr>
        <w:t>Гудков В.Н.</w:t>
      </w:r>
      <w:r>
        <w:rPr>
          <w:rFonts w:ascii="Times New Roman" w:hAnsi="Times New Roman" w:cs="Times New Roman"/>
          <w:sz w:val="28"/>
          <w:szCs w:val="28"/>
        </w:rPr>
        <w:t>/</w:t>
      </w:r>
    </w:p>
    <w:p w:rsidR="00F85E50" w:rsidRDefault="00F85E50"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023D93" w:rsidRDefault="00023D93" w:rsidP="00F85E50">
      <w:pPr>
        <w:pStyle w:val="ad"/>
        <w:rPr>
          <w:rFonts w:ascii="Times New Roman" w:hAnsi="Times New Roman" w:cs="Times New Roman"/>
        </w:rPr>
      </w:pPr>
    </w:p>
    <w:p w:rsidR="00331DC9" w:rsidRDefault="00331DC9" w:rsidP="00F85E50">
      <w:pPr>
        <w:pStyle w:val="ad"/>
        <w:rPr>
          <w:rFonts w:ascii="Times New Roman" w:hAnsi="Times New Roman" w:cs="Times New Roman"/>
        </w:rPr>
      </w:pPr>
    </w:p>
    <w:p w:rsidR="00C46B0B" w:rsidRPr="0081585B" w:rsidRDefault="00331DC9" w:rsidP="00331DC9">
      <w:pPr>
        <w:pStyle w:val="ad"/>
        <w:jc w:val="right"/>
        <w:rPr>
          <w:rFonts w:ascii="Times New Roman" w:hAnsi="Times New Roman" w:cs="Times New Roman"/>
          <w:sz w:val="24"/>
          <w:szCs w:val="24"/>
        </w:rPr>
      </w:pPr>
      <w:r w:rsidRPr="0081585B">
        <w:rPr>
          <w:rFonts w:ascii="Times New Roman" w:hAnsi="Times New Roman" w:cs="Times New Roman"/>
          <w:sz w:val="24"/>
          <w:szCs w:val="24"/>
        </w:rPr>
        <w:lastRenderedPageBreak/>
        <w:t xml:space="preserve">Приложение № 1 </w:t>
      </w:r>
    </w:p>
    <w:p w:rsidR="00331DC9" w:rsidRPr="0081585B" w:rsidRDefault="00987C23" w:rsidP="00331DC9">
      <w:pPr>
        <w:pStyle w:val="ad"/>
        <w:jc w:val="right"/>
        <w:rPr>
          <w:rFonts w:ascii="Times New Roman" w:hAnsi="Times New Roman" w:cs="Times New Roman"/>
          <w:sz w:val="24"/>
          <w:szCs w:val="24"/>
        </w:rPr>
      </w:pPr>
      <w:r w:rsidRPr="0081585B">
        <w:rPr>
          <w:rFonts w:ascii="Times New Roman" w:hAnsi="Times New Roman" w:cs="Times New Roman"/>
          <w:sz w:val="24"/>
          <w:szCs w:val="24"/>
        </w:rPr>
        <w:t>к п</w:t>
      </w:r>
      <w:r w:rsidR="00331DC9" w:rsidRPr="0081585B">
        <w:rPr>
          <w:rFonts w:ascii="Times New Roman" w:hAnsi="Times New Roman" w:cs="Times New Roman"/>
          <w:sz w:val="24"/>
          <w:szCs w:val="24"/>
        </w:rPr>
        <w:t>остановлению администрации</w:t>
      </w:r>
    </w:p>
    <w:p w:rsidR="00331DC9" w:rsidRDefault="00092B24" w:rsidP="00331DC9">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w:t>
      </w:r>
      <w:r w:rsidR="008B20E6">
        <w:rPr>
          <w:rFonts w:ascii="Times New Roman" w:hAnsi="Times New Roman" w:cs="Times New Roman"/>
          <w:sz w:val="24"/>
          <w:szCs w:val="24"/>
        </w:rPr>
        <w:t>сельского</w:t>
      </w:r>
      <w:r w:rsidR="00331DC9" w:rsidRPr="0081585B">
        <w:rPr>
          <w:rFonts w:ascii="Times New Roman" w:hAnsi="Times New Roman" w:cs="Times New Roman"/>
          <w:sz w:val="24"/>
          <w:szCs w:val="24"/>
        </w:rPr>
        <w:t xml:space="preserve"> поселения</w:t>
      </w:r>
      <w:r w:rsidR="00F37C8D" w:rsidRPr="0081585B">
        <w:rPr>
          <w:rFonts w:ascii="Times New Roman" w:hAnsi="Times New Roman" w:cs="Times New Roman"/>
          <w:sz w:val="24"/>
          <w:szCs w:val="24"/>
        </w:rPr>
        <w:t xml:space="preserve"> </w:t>
      </w:r>
    </w:p>
    <w:p w:rsidR="004A5E5A" w:rsidRPr="0081585B" w:rsidRDefault="004A5E5A" w:rsidP="00331DC9">
      <w:pPr>
        <w:pStyle w:val="ad"/>
        <w:jc w:val="right"/>
        <w:rPr>
          <w:rFonts w:ascii="Times New Roman" w:hAnsi="Times New Roman" w:cs="Times New Roman"/>
          <w:sz w:val="24"/>
          <w:szCs w:val="24"/>
        </w:rPr>
      </w:pPr>
      <w:r>
        <w:rPr>
          <w:rFonts w:ascii="Times New Roman" w:hAnsi="Times New Roman" w:cs="Times New Roman"/>
          <w:sz w:val="24"/>
          <w:szCs w:val="24"/>
        </w:rPr>
        <w:t>«Елизаветинское»</w:t>
      </w:r>
    </w:p>
    <w:p w:rsidR="00331DC9" w:rsidRPr="0081585B" w:rsidRDefault="00F37C8D" w:rsidP="00331DC9">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от </w:t>
      </w:r>
      <w:r w:rsidR="007F1B1E">
        <w:rPr>
          <w:rFonts w:ascii="Times New Roman" w:hAnsi="Times New Roman" w:cs="Times New Roman"/>
          <w:sz w:val="24"/>
          <w:szCs w:val="24"/>
        </w:rPr>
        <w:t>«21</w:t>
      </w:r>
      <w:r w:rsidR="00E44EED">
        <w:rPr>
          <w:rFonts w:ascii="Times New Roman" w:hAnsi="Times New Roman" w:cs="Times New Roman"/>
          <w:sz w:val="24"/>
          <w:szCs w:val="24"/>
        </w:rPr>
        <w:t xml:space="preserve">» </w:t>
      </w:r>
      <w:r w:rsidR="007F1B1E">
        <w:rPr>
          <w:rFonts w:ascii="Times New Roman" w:hAnsi="Times New Roman" w:cs="Times New Roman"/>
          <w:sz w:val="24"/>
          <w:szCs w:val="24"/>
        </w:rPr>
        <w:t xml:space="preserve">августа </w:t>
      </w:r>
      <w:r w:rsidRPr="0081585B">
        <w:rPr>
          <w:rFonts w:ascii="Times New Roman" w:hAnsi="Times New Roman" w:cs="Times New Roman"/>
          <w:sz w:val="24"/>
          <w:szCs w:val="24"/>
        </w:rPr>
        <w:t>20</w:t>
      </w:r>
      <w:r w:rsidR="007F1B1E">
        <w:rPr>
          <w:rFonts w:ascii="Times New Roman" w:hAnsi="Times New Roman" w:cs="Times New Roman"/>
          <w:sz w:val="24"/>
          <w:szCs w:val="24"/>
        </w:rPr>
        <w:t>14</w:t>
      </w:r>
      <w:r w:rsidRPr="0081585B">
        <w:rPr>
          <w:rFonts w:ascii="Times New Roman" w:hAnsi="Times New Roman" w:cs="Times New Roman"/>
          <w:sz w:val="24"/>
          <w:szCs w:val="24"/>
        </w:rPr>
        <w:t xml:space="preserve"> г. № </w:t>
      </w:r>
      <w:r w:rsidR="007F1B1E">
        <w:rPr>
          <w:rFonts w:ascii="Times New Roman" w:hAnsi="Times New Roman" w:cs="Times New Roman"/>
          <w:sz w:val="24"/>
          <w:szCs w:val="24"/>
        </w:rPr>
        <w:t>22</w:t>
      </w:r>
    </w:p>
    <w:p w:rsidR="00331DC9" w:rsidRPr="0081585B" w:rsidRDefault="00331DC9" w:rsidP="00FB701D">
      <w:pPr>
        <w:jc w:val="center"/>
        <w:rPr>
          <w:rFonts w:ascii="Times New Roman" w:hAnsi="Times New Roman" w:cs="Times New Roman"/>
          <w:b/>
          <w:sz w:val="24"/>
          <w:szCs w:val="24"/>
        </w:rPr>
      </w:pPr>
    </w:p>
    <w:p w:rsidR="00C46B0B" w:rsidRPr="0081585B" w:rsidRDefault="00C46B0B" w:rsidP="00331DC9">
      <w:pPr>
        <w:pStyle w:val="ad"/>
        <w:jc w:val="center"/>
        <w:rPr>
          <w:rFonts w:ascii="Times New Roman" w:hAnsi="Times New Roman" w:cs="Times New Roman"/>
          <w:b/>
          <w:sz w:val="24"/>
          <w:szCs w:val="24"/>
        </w:rPr>
      </w:pPr>
      <w:r w:rsidRPr="0081585B">
        <w:rPr>
          <w:rFonts w:ascii="Times New Roman" w:hAnsi="Times New Roman" w:cs="Times New Roman"/>
          <w:b/>
          <w:sz w:val="24"/>
          <w:szCs w:val="24"/>
        </w:rPr>
        <w:t>АДМИНИСТРАТИВНЫЙ РЕГЛАМЕНТ</w:t>
      </w:r>
    </w:p>
    <w:p w:rsidR="00C46B0B" w:rsidRPr="0081585B" w:rsidRDefault="00C46B0B" w:rsidP="00331DC9">
      <w:pPr>
        <w:pStyle w:val="ad"/>
        <w:jc w:val="center"/>
        <w:rPr>
          <w:rFonts w:ascii="Times New Roman" w:hAnsi="Times New Roman" w:cs="Times New Roman"/>
          <w:b/>
          <w:bCs/>
          <w:i/>
          <w:sz w:val="24"/>
          <w:szCs w:val="24"/>
        </w:rPr>
      </w:pPr>
      <w:r w:rsidRPr="0081585B">
        <w:rPr>
          <w:rFonts w:ascii="Times New Roman" w:hAnsi="Times New Roman" w:cs="Times New Roman"/>
          <w:b/>
          <w:bCs/>
          <w:sz w:val="24"/>
          <w:szCs w:val="24"/>
        </w:rPr>
        <w:t xml:space="preserve">ПО ОСУЩЕСТВЛЕНИЮ МУНИЦИПАЛЬНОГО ЖИЛИЩНОГО КОНТРОЛЯ   НА ТЕРРИТОРИИ </w:t>
      </w:r>
      <w:r w:rsidR="008B20E6">
        <w:rPr>
          <w:rFonts w:ascii="Times New Roman" w:hAnsi="Times New Roman" w:cs="Times New Roman"/>
          <w:b/>
          <w:bCs/>
          <w:sz w:val="24"/>
          <w:szCs w:val="24"/>
        </w:rPr>
        <w:t>СЕЛЬСКОГО</w:t>
      </w:r>
      <w:r w:rsidRPr="0081585B">
        <w:rPr>
          <w:rFonts w:ascii="Times New Roman" w:hAnsi="Times New Roman" w:cs="Times New Roman"/>
          <w:b/>
          <w:bCs/>
          <w:sz w:val="24"/>
          <w:szCs w:val="24"/>
        </w:rPr>
        <w:t xml:space="preserve">  ПОСЕЛЕНИЯ</w:t>
      </w:r>
      <w:r w:rsidR="00F37C8D" w:rsidRPr="0081585B">
        <w:rPr>
          <w:rFonts w:ascii="Times New Roman" w:hAnsi="Times New Roman" w:cs="Times New Roman"/>
          <w:b/>
          <w:bCs/>
          <w:sz w:val="24"/>
          <w:szCs w:val="24"/>
        </w:rPr>
        <w:t xml:space="preserve"> </w:t>
      </w:r>
    </w:p>
    <w:p w:rsidR="00F37C8D" w:rsidRPr="0081585B" w:rsidRDefault="00F37C8D" w:rsidP="00F37C8D">
      <w:pPr>
        <w:spacing w:line="240" w:lineRule="auto"/>
        <w:contextualSpacing/>
        <w:jc w:val="center"/>
        <w:rPr>
          <w:rFonts w:ascii="Times New Roman" w:hAnsi="Times New Roman" w:cs="Times New Roman"/>
          <w:b/>
          <w:sz w:val="24"/>
          <w:szCs w:val="24"/>
        </w:rPr>
      </w:pPr>
    </w:p>
    <w:p w:rsidR="00C46B0B" w:rsidRPr="0081585B" w:rsidRDefault="00C46B0B" w:rsidP="00FF33D5">
      <w:pPr>
        <w:jc w:val="center"/>
        <w:rPr>
          <w:rFonts w:ascii="Times New Roman" w:hAnsi="Times New Roman" w:cs="Times New Roman"/>
          <w:b/>
          <w:sz w:val="24"/>
          <w:szCs w:val="24"/>
        </w:rPr>
      </w:pPr>
      <w:r w:rsidRPr="0081585B">
        <w:rPr>
          <w:rFonts w:ascii="Times New Roman" w:hAnsi="Times New Roman" w:cs="Times New Roman"/>
          <w:b/>
          <w:sz w:val="24"/>
          <w:szCs w:val="24"/>
        </w:rPr>
        <w:t>1. Общие положения</w:t>
      </w:r>
    </w:p>
    <w:p w:rsidR="00C46B0B" w:rsidRPr="0081585B" w:rsidRDefault="00220F84"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 xml:space="preserve">1.1. </w:t>
      </w:r>
      <w:r w:rsidR="00C46B0B" w:rsidRPr="0081585B">
        <w:rPr>
          <w:rFonts w:ascii="Times New Roman" w:hAnsi="Times New Roman" w:cs="Times New Roman"/>
          <w:b/>
          <w:sz w:val="24"/>
          <w:szCs w:val="24"/>
        </w:rPr>
        <w:t>Настоящий административный регламент по осуществлению</w:t>
      </w:r>
      <w:r w:rsidR="00C46B0B" w:rsidRPr="0081585B">
        <w:rPr>
          <w:rFonts w:ascii="Times New Roman" w:hAnsi="Times New Roman" w:cs="Times New Roman"/>
          <w:sz w:val="24"/>
          <w:szCs w:val="24"/>
        </w:rPr>
        <w:t xml:space="preserve"> муниципального жилищного контроля   на территории  </w:t>
      </w:r>
      <w:r w:rsidR="008B20E6">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w:t>
      </w:r>
      <w:r w:rsidR="00F37C8D"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 xml:space="preserve">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8B20E6">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w:t>
      </w:r>
    </w:p>
    <w:p w:rsidR="00C46B0B" w:rsidRPr="0081585B" w:rsidRDefault="00C46B0B" w:rsidP="00220F84">
      <w:pPr>
        <w:pStyle w:val="ad"/>
        <w:rPr>
          <w:rFonts w:ascii="Times New Roman" w:hAnsi="Times New Roman" w:cs="Times New Roman"/>
          <w:b/>
          <w:sz w:val="24"/>
          <w:szCs w:val="24"/>
        </w:rPr>
      </w:pPr>
      <w:r w:rsidRPr="0081585B">
        <w:rPr>
          <w:rFonts w:ascii="Times New Roman" w:hAnsi="Times New Roman" w:cs="Times New Roman"/>
          <w:b/>
          <w:sz w:val="24"/>
          <w:szCs w:val="24"/>
        </w:rPr>
        <w:t>1.2. Настоящий административный регламент устанавливает:</w:t>
      </w:r>
    </w:p>
    <w:p w:rsidR="00C46B0B" w:rsidRPr="0081585B" w:rsidRDefault="00F37C8D"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 xml:space="preserve">- порядок организации и  проведения на территории </w:t>
      </w:r>
      <w:r w:rsidR="008B20E6">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формы осуществления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 механизм взаимодействия органов, уполномоченных на осуществление муниципального </w:t>
      </w:r>
      <w:r w:rsidRPr="0081585B">
        <w:rPr>
          <w:rFonts w:ascii="Times New Roman" w:hAnsi="Times New Roman" w:cs="Times New Roman"/>
          <w:bCs/>
          <w:sz w:val="24"/>
          <w:szCs w:val="24"/>
        </w:rPr>
        <w:t>жилищного</w:t>
      </w:r>
      <w:r w:rsidRPr="0081585B">
        <w:rPr>
          <w:rFonts w:ascii="Times New Roman" w:hAnsi="Times New Roman" w:cs="Times New Roman"/>
          <w:sz w:val="24"/>
          <w:szCs w:val="24"/>
        </w:rPr>
        <w:t xml:space="preserve"> контроля  с уполномоченными органами исполнительной власти </w:t>
      </w:r>
      <w:r w:rsidR="00F37C8D" w:rsidRPr="0081585B">
        <w:rPr>
          <w:rFonts w:ascii="Times New Roman" w:hAnsi="Times New Roman" w:cs="Times New Roman"/>
          <w:sz w:val="24"/>
          <w:szCs w:val="24"/>
        </w:rPr>
        <w:t xml:space="preserve"> Забайкальского края</w:t>
      </w:r>
      <w:r w:rsidRPr="0081585B">
        <w:rPr>
          <w:rFonts w:ascii="Times New Roman" w:hAnsi="Times New Roman" w:cs="Times New Roman"/>
          <w:sz w:val="24"/>
          <w:szCs w:val="24"/>
        </w:rPr>
        <w:t xml:space="preserve">, осуществляющими региональный государственный жилищный надзор;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37C8D" w:rsidRPr="0081585B" w:rsidRDefault="00F37C8D" w:rsidP="00220F84">
      <w:pPr>
        <w:pStyle w:val="ad"/>
        <w:rPr>
          <w:rFonts w:ascii="Times New Roman" w:hAnsi="Times New Roman" w:cs="Times New Roman"/>
          <w:b/>
          <w:sz w:val="24"/>
          <w:szCs w:val="24"/>
        </w:rPr>
      </w:pPr>
      <w:r w:rsidRPr="0081585B">
        <w:rPr>
          <w:rFonts w:ascii="Times New Roman" w:hAnsi="Times New Roman" w:cs="Times New Roman"/>
          <w:b/>
          <w:sz w:val="24"/>
          <w:szCs w:val="24"/>
        </w:rPr>
        <w:t xml:space="preserve">1.3. </w:t>
      </w:r>
      <w:r w:rsidR="00C46B0B" w:rsidRPr="0081585B">
        <w:rPr>
          <w:rFonts w:ascii="Times New Roman" w:hAnsi="Times New Roman" w:cs="Times New Roman"/>
          <w:b/>
          <w:sz w:val="24"/>
          <w:szCs w:val="24"/>
        </w:rPr>
        <w:t>Под муниципальным жилищным контролем понимается</w:t>
      </w:r>
      <w:r w:rsidRPr="0081585B">
        <w:rPr>
          <w:rFonts w:ascii="Times New Roman" w:hAnsi="Times New Roman" w:cs="Times New Roman"/>
          <w:b/>
          <w:sz w:val="24"/>
          <w:szCs w:val="24"/>
        </w:rPr>
        <w:t>:</w:t>
      </w:r>
    </w:p>
    <w:p w:rsidR="00207A69" w:rsidRPr="0081585B" w:rsidRDefault="00C46B0B" w:rsidP="000672FE">
      <w:pPr>
        <w:pStyle w:val="ad"/>
        <w:jc w:val="both"/>
        <w:rPr>
          <w:rFonts w:ascii="Times New Roman" w:hAnsi="Times New Roman" w:cs="Times New Roman"/>
          <w:b/>
          <w:sz w:val="24"/>
          <w:szCs w:val="24"/>
        </w:rPr>
      </w:pPr>
      <w:r w:rsidRPr="0081585B">
        <w:rPr>
          <w:rFonts w:ascii="Times New Roman" w:hAnsi="Times New Roman" w:cs="Times New Roman"/>
          <w:sz w:val="24"/>
          <w:szCs w:val="24"/>
        </w:rPr>
        <w:t>деятельность органов местного самоуправления, уполномоченных на организацию и проведение на территори</w:t>
      </w:r>
      <w:r w:rsidR="00F37C8D" w:rsidRPr="0081585B">
        <w:rPr>
          <w:rFonts w:ascii="Times New Roman" w:hAnsi="Times New Roman" w:cs="Times New Roman"/>
          <w:sz w:val="24"/>
          <w:szCs w:val="24"/>
        </w:rPr>
        <w:t xml:space="preserve">и </w:t>
      </w:r>
      <w:r w:rsidR="008B20E6">
        <w:rPr>
          <w:rFonts w:ascii="Times New Roman" w:hAnsi="Times New Roman" w:cs="Times New Roman"/>
          <w:sz w:val="24"/>
          <w:szCs w:val="24"/>
        </w:rPr>
        <w:t>сельского</w:t>
      </w:r>
      <w:r w:rsidRPr="0081585B">
        <w:rPr>
          <w:rFonts w:ascii="Times New Roman" w:hAnsi="Times New Roman" w:cs="Times New Roman"/>
          <w:sz w:val="24"/>
          <w:szCs w:val="24"/>
        </w:rPr>
        <w:t xml:space="preserve">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отношений, а также муниципальными правовыми актами.</w:t>
      </w:r>
    </w:p>
    <w:p w:rsidR="00C46B0B" w:rsidRPr="0081585B" w:rsidRDefault="00C46B0B" w:rsidP="00220F84">
      <w:pPr>
        <w:pStyle w:val="ad"/>
        <w:rPr>
          <w:rFonts w:ascii="Times New Roman" w:hAnsi="Times New Roman" w:cs="Times New Roman"/>
          <w:sz w:val="24"/>
          <w:szCs w:val="24"/>
        </w:rPr>
      </w:pPr>
      <w:r w:rsidRPr="0081585B">
        <w:rPr>
          <w:rFonts w:ascii="Times New Roman" w:hAnsi="Times New Roman" w:cs="Times New Roman"/>
          <w:b/>
          <w:sz w:val="24"/>
          <w:szCs w:val="24"/>
        </w:rPr>
        <w:t>1.4. Целями муниципального контроля являются</w:t>
      </w:r>
      <w:r w:rsidRPr="0081585B">
        <w:rPr>
          <w:rFonts w:ascii="Times New Roman" w:hAnsi="Times New Roman" w:cs="Times New Roman"/>
          <w:sz w:val="24"/>
          <w:szCs w:val="24"/>
        </w:rPr>
        <w:t>:</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повышения эффективности использования и содержания жилищного фонда;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обеспечение сохранности муниципального жилищного фонда;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предупреждение процесса старения и разрушения муниципального жилищного фонда.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 предупреждение, выявление и пресечение нарушений законодательства в сфере </w:t>
      </w:r>
      <w:r w:rsidRPr="0081585B">
        <w:rPr>
          <w:rFonts w:ascii="Times New Roman" w:hAnsi="Times New Roman" w:cs="Times New Roman"/>
          <w:bCs/>
          <w:sz w:val="24"/>
          <w:szCs w:val="24"/>
        </w:rPr>
        <w:t xml:space="preserve">использования и сохранности муниципального жилищного фонда, </w:t>
      </w:r>
      <w:r w:rsidRPr="0081585B">
        <w:rPr>
          <w:rFonts w:ascii="Times New Roman" w:hAnsi="Times New Roman" w:cs="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lastRenderedPageBreak/>
        <w:t>- соблюдение законодательства, требований по использованию и сохранности</w:t>
      </w:r>
      <w:r w:rsidRPr="0081585B">
        <w:rPr>
          <w:rFonts w:ascii="Times New Roman" w:hAnsi="Times New Roman" w:cs="Times New Roman"/>
          <w:bCs/>
          <w:sz w:val="24"/>
          <w:szCs w:val="24"/>
        </w:rPr>
        <w:t xml:space="preserve"> муниципального жилищного фонда, </w:t>
      </w:r>
      <w:r w:rsidRPr="0081585B">
        <w:rPr>
          <w:rFonts w:ascii="Times New Roman" w:hAnsi="Times New Roman" w:cs="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81585B">
        <w:rPr>
          <w:rFonts w:ascii="Times New Roman" w:hAnsi="Times New Roman" w:cs="Times New Roman"/>
          <w:b/>
          <w:bCs/>
          <w:sz w:val="24"/>
          <w:szCs w:val="24"/>
        </w:rPr>
        <w:t xml:space="preserve"> </w:t>
      </w:r>
      <w:r w:rsidRPr="0081585B">
        <w:rPr>
          <w:rFonts w:ascii="Times New Roman" w:hAnsi="Times New Roman" w:cs="Times New Roman"/>
          <w:sz w:val="24"/>
          <w:szCs w:val="24"/>
        </w:rPr>
        <w:t xml:space="preserve">юридическими лицами, индивидуальными предпринимателями, осуществляющими свою деятельность на </w:t>
      </w:r>
      <w:r w:rsidR="00F37C8D" w:rsidRPr="0081585B">
        <w:rPr>
          <w:rFonts w:ascii="Times New Roman" w:hAnsi="Times New Roman" w:cs="Times New Roman"/>
          <w:sz w:val="24"/>
          <w:szCs w:val="24"/>
        </w:rPr>
        <w:t xml:space="preserve">территории   </w:t>
      </w:r>
      <w:r w:rsidR="008B20E6">
        <w:rPr>
          <w:rFonts w:ascii="Times New Roman" w:hAnsi="Times New Roman" w:cs="Times New Roman"/>
          <w:sz w:val="24"/>
          <w:szCs w:val="24"/>
        </w:rPr>
        <w:t>сельского</w:t>
      </w:r>
      <w:r w:rsidRPr="0081585B">
        <w:rPr>
          <w:rFonts w:ascii="Times New Roman" w:hAnsi="Times New Roman" w:cs="Times New Roman"/>
          <w:sz w:val="24"/>
          <w:szCs w:val="24"/>
        </w:rPr>
        <w:t xml:space="preserve"> поселения ( далее по тексту - поселения).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1.5. Под проверкой в настоящем административном регламенте понимается</w:t>
      </w:r>
      <w:r w:rsidRPr="0081585B">
        <w:rPr>
          <w:rFonts w:ascii="Times New Roman" w:hAnsi="Times New Roman" w:cs="Times New Roman"/>
          <w:sz w:val="24"/>
          <w:szCs w:val="24"/>
        </w:rPr>
        <w:t xml:space="preserve"> </w:t>
      </w:r>
      <w:r w:rsidR="00F37C8D" w:rsidRPr="0081585B">
        <w:rPr>
          <w:rFonts w:ascii="Times New Roman" w:hAnsi="Times New Roman" w:cs="Times New Roman"/>
          <w:sz w:val="24"/>
          <w:szCs w:val="24"/>
        </w:rPr>
        <w:t xml:space="preserve">- </w:t>
      </w:r>
      <w:r w:rsidRPr="0081585B">
        <w:rPr>
          <w:rFonts w:ascii="Times New Roman" w:hAnsi="Times New Roman" w:cs="Times New Roman"/>
          <w:sz w:val="24"/>
          <w:szCs w:val="24"/>
        </w:rPr>
        <w:t>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1.6. Под мероприятием по контролю</w:t>
      </w:r>
      <w:r w:rsidRPr="0081585B">
        <w:rPr>
          <w:rFonts w:ascii="Times New Roman" w:hAnsi="Times New Roman" w:cs="Times New Roman"/>
          <w:sz w:val="24"/>
          <w:szCs w:val="24"/>
        </w:rPr>
        <w:t xml:space="preserve">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1.7. Муниципальный контроль может осуществляться</w:t>
      </w:r>
      <w:r w:rsidRPr="0081585B">
        <w:rPr>
          <w:rFonts w:ascii="Times New Roman" w:hAnsi="Times New Roman" w:cs="Times New Roman"/>
          <w:sz w:val="24"/>
          <w:szCs w:val="24"/>
        </w:rPr>
        <w:t xml:space="preserve">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w:t>
      </w:r>
      <w:r w:rsidR="00F37C8D" w:rsidRPr="0081585B">
        <w:rPr>
          <w:rFonts w:ascii="Times New Roman" w:hAnsi="Times New Roman" w:cs="Times New Roman"/>
          <w:sz w:val="24"/>
          <w:szCs w:val="24"/>
        </w:rPr>
        <w:t>ельной власти Забайкальского края</w:t>
      </w:r>
      <w:r w:rsidRPr="0081585B">
        <w:rPr>
          <w:rFonts w:ascii="Times New Roman" w:hAnsi="Times New Roman" w:cs="Times New Roman"/>
          <w:sz w:val="24"/>
          <w:szCs w:val="24"/>
        </w:rPr>
        <w:t>, осуществляющими региональный государственны</w:t>
      </w:r>
      <w:r w:rsidR="0081585B" w:rsidRPr="0081585B">
        <w:rPr>
          <w:rFonts w:ascii="Times New Roman" w:hAnsi="Times New Roman" w:cs="Times New Roman"/>
          <w:sz w:val="24"/>
          <w:szCs w:val="24"/>
        </w:rPr>
        <w:t xml:space="preserve">й жилищный надзор </w:t>
      </w:r>
      <w:r w:rsidRPr="0081585B">
        <w:rPr>
          <w:rFonts w:ascii="Times New Roman" w:hAnsi="Times New Roman" w:cs="Times New Roman"/>
          <w:sz w:val="24"/>
          <w:szCs w:val="24"/>
        </w:rPr>
        <w:t xml:space="preserve">соответствующим </w:t>
      </w:r>
      <w:r w:rsidR="00F37C8D" w:rsidRPr="0081585B">
        <w:rPr>
          <w:rFonts w:ascii="Times New Roman" w:hAnsi="Times New Roman" w:cs="Times New Roman"/>
          <w:sz w:val="24"/>
          <w:szCs w:val="24"/>
        </w:rPr>
        <w:t>краевым</w:t>
      </w:r>
      <w:r w:rsidRPr="0081585B">
        <w:rPr>
          <w:rFonts w:ascii="Times New Roman" w:hAnsi="Times New Roman" w:cs="Times New Roman"/>
          <w:sz w:val="24"/>
          <w:szCs w:val="24"/>
        </w:rPr>
        <w:t xml:space="preserve"> законом.</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07A69"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1.8. Объектом муниципального контроля является жилищный фонд</w:t>
      </w:r>
      <w:r w:rsidRPr="0081585B">
        <w:rPr>
          <w:rFonts w:ascii="Times New Roman" w:hAnsi="Times New Roman" w:cs="Times New Roman"/>
          <w:sz w:val="24"/>
          <w:szCs w:val="24"/>
        </w:rPr>
        <w:t xml:space="preserve"> находящийся в муниципальной собственности, расположенный на территории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поселения, за исключением объектов, контроль за которыми отнесен к компетенции федеральных органов государственной власти, орга</w:t>
      </w:r>
      <w:r w:rsidR="00F37C8D" w:rsidRPr="0081585B">
        <w:rPr>
          <w:rFonts w:ascii="Times New Roman" w:hAnsi="Times New Roman" w:cs="Times New Roman"/>
          <w:sz w:val="24"/>
          <w:szCs w:val="24"/>
        </w:rPr>
        <w:t>нов государственной власти Забайкальского края</w:t>
      </w:r>
      <w:r w:rsidRPr="0081585B">
        <w:rPr>
          <w:rFonts w:ascii="Times New Roman" w:hAnsi="Times New Roman" w:cs="Times New Roman"/>
          <w:sz w:val="24"/>
          <w:szCs w:val="24"/>
        </w:rPr>
        <w:t>.</w:t>
      </w:r>
    </w:p>
    <w:p w:rsidR="00C46B0B" w:rsidRPr="0081585B" w:rsidRDefault="00C46B0B" w:rsidP="00220F84">
      <w:pPr>
        <w:pStyle w:val="ad"/>
        <w:rPr>
          <w:rFonts w:ascii="Times New Roman" w:hAnsi="Times New Roman" w:cs="Times New Roman"/>
          <w:sz w:val="24"/>
          <w:szCs w:val="24"/>
        </w:rPr>
      </w:pPr>
      <w:r w:rsidRPr="0081585B">
        <w:rPr>
          <w:rFonts w:ascii="Times New Roman" w:hAnsi="Times New Roman" w:cs="Times New Roman"/>
          <w:b/>
          <w:sz w:val="24"/>
          <w:szCs w:val="24"/>
        </w:rPr>
        <w:t>1.9. Органом местного самоуправления</w:t>
      </w:r>
      <w:r w:rsidRPr="0081585B">
        <w:rPr>
          <w:rFonts w:ascii="Times New Roman" w:hAnsi="Times New Roman" w:cs="Times New Roman"/>
          <w:sz w:val="24"/>
          <w:szCs w:val="24"/>
        </w:rPr>
        <w:t>,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C46B0B" w:rsidRPr="0081585B" w:rsidRDefault="00C46B0B" w:rsidP="00F37C8D">
      <w:pPr>
        <w:pStyle w:val="ad"/>
        <w:rPr>
          <w:rFonts w:ascii="Times New Roman" w:hAnsi="Times New Roman" w:cs="Times New Roman"/>
          <w:sz w:val="24"/>
          <w:szCs w:val="24"/>
        </w:rPr>
      </w:pPr>
      <w:r w:rsidRPr="0081585B">
        <w:rPr>
          <w:rFonts w:ascii="Times New Roman" w:hAnsi="Times New Roman" w:cs="Times New Roman"/>
          <w:sz w:val="24"/>
          <w:szCs w:val="24"/>
        </w:rPr>
        <w:t>Место на</w:t>
      </w:r>
      <w:r w:rsidR="00F37C8D" w:rsidRPr="0081585B">
        <w:rPr>
          <w:rFonts w:ascii="Times New Roman" w:hAnsi="Times New Roman" w:cs="Times New Roman"/>
          <w:sz w:val="24"/>
          <w:szCs w:val="24"/>
        </w:rPr>
        <w:t xml:space="preserve">хождения органа: </w:t>
      </w:r>
      <w:r w:rsidR="004A5E5A">
        <w:rPr>
          <w:rFonts w:ascii="Times New Roman" w:hAnsi="Times New Roman" w:cs="Times New Roman"/>
          <w:sz w:val="24"/>
          <w:szCs w:val="24"/>
        </w:rPr>
        <w:t xml:space="preserve"> село Елизаветино ул.Пионерская 6</w:t>
      </w:r>
      <w:r w:rsidRPr="0081585B">
        <w:rPr>
          <w:rFonts w:ascii="Times New Roman" w:hAnsi="Times New Roman" w:cs="Times New Roman"/>
          <w:sz w:val="24"/>
          <w:szCs w:val="24"/>
        </w:rPr>
        <w:t xml:space="preserve">. </w:t>
      </w:r>
    </w:p>
    <w:p w:rsidR="00C46B0B" w:rsidRPr="0081585B" w:rsidRDefault="002D6A81" w:rsidP="002D6A81">
      <w:pPr>
        <w:pStyle w:val="ad"/>
        <w:rPr>
          <w:rFonts w:ascii="Times New Roman" w:hAnsi="Times New Roman" w:cs="Times New Roman"/>
          <w:sz w:val="24"/>
          <w:szCs w:val="24"/>
        </w:rPr>
      </w:pPr>
      <w:r w:rsidRPr="0081585B">
        <w:rPr>
          <w:rFonts w:ascii="Times New Roman" w:hAnsi="Times New Roman" w:cs="Times New Roman"/>
          <w:sz w:val="24"/>
          <w:szCs w:val="24"/>
        </w:rPr>
        <w:t>Почтовый адрес</w:t>
      </w:r>
      <w:r w:rsidR="004A5E5A">
        <w:rPr>
          <w:rFonts w:ascii="Times New Roman" w:hAnsi="Times New Roman" w:cs="Times New Roman"/>
          <w:sz w:val="24"/>
          <w:szCs w:val="24"/>
        </w:rPr>
        <w:t xml:space="preserve">  </w:t>
      </w:r>
      <w:r w:rsidRPr="0081585B">
        <w:rPr>
          <w:rFonts w:ascii="Times New Roman" w:hAnsi="Times New Roman" w:cs="Times New Roman"/>
          <w:sz w:val="24"/>
          <w:szCs w:val="24"/>
        </w:rPr>
        <w:t>:</w:t>
      </w:r>
      <w:r w:rsidR="004A5E5A">
        <w:rPr>
          <w:rFonts w:ascii="Times New Roman" w:hAnsi="Times New Roman" w:cs="Times New Roman"/>
          <w:sz w:val="24"/>
          <w:szCs w:val="24"/>
        </w:rPr>
        <w:t xml:space="preserve">   672541</w:t>
      </w:r>
      <w:r w:rsidR="004A5E5A" w:rsidRPr="004A5E5A">
        <w:rPr>
          <w:rFonts w:ascii="Times New Roman" w:hAnsi="Times New Roman" w:cs="Times New Roman"/>
          <w:sz w:val="24"/>
          <w:szCs w:val="24"/>
        </w:rPr>
        <w:t xml:space="preserve"> </w:t>
      </w:r>
      <w:r w:rsidR="004A5E5A">
        <w:rPr>
          <w:rFonts w:ascii="Times New Roman" w:hAnsi="Times New Roman" w:cs="Times New Roman"/>
          <w:sz w:val="24"/>
          <w:szCs w:val="24"/>
        </w:rPr>
        <w:t>Забайкальский край Читинский район село Елизаветино ул.Пионерская 6</w:t>
      </w:r>
      <w:r w:rsidR="004A5E5A" w:rsidRPr="0081585B">
        <w:rPr>
          <w:rFonts w:ascii="Times New Roman" w:hAnsi="Times New Roman" w:cs="Times New Roman"/>
          <w:sz w:val="24"/>
          <w:szCs w:val="24"/>
        </w:rPr>
        <w:t>.</w:t>
      </w:r>
    </w:p>
    <w:p w:rsidR="00C46B0B" w:rsidRPr="0081585B" w:rsidRDefault="00E44EED"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Т</w:t>
      </w:r>
      <w:r w:rsidR="00C46B0B" w:rsidRPr="0081585B">
        <w:rPr>
          <w:rFonts w:ascii="Times New Roman" w:hAnsi="Times New Roman" w:cs="Times New Roman"/>
          <w:sz w:val="24"/>
          <w:szCs w:val="24"/>
        </w:rPr>
        <w:t>елефон</w:t>
      </w:r>
      <w:r>
        <w:rPr>
          <w:rFonts w:ascii="Times New Roman" w:hAnsi="Times New Roman" w:cs="Times New Roman"/>
          <w:sz w:val="24"/>
          <w:szCs w:val="24"/>
        </w:rPr>
        <w:t>:</w:t>
      </w:r>
      <w:r w:rsidR="004A5E5A">
        <w:rPr>
          <w:rFonts w:ascii="Times New Roman" w:hAnsi="Times New Roman" w:cs="Times New Roman"/>
          <w:sz w:val="24"/>
          <w:szCs w:val="24"/>
        </w:rPr>
        <w:t xml:space="preserve">37-77-22  </w:t>
      </w:r>
      <w:r>
        <w:rPr>
          <w:rFonts w:ascii="Times New Roman" w:hAnsi="Times New Roman" w:cs="Times New Roman"/>
          <w:sz w:val="24"/>
          <w:szCs w:val="24"/>
        </w:rPr>
        <w:t>.</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График работы органа муниц</w:t>
      </w:r>
      <w:r w:rsidR="001F76C4">
        <w:rPr>
          <w:rFonts w:ascii="Times New Roman" w:hAnsi="Times New Roman" w:cs="Times New Roman"/>
          <w:sz w:val="24"/>
          <w:szCs w:val="24"/>
        </w:rPr>
        <w:t>ипального контроля:  с 08</w:t>
      </w:r>
      <w:r w:rsidR="000672FE" w:rsidRPr="0081585B">
        <w:rPr>
          <w:rFonts w:ascii="Times New Roman" w:hAnsi="Times New Roman" w:cs="Times New Roman"/>
          <w:sz w:val="24"/>
          <w:szCs w:val="24"/>
        </w:rPr>
        <w:t xml:space="preserve">.00 час </w:t>
      </w:r>
      <w:r w:rsidR="002D6A81" w:rsidRPr="0081585B">
        <w:rPr>
          <w:rFonts w:ascii="Times New Roman" w:hAnsi="Times New Roman" w:cs="Times New Roman"/>
          <w:sz w:val="24"/>
          <w:szCs w:val="24"/>
        </w:rPr>
        <w:t xml:space="preserve"> до 16</w:t>
      </w:r>
      <w:r w:rsidRPr="0081585B">
        <w:rPr>
          <w:rFonts w:ascii="Times New Roman" w:hAnsi="Times New Roman" w:cs="Times New Roman"/>
          <w:sz w:val="24"/>
          <w:szCs w:val="24"/>
        </w:rPr>
        <w:t>.</w:t>
      </w:r>
      <w:r w:rsidR="000672FE" w:rsidRPr="0081585B">
        <w:rPr>
          <w:rFonts w:ascii="Times New Roman" w:hAnsi="Times New Roman" w:cs="Times New Roman"/>
          <w:sz w:val="24"/>
          <w:szCs w:val="24"/>
        </w:rPr>
        <w:t>00 час</w:t>
      </w:r>
    </w:p>
    <w:p w:rsidR="00C46B0B" w:rsidRPr="0081585B" w:rsidRDefault="001F76C4" w:rsidP="000672FE">
      <w:pPr>
        <w:pStyle w:val="ad"/>
        <w:jc w:val="both"/>
        <w:rPr>
          <w:rFonts w:ascii="Times New Roman" w:hAnsi="Times New Roman" w:cs="Times New Roman"/>
          <w:sz w:val="24"/>
          <w:szCs w:val="24"/>
        </w:rPr>
      </w:pPr>
      <w:r>
        <w:rPr>
          <w:rFonts w:ascii="Times New Roman" w:hAnsi="Times New Roman" w:cs="Times New Roman"/>
          <w:sz w:val="24"/>
          <w:szCs w:val="24"/>
        </w:rPr>
        <w:t>Перерыв на обед с 12.00 час до 13</w:t>
      </w:r>
      <w:r w:rsidR="00C46B0B" w:rsidRPr="0081585B">
        <w:rPr>
          <w:rFonts w:ascii="Times New Roman" w:hAnsi="Times New Roman" w:cs="Times New Roman"/>
          <w:sz w:val="24"/>
          <w:szCs w:val="24"/>
        </w:rPr>
        <w:t>.00 час, выходной: суббота, воскресенье.</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1.10. На официальном сайте  поселения, на информационном стенде размещается следующая информация</w:t>
      </w:r>
      <w:r w:rsidRPr="0081585B">
        <w:rPr>
          <w:rFonts w:ascii="Times New Roman" w:hAnsi="Times New Roman" w:cs="Times New Roman"/>
          <w:sz w:val="24"/>
          <w:szCs w:val="24"/>
        </w:rPr>
        <w:t>:</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должностные лица, осуществляющие муниципальный контроль;</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текст настоящего административного регламента;</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утвержденные ежегодные планы проведения плановых проверок;</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порядок информирования о ходе исполнения муниципальной функции;</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порядок обжалования решений, действия или бездействия должностных лиц органа.</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1.1</w:t>
      </w:r>
      <w:r w:rsidRPr="0081585B">
        <w:rPr>
          <w:rFonts w:ascii="Times New Roman" w:hAnsi="Times New Roman" w:cs="Times New Roman"/>
          <w:sz w:val="24"/>
          <w:szCs w:val="24"/>
        </w:rPr>
        <w:t>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1585B" w:rsidRDefault="003460FC" w:rsidP="000672FE">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     </w:t>
      </w:r>
    </w:p>
    <w:p w:rsidR="0081585B" w:rsidRDefault="0081585B" w:rsidP="000672FE">
      <w:pPr>
        <w:pStyle w:val="ad"/>
        <w:jc w:val="both"/>
        <w:rPr>
          <w:rFonts w:ascii="Times New Roman" w:hAnsi="Times New Roman" w:cs="Times New Roman"/>
          <w:sz w:val="24"/>
          <w:szCs w:val="24"/>
        </w:rPr>
      </w:pPr>
    </w:p>
    <w:p w:rsidR="004A5E5A" w:rsidRDefault="004A5E5A" w:rsidP="000672FE">
      <w:pPr>
        <w:pStyle w:val="ad"/>
        <w:jc w:val="both"/>
        <w:rPr>
          <w:rFonts w:ascii="Times New Roman" w:hAnsi="Times New Roman" w:cs="Times New Roman"/>
          <w:sz w:val="24"/>
          <w:szCs w:val="24"/>
        </w:rPr>
      </w:pPr>
    </w:p>
    <w:p w:rsidR="00C46B0B" w:rsidRPr="0081585B" w:rsidRDefault="00C46B0B" w:rsidP="000672FE">
      <w:pPr>
        <w:pStyle w:val="ad"/>
        <w:jc w:val="both"/>
        <w:rPr>
          <w:rFonts w:ascii="Times New Roman" w:hAnsi="Times New Roman" w:cs="Times New Roman"/>
          <w:b/>
          <w:sz w:val="24"/>
          <w:szCs w:val="24"/>
        </w:rPr>
      </w:pPr>
      <w:r w:rsidRPr="0081585B">
        <w:rPr>
          <w:rFonts w:ascii="Times New Roman" w:hAnsi="Times New Roman" w:cs="Times New Roman"/>
          <w:sz w:val="24"/>
          <w:szCs w:val="24"/>
        </w:rPr>
        <w:lastRenderedPageBreak/>
        <w:t>2</w:t>
      </w:r>
      <w:r w:rsidRPr="0081585B">
        <w:rPr>
          <w:rFonts w:ascii="Times New Roman" w:hAnsi="Times New Roman" w:cs="Times New Roman"/>
          <w:b/>
          <w:sz w:val="24"/>
          <w:szCs w:val="24"/>
        </w:rPr>
        <w:t>. Порядок организации проверки</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2.1</w:t>
      </w:r>
      <w:r w:rsidRPr="0081585B">
        <w:rPr>
          <w:rFonts w:ascii="Times New Roman" w:hAnsi="Times New Roman" w:cs="Times New Roman"/>
          <w:sz w:val="24"/>
          <w:szCs w:val="24"/>
        </w:rPr>
        <w:t>. Проверка проводится на основании распоряжения руководителя, заместителя руководителя органа муниципального контроля (приложение № 1).</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2.2.</w:t>
      </w:r>
      <w:r w:rsidRPr="0081585B">
        <w:rPr>
          <w:rFonts w:ascii="Times New Roman" w:hAnsi="Times New Roman" w:cs="Times New Roman"/>
          <w:sz w:val="24"/>
          <w:szCs w:val="24"/>
        </w:rPr>
        <w:t xml:space="preserve">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w:t>
      </w:r>
      <w:r w:rsidR="002D6A81" w:rsidRPr="0081585B">
        <w:rPr>
          <w:rFonts w:ascii="Times New Roman" w:hAnsi="Times New Roman" w:cs="Times New Roman"/>
          <w:sz w:val="24"/>
          <w:szCs w:val="24"/>
        </w:rPr>
        <w:t xml:space="preserve">печатью выдержку из Устава  </w:t>
      </w:r>
      <w:r w:rsidR="008B20E6">
        <w:rPr>
          <w:rFonts w:ascii="Times New Roman" w:hAnsi="Times New Roman" w:cs="Times New Roman"/>
          <w:sz w:val="24"/>
          <w:szCs w:val="24"/>
        </w:rPr>
        <w:t>сельского</w:t>
      </w:r>
      <w:r w:rsidRPr="0081585B">
        <w:rPr>
          <w:rFonts w:ascii="Times New Roman" w:hAnsi="Times New Roman" w:cs="Times New Roman"/>
          <w:sz w:val="24"/>
          <w:szCs w:val="24"/>
        </w:rPr>
        <w:t xml:space="preserve"> поселения, содержащую перечень полномочий органа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672FE"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2.3</w:t>
      </w:r>
      <w:r w:rsidRPr="0081585B">
        <w:rPr>
          <w:rFonts w:ascii="Times New Roman" w:hAnsi="Times New Roman" w:cs="Times New Roman"/>
          <w:sz w:val="24"/>
          <w:szCs w:val="24"/>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B0B" w:rsidRPr="0081585B" w:rsidRDefault="000672FE" w:rsidP="000672FE">
      <w:pPr>
        <w:pStyle w:val="ad"/>
        <w:jc w:val="both"/>
        <w:rPr>
          <w:rFonts w:ascii="Times New Roman" w:hAnsi="Times New Roman" w:cs="Times New Roman"/>
          <w:b/>
          <w:sz w:val="24"/>
          <w:szCs w:val="24"/>
        </w:rPr>
      </w:pPr>
      <w:r w:rsidRPr="0081585B">
        <w:rPr>
          <w:rFonts w:ascii="Times New Roman" w:hAnsi="Times New Roman" w:cs="Times New Roman"/>
          <w:sz w:val="24"/>
          <w:szCs w:val="24"/>
        </w:rPr>
        <w:t xml:space="preserve">    </w:t>
      </w:r>
      <w:r w:rsidR="003460FC" w:rsidRPr="0081585B">
        <w:rPr>
          <w:rFonts w:ascii="Times New Roman" w:hAnsi="Times New Roman" w:cs="Times New Roman"/>
          <w:sz w:val="24"/>
          <w:szCs w:val="24"/>
        </w:rPr>
        <w:t xml:space="preserve">  </w:t>
      </w:r>
      <w:r w:rsidR="00C46B0B" w:rsidRPr="0081585B">
        <w:rPr>
          <w:rFonts w:ascii="Times New Roman" w:hAnsi="Times New Roman" w:cs="Times New Roman"/>
          <w:b/>
          <w:sz w:val="24"/>
          <w:szCs w:val="24"/>
        </w:rPr>
        <w:t>3. Организация и проведение плановой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3.1</w:t>
      </w:r>
      <w:r w:rsidRPr="0081585B">
        <w:rPr>
          <w:rFonts w:ascii="Times New Roman" w:hAnsi="Times New Roman" w:cs="Times New Roman"/>
          <w:sz w:val="24"/>
          <w:szCs w:val="24"/>
        </w:rPr>
        <w:t>.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3.2</w:t>
      </w:r>
      <w:r w:rsidRPr="0081585B">
        <w:rPr>
          <w:rFonts w:ascii="Times New Roman" w:hAnsi="Times New Roman" w:cs="Times New Roman"/>
          <w:sz w:val="24"/>
          <w:szCs w:val="24"/>
        </w:rPr>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3.3.</w:t>
      </w:r>
      <w:r w:rsidRPr="0081585B">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C46B0B" w:rsidRPr="00847394"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w:t>
      </w:r>
      <w:r w:rsidRPr="0081585B">
        <w:rPr>
          <w:rFonts w:ascii="Times New Roman" w:hAnsi="Times New Roman" w:cs="Times New Roman"/>
          <w:sz w:val="24"/>
          <w:szCs w:val="24"/>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11420" w:rsidRPr="00A11420" w:rsidRDefault="00A11420" w:rsidP="00E44EED">
      <w:pPr>
        <w:pStyle w:val="ad"/>
        <w:jc w:val="both"/>
        <w:rPr>
          <w:rFonts w:ascii="Times New Roman" w:hAnsi="Times New Roman" w:cs="Times New Roman"/>
          <w:sz w:val="24"/>
          <w:szCs w:val="24"/>
        </w:rPr>
      </w:pPr>
      <w:r w:rsidRPr="009A3564">
        <w:rPr>
          <w:rFonts w:ascii="Times New Roman" w:hAnsi="Times New Roman" w:cs="Times New Roman"/>
          <w:b/>
          <w:sz w:val="24"/>
          <w:szCs w:val="24"/>
        </w:rPr>
        <w:t>2)</w:t>
      </w:r>
      <w:r w:rsidRPr="00A11420">
        <w:rPr>
          <w:rFonts w:ascii="Times New Roman" w:hAnsi="Times New Roman" w:cs="Times New Roman"/>
          <w:sz w:val="24"/>
          <w:szCs w:val="24"/>
        </w:rPr>
        <w:t xml:space="preserve"> </w:t>
      </w:r>
      <w:r>
        <w:rPr>
          <w:rFonts w:ascii="Times New Roman" w:hAnsi="Times New Roman" w:cs="Times New Roman"/>
          <w:sz w:val="24"/>
          <w:szCs w:val="24"/>
        </w:rPr>
        <w:t>постановк</w:t>
      </w:r>
      <w:r w:rsidR="009A3564">
        <w:rPr>
          <w:rFonts w:ascii="Times New Roman" w:hAnsi="Times New Roman" w:cs="Times New Roman"/>
          <w:sz w:val="24"/>
          <w:szCs w:val="24"/>
        </w:rPr>
        <w:t>а</w:t>
      </w:r>
      <w:r w:rsidRPr="00A11420">
        <w:rPr>
          <w:rFonts w:ascii="Times New Roman" w:hAnsi="Times New Roman" w:cs="Times New Roman"/>
          <w:sz w:val="24"/>
          <w:szCs w:val="24"/>
        </w:rPr>
        <w:t xml:space="preserve">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46B0B" w:rsidRPr="0081585B" w:rsidRDefault="009A3564" w:rsidP="00E44EED">
      <w:pPr>
        <w:pStyle w:val="ad"/>
        <w:jc w:val="both"/>
        <w:rPr>
          <w:rFonts w:ascii="Times New Roman" w:hAnsi="Times New Roman" w:cs="Times New Roman"/>
          <w:sz w:val="24"/>
          <w:szCs w:val="24"/>
        </w:rPr>
      </w:pPr>
      <w:r>
        <w:rPr>
          <w:rFonts w:ascii="Times New Roman" w:hAnsi="Times New Roman" w:cs="Times New Roman"/>
          <w:b/>
          <w:sz w:val="24"/>
          <w:szCs w:val="24"/>
        </w:rPr>
        <w:t>3</w:t>
      </w:r>
      <w:r w:rsidR="00C46B0B" w:rsidRPr="0081585B">
        <w:rPr>
          <w:rFonts w:ascii="Times New Roman" w:hAnsi="Times New Roman" w:cs="Times New Roman"/>
          <w:b/>
          <w:sz w:val="24"/>
          <w:szCs w:val="24"/>
        </w:rPr>
        <w:t>)</w:t>
      </w:r>
      <w:r w:rsidR="00C46B0B" w:rsidRPr="0081585B">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3.4.</w:t>
      </w:r>
      <w:r w:rsidR="00C83E90">
        <w:rPr>
          <w:rFonts w:ascii="Times New Roman" w:hAnsi="Times New Roman" w:cs="Times New Roman"/>
          <w:sz w:val="24"/>
          <w:szCs w:val="24"/>
        </w:rPr>
        <w:t xml:space="preserve"> В срок до 1 сентября</w:t>
      </w:r>
      <w:r w:rsidRPr="0081585B">
        <w:rPr>
          <w:rFonts w:ascii="Times New Roman" w:hAnsi="Times New Roman" w:cs="Times New Roman"/>
          <w:sz w:val="24"/>
          <w:szCs w:val="24"/>
        </w:rPr>
        <w:t xml:space="preserve"> года, предшествующего году проведения плановых проверок, орган муниципального контроля направляет проект ежегодного плана проведения плановых прове</w:t>
      </w:r>
      <w:r w:rsidR="002D6A81" w:rsidRPr="0081585B">
        <w:rPr>
          <w:rFonts w:ascii="Times New Roman" w:hAnsi="Times New Roman" w:cs="Times New Roman"/>
          <w:sz w:val="24"/>
          <w:szCs w:val="24"/>
        </w:rPr>
        <w:t xml:space="preserve">рок в прокуратуру </w:t>
      </w:r>
      <w:r w:rsidR="004A5E5A">
        <w:rPr>
          <w:rFonts w:ascii="Times New Roman" w:hAnsi="Times New Roman" w:cs="Times New Roman"/>
          <w:sz w:val="24"/>
          <w:szCs w:val="24"/>
        </w:rPr>
        <w:t xml:space="preserve">Читинского </w:t>
      </w:r>
      <w:r w:rsidRPr="0081585B">
        <w:rPr>
          <w:rFonts w:ascii="Times New Roman" w:hAnsi="Times New Roman" w:cs="Times New Roman"/>
          <w:sz w:val="24"/>
          <w:szCs w:val="24"/>
        </w:rPr>
        <w:t xml:space="preserve"> района.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3.5</w:t>
      </w:r>
      <w:r w:rsidR="002D6A81" w:rsidRPr="0081585B">
        <w:rPr>
          <w:rFonts w:ascii="Times New Roman" w:hAnsi="Times New Roman" w:cs="Times New Roman"/>
          <w:sz w:val="24"/>
          <w:szCs w:val="24"/>
        </w:rPr>
        <w:t xml:space="preserve">. Прокуратура </w:t>
      </w:r>
      <w:r w:rsidR="004A5E5A">
        <w:rPr>
          <w:rFonts w:ascii="Times New Roman" w:hAnsi="Times New Roman" w:cs="Times New Roman"/>
          <w:sz w:val="24"/>
          <w:szCs w:val="24"/>
        </w:rPr>
        <w:t>Читинского</w:t>
      </w:r>
      <w:r w:rsidR="00E44EED">
        <w:rPr>
          <w:rFonts w:ascii="Times New Roman" w:hAnsi="Times New Roman" w:cs="Times New Roman"/>
          <w:sz w:val="24"/>
          <w:szCs w:val="24"/>
        </w:rPr>
        <w:t xml:space="preserve"> ра</w:t>
      </w:r>
      <w:r w:rsidRPr="0081585B">
        <w:rPr>
          <w:rFonts w:ascii="Times New Roman" w:hAnsi="Times New Roman" w:cs="Times New Roman"/>
          <w:sz w:val="24"/>
          <w:szCs w:val="24"/>
        </w:rPr>
        <w:t xml:space="preserve">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w:t>
      </w:r>
      <w:r w:rsidR="00C83E90">
        <w:rPr>
          <w:rFonts w:ascii="Times New Roman" w:hAnsi="Times New Roman" w:cs="Times New Roman"/>
          <w:sz w:val="24"/>
          <w:szCs w:val="24"/>
        </w:rPr>
        <w:t>октября</w:t>
      </w:r>
      <w:r w:rsidRPr="0081585B">
        <w:rPr>
          <w:rFonts w:ascii="Times New Roman" w:hAnsi="Times New Roman" w:cs="Times New Roman"/>
          <w:sz w:val="24"/>
          <w:szCs w:val="24"/>
        </w:rPr>
        <w:t xml:space="preserve">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3.6</w:t>
      </w:r>
      <w:r w:rsidRPr="0081585B">
        <w:rPr>
          <w:rFonts w:ascii="Times New Roman" w:hAnsi="Times New Roman" w:cs="Times New Roman"/>
          <w:sz w:val="24"/>
          <w:szCs w:val="24"/>
        </w:rPr>
        <w:t xml:space="preserve">. Орган муниципального контроля рассматривает предложения </w:t>
      </w:r>
      <w:r w:rsidRPr="0081585B">
        <w:rPr>
          <w:rFonts w:ascii="Times New Roman" w:hAnsi="Times New Roman" w:cs="Times New Roman"/>
          <w:i/>
          <w:sz w:val="24"/>
          <w:szCs w:val="24"/>
        </w:rPr>
        <w:t xml:space="preserve"> </w:t>
      </w:r>
      <w:r w:rsidRPr="0081585B">
        <w:rPr>
          <w:rFonts w:ascii="Times New Roman" w:hAnsi="Times New Roman" w:cs="Times New Roman"/>
          <w:sz w:val="24"/>
          <w:szCs w:val="24"/>
        </w:rPr>
        <w:t>прокуратуры и по итогам их рассмотрения направл</w:t>
      </w:r>
      <w:r w:rsidR="002D6A81" w:rsidRPr="0081585B">
        <w:rPr>
          <w:rFonts w:ascii="Times New Roman" w:hAnsi="Times New Roman" w:cs="Times New Roman"/>
          <w:sz w:val="24"/>
          <w:szCs w:val="24"/>
        </w:rPr>
        <w:t>яют в прокуратуру Читинского</w:t>
      </w:r>
      <w:r w:rsidRPr="0081585B">
        <w:rPr>
          <w:rFonts w:ascii="Times New Roman" w:hAnsi="Times New Roman" w:cs="Times New Roman"/>
          <w:sz w:val="24"/>
          <w:szCs w:val="24"/>
        </w:rPr>
        <w:t xml:space="preserve">  района в срок до 1 </w:t>
      </w:r>
      <w:r w:rsidR="00C83E90">
        <w:rPr>
          <w:rFonts w:ascii="Times New Roman" w:hAnsi="Times New Roman" w:cs="Times New Roman"/>
          <w:sz w:val="24"/>
          <w:szCs w:val="24"/>
        </w:rPr>
        <w:t>ноября</w:t>
      </w:r>
      <w:r w:rsidRPr="0081585B">
        <w:rPr>
          <w:rFonts w:ascii="Times New Roman" w:hAnsi="Times New Roman" w:cs="Times New Roman"/>
          <w:sz w:val="24"/>
          <w:szCs w:val="24"/>
        </w:rPr>
        <w:t xml:space="preserve"> года, предшествующего году проведения плановых проверок, утвержденные ежегодные планы проведения плановых проверок.</w:t>
      </w:r>
    </w:p>
    <w:p w:rsidR="00C46B0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3.7.</w:t>
      </w:r>
      <w:r w:rsidRPr="0081585B">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w:t>
      </w:r>
      <w:r w:rsidR="00936099">
        <w:rPr>
          <w:rFonts w:ascii="Times New Roman" w:hAnsi="Times New Roman" w:cs="Times New Roman"/>
          <w:sz w:val="24"/>
          <w:szCs w:val="24"/>
        </w:rPr>
        <w:t xml:space="preserve"> направления копии распоряжения</w:t>
      </w:r>
      <w:r w:rsidRPr="0081585B">
        <w:rPr>
          <w:rFonts w:ascii="Times New Roman" w:hAnsi="Times New Roman" w:cs="Times New Roman"/>
          <w:sz w:val="24"/>
          <w:szCs w:val="24"/>
        </w:rPr>
        <w:t xml:space="preserve"> </w:t>
      </w:r>
      <w:r w:rsidR="00936099">
        <w:rPr>
          <w:rFonts w:ascii="Times New Roman" w:hAnsi="Times New Roman" w:cs="Times New Roman"/>
          <w:sz w:val="24"/>
          <w:szCs w:val="24"/>
        </w:rPr>
        <w:t xml:space="preserve">или приказа </w:t>
      </w:r>
      <w:r w:rsidRPr="0081585B">
        <w:rPr>
          <w:rFonts w:ascii="Times New Roman" w:hAnsi="Times New Roman" w:cs="Times New Roman"/>
          <w:sz w:val="24"/>
          <w:szCs w:val="24"/>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83E90" w:rsidRPr="0081585B" w:rsidRDefault="00C83E90" w:rsidP="00E44EED">
      <w:pPr>
        <w:pStyle w:val="ad"/>
        <w:jc w:val="both"/>
        <w:rPr>
          <w:rFonts w:ascii="Times New Roman" w:hAnsi="Times New Roman" w:cs="Times New Roman"/>
          <w:sz w:val="24"/>
          <w:szCs w:val="24"/>
        </w:rPr>
      </w:pPr>
    </w:p>
    <w:p w:rsidR="00C46B0B" w:rsidRPr="0081585B" w:rsidRDefault="003460FC"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4. Организация и проведение внеплановой проверки</w:t>
      </w:r>
      <w:r w:rsidR="00C46B0B" w:rsidRPr="0081585B">
        <w:rPr>
          <w:rFonts w:ascii="Times New Roman" w:hAnsi="Times New Roman" w:cs="Times New Roman"/>
          <w:sz w:val="24"/>
          <w:szCs w:val="24"/>
        </w:rPr>
        <w:t>.</w:t>
      </w:r>
    </w:p>
    <w:p w:rsidR="00C46B0B" w:rsidRPr="0081585B" w:rsidRDefault="00C46B0B" w:rsidP="000672FE">
      <w:pPr>
        <w:pStyle w:val="ad"/>
        <w:jc w:val="both"/>
        <w:rPr>
          <w:rFonts w:ascii="Times New Roman" w:hAnsi="Times New Roman" w:cs="Times New Roman"/>
          <w:sz w:val="24"/>
          <w:szCs w:val="24"/>
        </w:rPr>
      </w:pPr>
      <w:r w:rsidRPr="0081585B">
        <w:rPr>
          <w:rFonts w:ascii="Times New Roman" w:hAnsi="Times New Roman" w:cs="Times New Roman"/>
          <w:b/>
          <w:sz w:val="24"/>
          <w:szCs w:val="24"/>
        </w:rPr>
        <w:t>4.1. Предметом внеплановой проверки является</w:t>
      </w:r>
      <w:r w:rsidRPr="0081585B">
        <w:rPr>
          <w:rFonts w:ascii="Times New Roman" w:hAnsi="Times New Roman" w:cs="Times New Roman"/>
          <w:sz w:val="24"/>
          <w:szCs w:val="24"/>
        </w:rPr>
        <w:t xml:space="preserve">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6B0B" w:rsidRPr="0081585B" w:rsidRDefault="00C46B0B"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4.2. Основанием для проведения внеплановой проверки является: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w:t>
      </w:r>
      <w:r w:rsidRPr="0081585B">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2)</w:t>
      </w:r>
      <w:r w:rsidRPr="0081585B">
        <w:rPr>
          <w:rFonts w:ascii="Times New Roman" w:hAnsi="Times New Roman" w:cs="Times New Roman"/>
          <w:sz w:val="24"/>
          <w:szCs w:val="24"/>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а)</w:t>
      </w:r>
      <w:r w:rsidRPr="0081585B">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81585B">
          <w:rPr>
            <w:rStyle w:val="aa"/>
            <w:rFonts w:ascii="Times New Roman" w:hAnsi="Times New Roman" w:cs="Times New Roman"/>
            <w:color w:val="auto"/>
            <w:sz w:val="24"/>
            <w:szCs w:val="24"/>
          </w:rPr>
          <w:t>чрезвычайных</w:t>
        </w:r>
      </w:hyperlink>
      <w:r w:rsidRPr="0081585B">
        <w:rPr>
          <w:rFonts w:ascii="Times New Roman" w:hAnsi="Times New Roman" w:cs="Times New Roman"/>
          <w:sz w:val="24"/>
          <w:szCs w:val="24"/>
        </w:rPr>
        <w:t xml:space="preserve"> ситуаций природного и </w:t>
      </w:r>
      <w:hyperlink r:id="rId9" w:history="1">
        <w:r w:rsidRPr="0081585B">
          <w:rPr>
            <w:rStyle w:val="aa"/>
            <w:rFonts w:ascii="Times New Roman" w:hAnsi="Times New Roman" w:cs="Times New Roman"/>
            <w:color w:val="auto"/>
            <w:sz w:val="24"/>
            <w:szCs w:val="24"/>
          </w:rPr>
          <w:t>техногенного</w:t>
        </w:r>
      </w:hyperlink>
      <w:r w:rsidRPr="0081585B">
        <w:rPr>
          <w:rFonts w:ascii="Times New Roman" w:hAnsi="Times New Roman" w:cs="Times New Roman"/>
          <w:sz w:val="24"/>
          <w:szCs w:val="24"/>
        </w:rPr>
        <w:t xml:space="preserve"> характера;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б)</w:t>
      </w:r>
      <w:r w:rsidRPr="0081585B">
        <w:rPr>
          <w:rFonts w:ascii="Times New Roman" w:hAnsi="Times New Roman" w:cs="Times New Roman"/>
          <w:sz w:val="24"/>
          <w:szCs w:val="24"/>
        </w:rPr>
        <w:t xml:space="preserve"> причинение вреда жизни, здоровью граждан, вреда животным, растениям, </w:t>
      </w:r>
      <w:hyperlink r:id="rId10" w:history="1">
        <w:r w:rsidRPr="0081585B">
          <w:rPr>
            <w:rStyle w:val="aa"/>
            <w:rFonts w:ascii="Times New Roman" w:hAnsi="Times New Roman" w:cs="Times New Roman"/>
            <w:color w:val="auto"/>
            <w:sz w:val="24"/>
            <w:szCs w:val="24"/>
          </w:rPr>
          <w:t>окружающей среде</w:t>
        </w:r>
      </w:hyperlink>
      <w:r w:rsidRPr="0081585B">
        <w:rPr>
          <w:rFonts w:ascii="Times New Roman" w:hAnsi="Times New Roman" w:cs="Times New Roman"/>
          <w:sz w:val="24"/>
          <w:szCs w:val="24"/>
        </w:rPr>
        <w:t xml:space="preserve">, </w:t>
      </w:r>
      <w:hyperlink r:id="rId11" w:history="1">
        <w:r w:rsidRPr="0081585B">
          <w:rPr>
            <w:rStyle w:val="aa"/>
            <w:rFonts w:ascii="Times New Roman" w:hAnsi="Times New Roman" w:cs="Times New Roman"/>
            <w:color w:val="auto"/>
            <w:sz w:val="24"/>
            <w:szCs w:val="24"/>
          </w:rPr>
          <w:t>объектам культурного наследия</w:t>
        </w:r>
      </w:hyperlink>
      <w:r w:rsidRPr="0081585B">
        <w:rPr>
          <w:rFonts w:ascii="Times New Roman" w:hAnsi="Times New Roman" w:cs="Times New Roman"/>
          <w:sz w:val="24"/>
          <w:szCs w:val="24"/>
        </w:rPr>
        <w:t xml:space="preserve"> </w:t>
      </w:r>
      <w:hyperlink r:id="rId12" w:history="1">
        <w:r w:rsidRPr="0081585B">
          <w:rPr>
            <w:rStyle w:val="aa"/>
            <w:rFonts w:ascii="Times New Roman" w:hAnsi="Times New Roman" w:cs="Times New Roman"/>
            <w:color w:val="auto"/>
            <w:sz w:val="24"/>
            <w:szCs w:val="24"/>
          </w:rPr>
          <w:t>(памятникам истории и культуры)</w:t>
        </w:r>
      </w:hyperlink>
      <w:r w:rsidRPr="0081585B">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81585B">
          <w:rPr>
            <w:rStyle w:val="aa"/>
            <w:rFonts w:ascii="Times New Roman" w:hAnsi="Times New Roman" w:cs="Times New Roman"/>
            <w:color w:val="auto"/>
            <w:sz w:val="24"/>
            <w:szCs w:val="24"/>
          </w:rPr>
          <w:t>чрезвычайных</w:t>
        </w:r>
      </w:hyperlink>
      <w:r w:rsidRPr="0081585B">
        <w:rPr>
          <w:rFonts w:ascii="Times New Roman" w:hAnsi="Times New Roman" w:cs="Times New Roman"/>
          <w:sz w:val="24"/>
          <w:szCs w:val="24"/>
        </w:rPr>
        <w:t xml:space="preserve"> ситуаций природного и </w:t>
      </w:r>
      <w:hyperlink r:id="rId14" w:history="1">
        <w:r w:rsidRPr="0081585B">
          <w:rPr>
            <w:rStyle w:val="aa"/>
            <w:rFonts w:ascii="Times New Roman" w:hAnsi="Times New Roman" w:cs="Times New Roman"/>
            <w:color w:val="auto"/>
            <w:sz w:val="24"/>
            <w:szCs w:val="24"/>
          </w:rPr>
          <w:t>техногенного</w:t>
        </w:r>
      </w:hyperlink>
      <w:r w:rsidRPr="0081585B">
        <w:rPr>
          <w:rFonts w:ascii="Times New Roman" w:hAnsi="Times New Roman" w:cs="Times New Roman"/>
          <w:sz w:val="24"/>
          <w:szCs w:val="24"/>
        </w:rPr>
        <w:t xml:space="preserve"> характера;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в)</w:t>
      </w:r>
      <w:r w:rsidRPr="0081585B">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2D6A81"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3)</w:t>
      </w:r>
      <w:r w:rsidRPr="0081585B">
        <w:rPr>
          <w:rFonts w:ascii="Times New Roman"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244A" w:rsidRDefault="00C46B0B" w:rsidP="0027244A">
      <w:pPr>
        <w:shd w:val="clear" w:color="auto" w:fill="FFFFFF"/>
        <w:spacing w:line="240" w:lineRule="auto"/>
        <w:jc w:val="both"/>
        <w:rPr>
          <w:rFonts w:ascii="Times New Roman" w:eastAsia="Times New Roman" w:hAnsi="Times New Roman" w:cs="Times New Roman"/>
          <w:color w:val="000000"/>
          <w:sz w:val="24"/>
          <w:szCs w:val="24"/>
          <w:lang w:eastAsia="ru-RU"/>
        </w:rPr>
      </w:pPr>
      <w:r w:rsidRPr="0081585B">
        <w:rPr>
          <w:rFonts w:ascii="Times New Roman" w:hAnsi="Times New Roman" w:cs="Times New Roman"/>
          <w:b/>
          <w:sz w:val="24"/>
          <w:szCs w:val="24"/>
        </w:rPr>
        <w:t>4)</w:t>
      </w:r>
      <w:r w:rsidRPr="0081585B">
        <w:rPr>
          <w:rFonts w:ascii="Times New Roman" w:hAnsi="Times New Roman" w:cs="Times New Roman"/>
          <w:sz w:val="24"/>
          <w:szCs w:val="24"/>
        </w:rPr>
        <w:t xml:space="preserve"> </w:t>
      </w:r>
      <w:r w:rsidR="0027244A" w:rsidRPr="0027244A">
        <w:rPr>
          <w:rFonts w:ascii="Times New Roman" w:eastAsia="Times New Roman" w:hAnsi="Times New Roman" w:cs="Times New Roman"/>
          <w:color w:val="000000"/>
          <w:sz w:val="24"/>
          <w:szCs w:val="24"/>
          <w:lang w:eastAsia="ru-RU"/>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anchor="block_16401" w:history="1">
        <w:r w:rsidR="0027244A" w:rsidRPr="0027244A">
          <w:rPr>
            <w:rFonts w:ascii="Times New Roman" w:eastAsia="Times New Roman" w:hAnsi="Times New Roman" w:cs="Times New Roman"/>
            <w:color w:val="000000" w:themeColor="text1"/>
            <w:sz w:val="24"/>
            <w:szCs w:val="24"/>
            <w:lang w:eastAsia="ru-RU"/>
          </w:rPr>
          <w:t>части 1 статьи 164</w:t>
        </w:r>
      </w:hyperlink>
      <w:r w:rsidR="0027244A" w:rsidRPr="0027244A">
        <w:rPr>
          <w:rFonts w:ascii="Times New Roman" w:eastAsia="Times New Roman" w:hAnsi="Times New Roman" w:cs="Times New Roman"/>
          <w:color w:val="000000" w:themeColor="text1"/>
          <w:sz w:val="24"/>
          <w:szCs w:val="24"/>
          <w:lang w:eastAsia="ru-RU"/>
        </w:rPr>
        <w:t xml:space="preserve"> </w:t>
      </w:r>
      <w:r w:rsidR="0027244A" w:rsidRPr="0027244A">
        <w:rPr>
          <w:rFonts w:ascii="Times New Roman" w:eastAsia="Times New Roman" w:hAnsi="Times New Roman" w:cs="Times New Roman"/>
          <w:color w:val="000000"/>
          <w:sz w:val="24"/>
          <w:szCs w:val="24"/>
          <w:lang w:eastAsia="ru-RU"/>
        </w:rPr>
        <w:t xml:space="preserve">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0027244A" w:rsidRPr="0027244A">
        <w:rPr>
          <w:rFonts w:ascii="Times New Roman" w:eastAsia="Times New Roman" w:hAnsi="Times New Roman" w:cs="Times New Roman"/>
          <w:color w:val="000000" w:themeColor="text1"/>
          <w:sz w:val="24"/>
          <w:szCs w:val="24"/>
          <w:lang w:eastAsia="ru-RU"/>
        </w:rPr>
        <w:t xml:space="preserve">предусмотренных </w:t>
      </w:r>
      <w:hyperlink r:id="rId16" w:anchor="block_16202" w:history="1">
        <w:r w:rsidR="0027244A" w:rsidRPr="0027244A">
          <w:rPr>
            <w:rFonts w:ascii="Times New Roman" w:eastAsia="Times New Roman" w:hAnsi="Times New Roman" w:cs="Times New Roman"/>
            <w:color w:val="000000" w:themeColor="text1"/>
            <w:sz w:val="24"/>
            <w:szCs w:val="24"/>
            <w:lang w:eastAsia="ru-RU"/>
          </w:rPr>
          <w:t>частью 2 статьи 162</w:t>
        </w:r>
      </w:hyperlink>
      <w:r w:rsidR="0027244A" w:rsidRPr="0027244A">
        <w:rPr>
          <w:rFonts w:ascii="Times New Roman" w:eastAsia="Times New Roman" w:hAnsi="Times New Roman" w:cs="Times New Roman"/>
          <w:color w:val="000000"/>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r w:rsidR="0027244A" w:rsidRPr="0027244A">
        <w:rPr>
          <w:rFonts w:ascii="Times New Roman" w:eastAsia="Times New Roman" w:hAnsi="Times New Roman" w:cs="Times New Roman"/>
          <w:color w:val="000000"/>
          <w:sz w:val="24"/>
          <w:szCs w:val="24"/>
          <w:lang w:eastAsia="ru-RU"/>
        </w:rPr>
        <w:lastRenderedPageBreak/>
        <w:t xml:space="preserve">договоров найма жилых помещений жилищного фонда социального использования и договоров найма жилых помещений. </w:t>
      </w:r>
    </w:p>
    <w:p w:rsidR="00C46B0B" w:rsidRPr="0081585B" w:rsidRDefault="0027244A" w:rsidP="0027244A">
      <w:pPr>
        <w:pStyle w:val="ad"/>
        <w:jc w:val="both"/>
        <w:rPr>
          <w:rFonts w:ascii="Times New Roman" w:hAnsi="Times New Roman" w:cs="Times New Roman"/>
          <w:sz w:val="24"/>
          <w:szCs w:val="24"/>
        </w:rPr>
      </w:pPr>
      <w:r>
        <w:rPr>
          <w:rFonts w:ascii="Times New Roman" w:hAnsi="Times New Roman" w:cs="Times New Roman"/>
          <w:sz w:val="24"/>
          <w:szCs w:val="24"/>
        </w:rPr>
        <w:tab/>
      </w:r>
      <w:r w:rsidR="00C46B0B" w:rsidRPr="0081585B">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4.3</w:t>
      </w:r>
      <w:r w:rsidRPr="0081585B">
        <w:rPr>
          <w:rFonts w:ascii="Times New Roman" w:hAnsi="Times New Roman" w:cs="Times New Roman"/>
          <w:sz w:val="24"/>
          <w:szCs w:val="24"/>
        </w:rPr>
        <w:t xml:space="preserve">. </w:t>
      </w:r>
      <w:r w:rsidRPr="0081585B">
        <w:rPr>
          <w:rFonts w:ascii="Times New Roman" w:hAnsi="Times New Roman" w:cs="Times New Roman"/>
          <w:b/>
          <w:sz w:val="24"/>
          <w:szCs w:val="24"/>
        </w:rPr>
        <w:t>Обращения и заявления, не позволяющие установить лицо</w:t>
      </w:r>
      <w:r w:rsidRPr="0081585B">
        <w:rPr>
          <w:rFonts w:ascii="Times New Roman" w:hAnsi="Times New Roman" w:cs="Times New Roman"/>
          <w:sz w:val="24"/>
          <w:szCs w:val="24"/>
        </w:rPr>
        <w:t>,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4.4.</w:t>
      </w:r>
      <w:r w:rsidRPr="0081585B">
        <w:rPr>
          <w:rFonts w:ascii="Times New Roman" w:hAnsi="Times New Roman" w:cs="Times New Roman"/>
          <w:sz w:val="24"/>
          <w:szCs w:val="24"/>
        </w:rPr>
        <w:t xml:space="preserve"> </w:t>
      </w:r>
      <w:r w:rsidRPr="0081585B">
        <w:rPr>
          <w:rFonts w:ascii="Times New Roman" w:hAnsi="Times New Roman" w:cs="Times New Roman"/>
          <w:b/>
          <w:sz w:val="24"/>
          <w:szCs w:val="24"/>
        </w:rPr>
        <w:t>Внеплановая проверка проводится в форме</w:t>
      </w:r>
      <w:r w:rsidRPr="0081585B">
        <w:rPr>
          <w:rFonts w:ascii="Times New Roman" w:hAnsi="Times New Roman" w:cs="Times New Roman"/>
          <w:sz w:val="24"/>
          <w:szCs w:val="24"/>
        </w:rPr>
        <w:t xml:space="preserve">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4.5. Внеплановая выездная проверка юридических лиц</w:t>
      </w:r>
      <w:r w:rsidRPr="0081585B">
        <w:rPr>
          <w:rFonts w:ascii="Times New Roman" w:hAnsi="Times New Roman" w:cs="Times New Roman"/>
          <w:sz w:val="24"/>
          <w:szCs w:val="24"/>
        </w:rPr>
        <w:t>,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4.6. В день подписания распоряжения</w:t>
      </w:r>
      <w:r w:rsidRPr="0081585B">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4.7. Если основанием для проведения внеплановой выездной проверки</w:t>
      </w:r>
      <w:r w:rsidRPr="0081585B">
        <w:rPr>
          <w:rFonts w:ascii="Times New Roman" w:hAnsi="Times New Roman" w:cs="Times New Roman"/>
          <w:sz w:val="24"/>
          <w:szCs w:val="24"/>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4.8. Решение прокурора или его заместителя о согласовании</w:t>
      </w:r>
      <w:r w:rsidRPr="0081585B">
        <w:rPr>
          <w:rFonts w:ascii="Times New Roman" w:hAnsi="Times New Roman" w:cs="Times New Roman"/>
          <w:sz w:val="24"/>
          <w:szCs w:val="24"/>
        </w:rPr>
        <w:t xml:space="preserve">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4.9. В случае, если требуется незамедлительное проведение</w:t>
      </w:r>
      <w:r w:rsidRPr="0081585B">
        <w:rPr>
          <w:rFonts w:ascii="Times New Roman" w:hAnsi="Times New Roman" w:cs="Times New Roman"/>
          <w:sz w:val="24"/>
          <w:szCs w:val="24"/>
        </w:rPr>
        <w:t xml:space="preserve">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4.10. Решение прокурора или его заместителя о согласовании</w:t>
      </w:r>
      <w:r w:rsidRPr="0081585B">
        <w:rPr>
          <w:rFonts w:ascii="Times New Roman" w:hAnsi="Times New Roman" w:cs="Times New Roman"/>
          <w:sz w:val="24"/>
          <w:szCs w:val="24"/>
        </w:rPr>
        <w:t xml:space="preserve">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4.11. О проведении внеплановой выездной проверки</w:t>
      </w:r>
      <w:r w:rsidRPr="0081585B">
        <w:rPr>
          <w:rFonts w:ascii="Times New Roman" w:hAnsi="Times New Roman" w:cs="Times New Roman"/>
          <w:sz w:val="24"/>
          <w:szCs w:val="24"/>
        </w:rPr>
        <w:t>, за исключением внеплановой выездной проверки, основания проведения которой указаны в под</w:t>
      </w:r>
      <w:hyperlink r:id="rId17" w:history="1">
        <w:r w:rsidRPr="0081585B">
          <w:rPr>
            <w:rStyle w:val="aa"/>
            <w:rFonts w:ascii="Times New Roman" w:hAnsi="Times New Roman" w:cs="Times New Roman"/>
            <w:color w:val="auto"/>
            <w:sz w:val="24"/>
            <w:szCs w:val="24"/>
          </w:rPr>
          <w:t>пункте 2, 4 пункта 4.2</w:t>
        </w:r>
      </w:hyperlink>
      <w:r w:rsidRPr="0081585B">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C46B0B" w:rsidRPr="0081585B" w:rsidRDefault="00547330" w:rsidP="00E44EED">
      <w:pPr>
        <w:pStyle w:val="ad"/>
        <w:jc w:val="both"/>
        <w:rPr>
          <w:rFonts w:ascii="Times New Roman" w:hAnsi="Times New Roman" w:cs="Times New Roman"/>
          <w:sz w:val="24"/>
          <w:szCs w:val="24"/>
        </w:rPr>
      </w:pPr>
      <w:r w:rsidRPr="0081585B">
        <w:rPr>
          <w:b/>
          <w:sz w:val="24"/>
          <w:szCs w:val="24"/>
        </w:rPr>
        <w:lastRenderedPageBreak/>
        <w:t xml:space="preserve"> </w:t>
      </w:r>
      <w:r w:rsidR="00C46B0B" w:rsidRPr="0081585B">
        <w:rPr>
          <w:rFonts w:ascii="Times New Roman" w:hAnsi="Times New Roman" w:cs="Times New Roman"/>
          <w:b/>
          <w:sz w:val="24"/>
          <w:szCs w:val="24"/>
        </w:rPr>
        <w:t>4.12. В случае, если в результате деятельности юридического</w:t>
      </w:r>
      <w:r w:rsidR="00C46B0B" w:rsidRPr="0081585B">
        <w:rPr>
          <w:rFonts w:ascii="Times New Roman" w:hAnsi="Times New Roman" w:cs="Times New Roman"/>
          <w:sz w:val="24"/>
          <w:szCs w:val="24"/>
        </w:rPr>
        <w:t xml:space="preserve">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6B0B" w:rsidRPr="0081585B" w:rsidRDefault="00631531"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5. Документарная проверка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5.1</w:t>
      </w:r>
      <w:r w:rsidRPr="0081585B">
        <w:rPr>
          <w:rFonts w:ascii="Times New Roman" w:hAnsi="Times New Roman" w:cs="Times New Roman"/>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5.2</w:t>
      </w:r>
      <w:r w:rsidRPr="0081585B">
        <w:rPr>
          <w:rFonts w:ascii="Times New Roman" w:hAnsi="Times New Roman" w:cs="Times New Roman"/>
          <w:sz w:val="24"/>
          <w:szCs w:val="24"/>
        </w:rPr>
        <w:t>.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5.3</w:t>
      </w:r>
      <w:r w:rsidRPr="0081585B">
        <w:rPr>
          <w:rFonts w:ascii="Times New Roman" w:hAnsi="Times New Roman" w:cs="Times New Roman"/>
          <w:sz w:val="24"/>
          <w:szCs w:val="24"/>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7F7B88" w:rsidRPr="0081585B">
        <w:rPr>
          <w:rFonts w:ascii="Times New Roman" w:hAnsi="Times New Roman" w:cs="Times New Roman"/>
          <w:sz w:val="24"/>
          <w:szCs w:val="24"/>
        </w:rPr>
        <w:t>результатах,</w:t>
      </w:r>
      <w:r w:rsidRPr="0081585B">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5.4</w:t>
      </w:r>
      <w:r w:rsidRPr="0081585B">
        <w:rPr>
          <w:rFonts w:ascii="Times New Roman" w:hAnsi="Times New Roman" w:cs="Times New Roman"/>
          <w:sz w:val="24"/>
          <w:szCs w:val="24"/>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5.5</w:t>
      </w:r>
      <w:r w:rsidRPr="0081585B">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07A69"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5.6</w:t>
      </w:r>
      <w:r w:rsidRPr="0081585B">
        <w:rPr>
          <w:rFonts w:ascii="Times New Roman" w:hAnsi="Times New Roman" w:cs="Times New Roman"/>
          <w:sz w:val="24"/>
          <w:szCs w:val="24"/>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должностного лица юридического лица.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5.7</w:t>
      </w:r>
      <w:r w:rsidRPr="0081585B">
        <w:rPr>
          <w:rFonts w:ascii="Times New Roman" w:hAnsi="Times New Roman" w:cs="Times New Roman"/>
          <w:sz w:val="24"/>
          <w:szCs w:val="24"/>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5.8</w:t>
      </w:r>
      <w:r w:rsidRPr="0081585B">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lastRenderedPageBreak/>
        <w:t>5.9.</w:t>
      </w:r>
      <w:r w:rsidRPr="0081585B">
        <w:rPr>
          <w:rFonts w:ascii="Times New Roman" w:hAnsi="Times New Roman" w:cs="Times New Roman"/>
          <w:sz w:val="24"/>
          <w:szCs w:val="24"/>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5.10</w:t>
      </w:r>
      <w:r w:rsidRPr="0081585B">
        <w:rPr>
          <w:rFonts w:ascii="Times New Roman" w:hAnsi="Times New Roman" w:cs="Times New Roman"/>
          <w:sz w:val="24"/>
          <w:szCs w:val="24"/>
        </w:rP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5.11. При проведении документарной проверки орган</w:t>
      </w:r>
      <w:r w:rsidRPr="0081585B">
        <w:rPr>
          <w:rFonts w:ascii="Times New Roman" w:hAnsi="Times New Roman" w:cs="Times New Roman"/>
          <w:sz w:val="24"/>
          <w:szCs w:val="24"/>
        </w:rPr>
        <w:t xml:space="preserve">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6B0B" w:rsidRPr="0081585B" w:rsidRDefault="00547330"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6. Выездная проверка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6.1.</w:t>
      </w:r>
      <w:r w:rsidRPr="0081585B">
        <w:rPr>
          <w:rFonts w:ascii="Times New Roman" w:hAnsi="Times New Roman" w:cs="Times New Roman"/>
          <w:sz w:val="24"/>
          <w:szCs w:val="24"/>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6.2</w:t>
      </w:r>
      <w:r w:rsidRPr="0081585B">
        <w:rPr>
          <w:rFonts w:ascii="Times New Roman" w:hAnsi="Times New Roman" w:cs="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6B0B" w:rsidRPr="0081585B" w:rsidRDefault="00C46B0B" w:rsidP="00E44EED">
      <w:pPr>
        <w:pStyle w:val="ad"/>
        <w:jc w:val="both"/>
        <w:rPr>
          <w:rFonts w:ascii="Times New Roman" w:hAnsi="Times New Roman" w:cs="Times New Roman"/>
          <w:b/>
          <w:sz w:val="24"/>
          <w:szCs w:val="24"/>
        </w:rPr>
      </w:pPr>
      <w:r w:rsidRPr="0081585B">
        <w:rPr>
          <w:rFonts w:ascii="Times New Roman" w:hAnsi="Times New Roman" w:cs="Times New Roman"/>
          <w:b/>
          <w:sz w:val="24"/>
          <w:szCs w:val="24"/>
        </w:rPr>
        <w:t>6.3.</w:t>
      </w:r>
      <w:r w:rsidRPr="0081585B">
        <w:rPr>
          <w:rFonts w:ascii="Times New Roman" w:hAnsi="Times New Roman" w:cs="Times New Roman"/>
          <w:sz w:val="24"/>
          <w:szCs w:val="24"/>
        </w:rPr>
        <w:t xml:space="preserve"> </w:t>
      </w:r>
      <w:r w:rsidRPr="0081585B">
        <w:rPr>
          <w:rFonts w:ascii="Times New Roman" w:hAnsi="Times New Roman" w:cs="Times New Roman"/>
          <w:b/>
          <w:sz w:val="24"/>
          <w:szCs w:val="24"/>
        </w:rPr>
        <w:t>Выездная проверка проводится в случае, если при документарной проверке не представляется возможным:</w:t>
      </w:r>
    </w:p>
    <w:p w:rsidR="00207A69"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1) удостовериться в полноте и достоверности сведений, содержащихся в </w:t>
      </w:r>
    </w:p>
    <w:p w:rsidR="00862CC9" w:rsidRPr="0081585B" w:rsidRDefault="00C9354D"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уведомление</w:t>
      </w:r>
      <w:r w:rsidR="00C46B0B" w:rsidRPr="0081585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контроля документах юридического лица, индивидуального предпринимателя;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6.4.</w:t>
      </w:r>
      <w:r w:rsidRPr="0081585B">
        <w:rPr>
          <w:rFonts w:ascii="Times New Roman" w:hAnsi="Times New Roman" w:cs="Times New Roman"/>
          <w:sz w:val="24"/>
          <w:szCs w:val="24"/>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6.5.</w:t>
      </w:r>
      <w:r w:rsidRPr="0081585B">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lastRenderedPageBreak/>
        <w:t>6.6. Органы муниципального контроля привлекают</w:t>
      </w:r>
      <w:r w:rsidRPr="0081585B">
        <w:rPr>
          <w:rFonts w:ascii="Times New Roman" w:hAnsi="Times New Roman" w:cs="Times New Roman"/>
          <w:sz w:val="24"/>
          <w:szCs w:val="24"/>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C9354D" w:rsidRPr="0081585B">
        <w:rPr>
          <w:rFonts w:ascii="Times New Roman" w:hAnsi="Times New Roman" w:cs="Times New Roman"/>
          <w:sz w:val="24"/>
          <w:szCs w:val="24"/>
        </w:rPr>
        <w:t xml:space="preserve"> проверка, и не являющиеся аффин</w:t>
      </w:r>
      <w:r w:rsidRPr="0081585B">
        <w:rPr>
          <w:rFonts w:ascii="Times New Roman" w:hAnsi="Times New Roman" w:cs="Times New Roman"/>
          <w:sz w:val="24"/>
          <w:szCs w:val="24"/>
        </w:rPr>
        <w:t>ированными лицами проверяемых лиц.</w:t>
      </w:r>
    </w:p>
    <w:p w:rsidR="00C46B0B" w:rsidRPr="0081585B" w:rsidRDefault="00547330" w:rsidP="00E44EED">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7. Срок проведения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7.1.</w:t>
      </w:r>
      <w:r w:rsidRPr="0081585B">
        <w:rPr>
          <w:rFonts w:ascii="Times New Roman" w:hAnsi="Times New Roman" w:cs="Times New Roman"/>
          <w:sz w:val="24"/>
          <w:szCs w:val="24"/>
        </w:rPr>
        <w:t xml:space="preserve"> Срок проведения документарной проверки и выездной проверки, не может превышать двадцать рабочих дней.</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7.2. В отношении одного субъекта малого предпринимательства</w:t>
      </w:r>
      <w:r w:rsidRPr="0081585B">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47330"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7.3. В исключительных случаях</w:t>
      </w:r>
      <w:r w:rsidRPr="0081585B">
        <w:rPr>
          <w:rFonts w:ascii="Times New Roman" w:hAnsi="Times New Roman" w:cs="Times New Roman"/>
          <w:sz w:val="24"/>
          <w:szCs w:val="24"/>
        </w:rPr>
        <w:t xml:space="preserve">, связанных с необходимостью проведения сложных и (или) длительных исследований, испытаний, специальных экспертиз и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0672FE"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 xml:space="preserve">7.4. Срок проведения </w:t>
      </w:r>
      <w:r w:rsidRPr="0081585B">
        <w:rPr>
          <w:rFonts w:ascii="Times New Roman" w:hAnsi="Times New Roman" w:cs="Times New Roman"/>
          <w:sz w:val="24"/>
          <w:szCs w:val="24"/>
        </w:rPr>
        <w:t xml:space="preserve">каждой из предусмотренных </w:t>
      </w:r>
      <w:hyperlink r:id="rId18" w:history="1">
        <w:r w:rsidRPr="0081585B">
          <w:rPr>
            <w:rStyle w:val="aa"/>
            <w:rFonts w:ascii="Times New Roman" w:hAnsi="Times New Roman" w:cs="Times New Roman"/>
            <w:color w:val="auto"/>
            <w:sz w:val="24"/>
            <w:szCs w:val="24"/>
          </w:rPr>
          <w:t xml:space="preserve">разделами 5 и 6 </w:t>
        </w:r>
      </w:hyperlink>
      <w:r w:rsidRPr="0081585B">
        <w:rPr>
          <w:rFonts w:ascii="Times New Roman" w:hAnsi="Times New Roman" w:cs="Times New Roman"/>
          <w:sz w:val="24"/>
          <w:szCs w:val="24"/>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46B0B" w:rsidRPr="0081585B" w:rsidRDefault="00547330"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8. Порядок оформления результатов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8.1. По результатам проверки</w:t>
      </w:r>
      <w:r w:rsidRPr="0081585B">
        <w:rPr>
          <w:rFonts w:ascii="Times New Roman" w:hAnsi="Times New Roman" w:cs="Times New Roman"/>
          <w:sz w:val="24"/>
          <w:szCs w:val="24"/>
        </w:rPr>
        <w:t xml:space="preserve"> должностными лицами органа муниципального контроля проводящими проверку, составляется акт в 2-х экземплярах (приложение № 5).</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8.2. К акту проверки прилагаются</w:t>
      </w:r>
      <w:r w:rsidRPr="0081585B">
        <w:rPr>
          <w:rFonts w:ascii="Times New Roman" w:hAnsi="Times New Roman" w:cs="Times New Roman"/>
          <w:sz w:val="24"/>
          <w:szCs w:val="24"/>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1580"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8.3. Акт проверки оформляется</w:t>
      </w:r>
      <w:r w:rsidRPr="0081585B">
        <w:rPr>
          <w:rFonts w:ascii="Times New Roman" w:hAnsi="Times New Roman" w:cs="Times New Roman"/>
          <w:sz w:val="24"/>
          <w:szCs w:val="24"/>
        </w:rPr>
        <w:t xml:space="preserve">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46B0B" w:rsidRPr="0081585B" w:rsidRDefault="00547330" w:rsidP="00E44EED">
      <w:pPr>
        <w:pStyle w:val="ad"/>
        <w:jc w:val="both"/>
        <w:rPr>
          <w:rFonts w:ascii="Times New Roman" w:hAnsi="Times New Roman" w:cs="Times New Roman"/>
          <w:sz w:val="24"/>
          <w:szCs w:val="24"/>
        </w:rPr>
      </w:pPr>
      <w:r w:rsidRPr="0081585B">
        <w:rPr>
          <w:b/>
          <w:sz w:val="24"/>
          <w:szCs w:val="24"/>
        </w:rPr>
        <w:t xml:space="preserve"> </w:t>
      </w:r>
      <w:r w:rsidR="00C46B0B" w:rsidRPr="0081585B">
        <w:rPr>
          <w:rFonts w:ascii="Times New Roman" w:hAnsi="Times New Roman" w:cs="Times New Roman"/>
          <w:b/>
          <w:sz w:val="24"/>
          <w:szCs w:val="24"/>
        </w:rPr>
        <w:t>8.4. В случае, если для составления</w:t>
      </w:r>
      <w:r w:rsidR="00C46B0B" w:rsidRPr="0081585B">
        <w:rPr>
          <w:rFonts w:ascii="Times New Roman" w:hAnsi="Times New Roman" w:cs="Times New Roman"/>
          <w:sz w:val="24"/>
          <w:szCs w:val="24"/>
        </w:rPr>
        <w:t xml:space="preserve">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2F90"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8.5. В случае, если для проведения внеплановой выездной</w:t>
      </w:r>
      <w:r w:rsidRPr="0081585B">
        <w:rPr>
          <w:rFonts w:ascii="Times New Roman" w:hAnsi="Times New Roman" w:cs="Times New Roman"/>
          <w:sz w:val="24"/>
          <w:szCs w:val="24"/>
        </w:rPr>
        <w:t xml:space="preserve"> проверки требуется согласование её проведен</w:t>
      </w:r>
      <w:r w:rsidR="00C91580" w:rsidRPr="0081585B">
        <w:rPr>
          <w:rFonts w:ascii="Times New Roman" w:hAnsi="Times New Roman" w:cs="Times New Roman"/>
          <w:sz w:val="24"/>
          <w:szCs w:val="24"/>
        </w:rPr>
        <w:t>ия с прокуратурой Читинского</w:t>
      </w:r>
      <w:r w:rsidRPr="0081585B">
        <w:rPr>
          <w:rFonts w:ascii="Times New Roman" w:hAnsi="Times New Roman" w:cs="Times New Roman"/>
          <w:sz w:val="24"/>
          <w:szCs w:val="24"/>
        </w:rPr>
        <w:t xml:space="preserve"> района</w:t>
      </w:r>
      <w:r w:rsidRPr="0081585B">
        <w:rPr>
          <w:rFonts w:ascii="Times New Roman" w:hAnsi="Times New Roman" w:cs="Times New Roman"/>
          <w:i/>
          <w:sz w:val="24"/>
          <w:szCs w:val="24"/>
        </w:rPr>
        <w:t>,</w:t>
      </w:r>
      <w:r w:rsidRPr="0081585B">
        <w:rPr>
          <w:rFonts w:ascii="Times New Roman" w:hAnsi="Times New Roman" w:cs="Times New Roman"/>
          <w:sz w:val="24"/>
          <w:szCs w:val="24"/>
        </w:rPr>
        <w:t xml:space="preserve"> копия акта проверки направляется в прокуратуру, которым принято решение о </w:t>
      </w:r>
    </w:p>
    <w:p w:rsidR="00C46B0B" w:rsidRPr="0081585B" w:rsidRDefault="00C91580"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согласование</w:t>
      </w:r>
      <w:r w:rsidR="00C46B0B" w:rsidRPr="0081585B">
        <w:rPr>
          <w:rFonts w:ascii="Times New Roman" w:hAnsi="Times New Roman" w:cs="Times New Roman"/>
          <w:sz w:val="24"/>
          <w:szCs w:val="24"/>
        </w:rPr>
        <w:t xml:space="preserve"> проведения проверки, в течение пяти рабочих дней со дня составления акта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lastRenderedPageBreak/>
        <w:t>8.6. Результаты проверки</w:t>
      </w:r>
      <w:r w:rsidRPr="0081585B">
        <w:rPr>
          <w:rFonts w:ascii="Times New Roman" w:hAnsi="Times New Roman" w:cs="Times New Roman"/>
          <w:sz w:val="24"/>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8.7. Должностные лица органа муниципального контроля</w:t>
      </w:r>
      <w:r w:rsidR="00C91580" w:rsidRPr="0081585B">
        <w:rPr>
          <w:rFonts w:ascii="Times New Roman" w:hAnsi="Times New Roman" w:cs="Times New Roman"/>
          <w:b/>
          <w:sz w:val="24"/>
          <w:szCs w:val="24"/>
        </w:rPr>
        <w:t>,</w:t>
      </w:r>
      <w:r w:rsidRPr="0081585B">
        <w:rPr>
          <w:rFonts w:ascii="Times New Roman" w:hAnsi="Times New Roman" w:cs="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8.8. Юридическое лицо, индивидуальный</w:t>
      </w:r>
      <w:r w:rsidRPr="0081585B">
        <w:rPr>
          <w:rFonts w:ascii="Times New Roman" w:hAnsi="Times New Roman" w:cs="Times New Roman"/>
          <w:sz w:val="24"/>
          <w:szCs w:val="24"/>
        </w:rPr>
        <w:t xml:space="preserve">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46B0B" w:rsidRPr="0081585B" w:rsidRDefault="00547330"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9. Меры, принимаемые должностными лицами в отношении фактов нарушений, выявленных при проведении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9.1. В случае выявления при проведении проверки нарушений</w:t>
      </w:r>
      <w:r w:rsidRPr="0081585B">
        <w:rPr>
          <w:rFonts w:ascii="Times New Roman" w:hAnsi="Times New Roman" w:cs="Times New Roman"/>
          <w:sz w:val="24"/>
          <w:szCs w:val="24"/>
        </w:rPr>
        <w:t xml:space="preserve">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1E13" w:rsidRPr="0081585B" w:rsidRDefault="00C91580"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2)   принять меры по контролю над</w:t>
      </w:r>
      <w:r w:rsidR="00C46B0B" w:rsidRPr="0081585B">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Федерации, обеспечению безопасности государства, предупреждению возникновения чрезвычайных ситуаций природного и </w:t>
      </w:r>
      <w:hyperlink r:id="rId19" w:history="1">
        <w:r w:rsidRPr="0081585B">
          <w:rPr>
            <w:rStyle w:val="aa"/>
            <w:rFonts w:ascii="Times New Roman" w:hAnsi="Times New Roman" w:cs="Times New Roman"/>
            <w:color w:val="auto"/>
            <w:sz w:val="24"/>
            <w:szCs w:val="24"/>
          </w:rPr>
          <w:t>техногенного</w:t>
        </w:r>
      </w:hyperlink>
      <w:r w:rsidRPr="0081585B">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0672FE"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9.2.  В случае, если при проведении проверки установлено</w:t>
      </w:r>
      <w:r w:rsidRPr="0081585B">
        <w:rPr>
          <w:rFonts w:ascii="Times New Roman" w:hAnsi="Times New Roman" w:cs="Times New Roman"/>
          <w:sz w:val="24"/>
          <w:szCs w:val="24"/>
        </w:rPr>
        <w:t xml:space="preserve">,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sidRPr="0081585B">
        <w:rPr>
          <w:rFonts w:ascii="Times New Roman" w:hAnsi="Times New Roman" w:cs="Times New Roman"/>
          <w:sz w:val="24"/>
          <w:szCs w:val="24"/>
        </w:rPr>
        <w:lastRenderedPageBreak/>
        <w:t xml:space="preserve">индивидуального предпринимателя в порядке, установленном </w:t>
      </w:r>
      <w:hyperlink r:id="rId20" w:history="1">
        <w:r w:rsidRPr="0081585B">
          <w:rPr>
            <w:rStyle w:val="aa"/>
            <w:rFonts w:ascii="Times New Roman" w:hAnsi="Times New Roman" w:cs="Times New Roman"/>
            <w:color w:val="auto"/>
            <w:sz w:val="24"/>
            <w:szCs w:val="24"/>
          </w:rPr>
          <w:t>Кодексом</w:t>
        </w:r>
      </w:hyperlink>
      <w:r w:rsidRPr="0081585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6B0B" w:rsidRPr="0081585B" w:rsidRDefault="00141E34" w:rsidP="00E44EED">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10. Права и обязанности должностных лиц органа муниципального контроля при проведении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10.1. Должностные лица органа муниципального контроля при проведении проверки обязаны</w:t>
      </w:r>
      <w:r w:rsidRPr="0081585B">
        <w:rPr>
          <w:rFonts w:ascii="Times New Roman" w:hAnsi="Times New Roman" w:cs="Times New Roman"/>
          <w:sz w:val="24"/>
          <w:szCs w:val="24"/>
        </w:rPr>
        <w:t>:</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72FE"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уполномоченного представителя с результатами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13) осуществлять запись о проведенной проверке в журнале учёта проверок.</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 xml:space="preserve">10.2. Должностные лица органов  муниципального </w:t>
      </w:r>
      <w:r w:rsidRPr="00AF1FAB">
        <w:rPr>
          <w:rFonts w:ascii="Times New Roman" w:hAnsi="Times New Roman" w:cs="Times New Roman"/>
          <w:b/>
          <w:sz w:val="24"/>
          <w:szCs w:val="24"/>
        </w:rPr>
        <w:t>жилищного контроля</w:t>
      </w:r>
      <w:r w:rsidRPr="0081585B">
        <w:rPr>
          <w:rFonts w:ascii="Times New Roman" w:hAnsi="Times New Roman" w:cs="Times New Roman"/>
          <w:sz w:val="24"/>
          <w:szCs w:val="24"/>
        </w:rPr>
        <w:t>,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91580"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81585B">
        <w:rPr>
          <w:rFonts w:ascii="Times New Roman" w:hAnsi="Times New Roman" w:cs="Times New Roman"/>
          <w:sz w:val="24"/>
          <w:szCs w:val="24"/>
        </w:rPr>
        <w:lastRenderedPageBreak/>
        <w:t>предпринимателей и граждан информацию и документы, необходимые для проверки соблюдения обязательных требований;</w:t>
      </w:r>
    </w:p>
    <w:p w:rsidR="00C46B0B" w:rsidRPr="0081585B" w:rsidRDefault="00C46B0B" w:rsidP="00AF1FAB">
      <w:pPr>
        <w:shd w:val="clear" w:color="auto" w:fill="FFFFFF"/>
        <w:spacing w:line="240" w:lineRule="auto"/>
        <w:jc w:val="both"/>
        <w:rPr>
          <w:rFonts w:ascii="Times New Roman" w:hAnsi="Times New Roman" w:cs="Times New Roman"/>
          <w:sz w:val="24"/>
          <w:szCs w:val="24"/>
        </w:rPr>
      </w:pPr>
      <w:r w:rsidRPr="0081585B">
        <w:rPr>
          <w:rFonts w:ascii="Times New Roman" w:hAnsi="Times New Roman" w:cs="Times New Roman"/>
          <w:sz w:val="24"/>
          <w:szCs w:val="24"/>
        </w:rPr>
        <w:t xml:space="preserve">2) </w:t>
      </w:r>
      <w:r w:rsidR="00AF1FAB" w:rsidRPr="00AF1FAB">
        <w:rPr>
          <w:rFonts w:ascii="Times New Roman" w:eastAsia="Times New Roman" w:hAnsi="Times New Roman" w:cs="Times New Roman"/>
          <w:color w:val="000000"/>
          <w:sz w:val="24"/>
          <w:szCs w:val="24"/>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anchor="block_91182" w:history="1">
        <w:r w:rsidR="00AF1FAB" w:rsidRPr="00AF1FAB">
          <w:rPr>
            <w:rFonts w:ascii="Times New Roman" w:eastAsia="Times New Roman" w:hAnsi="Times New Roman" w:cs="Times New Roman"/>
            <w:color w:val="000000" w:themeColor="text1"/>
            <w:sz w:val="24"/>
            <w:szCs w:val="24"/>
            <w:lang w:eastAsia="ru-RU"/>
          </w:rPr>
          <w:t>частью 2 статьи 91.18</w:t>
        </w:r>
      </w:hyperlink>
      <w:r w:rsidR="00AF1FAB" w:rsidRPr="00AF1FAB">
        <w:rPr>
          <w:rFonts w:ascii="Times New Roman" w:eastAsia="Times New Roman" w:hAnsi="Times New Roman" w:cs="Times New Roman"/>
          <w:color w:val="000000" w:themeColor="text1"/>
          <w:sz w:val="24"/>
          <w:szCs w:val="24"/>
          <w:lang w:eastAsia="ru-RU"/>
        </w:rPr>
        <w:t xml:space="preserve"> </w:t>
      </w:r>
      <w:r w:rsidR="00AF1FAB" w:rsidRPr="00AF1FAB">
        <w:rPr>
          <w:rFonts w:ascii="Times New Roman" w:eastAsia="Times New Roman" w:hAnsi="Times New Roman" w:cs="Times New Roman"/>
          <w:color w:val="000000"/>
          <w:sz w:val="24"/>
          <w:szCs w:val="24"/>
          <w:lang w:eastAsia="ru-RU"/>
        </w:rPr>
        <w:t xml:space="preserve">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anchor="block_162" w:history="1">
        <w:r w:rsidR="00AF1FAB" w:rsidRPr="00AF1FAB">
          <w:rPr>
            <w:rFonts w:ascii="Times New Roman" w:eastAsia="Times New Roman" w:hAnsi="Times New Roman" w:cs="Times New Roman"/>
            <w:color w:val="000000" w:themeColor="text1"/>
            <w:sz w:val="24"/>
            <w:szCs w:val="24"/>
            <w:lang w:eastAsia="ru-RU"/>
          </w:rPr>
          <w:t>статьей 162</w:t>
        </w:r>
      </w:hyperlink>
      <w:r w:rsidR="00AF1FAB" w:rsidRPr="00AF1FAB">
        <w:rPr>
          <w:rFonts w:ascii="Times New Roman" w:eastAsia="Times New Roman" w:hAnsi="Times New Roman" w:cs="Times New Roman"/>
          <w:color w:val="000000"/>
          <w:sz w:val="24"/>
          <w:szCs w:val="24"/>
          <w:lang w:eastAsia="ru-RU"/>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3" w:anchor="block_16401" w:history="1">
        <w:r w:rsidR="00AF1FAB" w:rsidRPr="00AF1FAB">
          <w:rPr>
            <w:rFonts w:ascii="Times New Roman" w:eastAsia="Times New Roman" w:hAnsi="Times New Roman" w:cs="Times New Roman"/>
            <w:color w:val="000000" w:themeColor="text1"/>
            <w:sz w:val="24"/>
            <w:szCs w:val="24"/>
            <w:lang w:eastAsia="ru-RU"/>
          </w:rPr>
          <w:t>части 1 статьи 164</w:t>
        </w:r>
      </w:hyperlink>
      <w:r w:rsidR="00AF1FAB" w:rsidRPr="00AF1FAB">
        <w:rPr>
          <w:rFonts w:ascii="Times New Roman" w:eastAsia="Times New Roman" w:hAnsi="Times New Roman" w:cs="Times New Roman"/>
          <w:color w:val="000000" w:themeColor="text1"/>
          <w:sz w:val="24"/>
          <w:szCs w:val="24"/>
          <w:lang w:eastAsia="ru-RU"/>
        </w:rPr>
        <w:t xml:space="preserve"> н</w:t>
      </w:r>
      <w:r w:rsidR="00AF1FAB" w:rsidRPr="00AF1FAB">
        <w:rPr>
          <w:rFonts w:ascii="Times New Roman" w:eastAsia="Times New Roman" w:hAnsi="Times New Roman" w:cs="Times New Roman"/>
          <w:color w:val="000000"/>
          <w:sz w:val="24"/>
          <w:szCs w:val="24"/>
          <w:lang w:eastAsia="ru-RU"/>
        </w:rPr>
        <w:t>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AF1FAB" w:rsidRPr="00AF1FAB">
        <w:rPr>
          <w:rFonts w:ascii="Arial" w:eastAsia="Times New Roman" w:hAnsi="Arial" w:cs="Arial"/>
          <w:color w:val="000000"/>
          <w:sz w:val="24"/>
          <w:szCs w:val="24"/>
          <w:lang w:eastAsia="ru-RU"/>
        </w:rPr>
        <w:br/>
      </w:r>
      <w:r w:rsidRPr="0081585B">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r w:rsidR="00C91580" w:rsidRPr="0081585B">
        <w:rPr>
          <w:rFonts w:ascii="Times New Roman" w:hAnsi="Times New Roman" w:cs="Times New Roman"/>
          <w:sz w:val="24"/>
          <w:szCs w:val="24"/>
        </w:rPr>
        <w:t>,</w:t>
      </w:r>
      <w:r w:rsidRPr="0081585B">
        <w:rPr>
          <w:rFonts w:ascii="Times New Roman" w:hAnsi="Times New Roman" w:cs="Times New Roman"/>
          <w:sz w:val="24"/>
          <w:szCs w:val="24"/>
        </w:rPr>
        <w:t xml:space="preserve"> несоответствия устава товарищества собственников жилья, внесенных в устав изменений обязательным требованиям;</w:t>
      </w:r>
      <w:r w:rsidR="00AF1FAB">
        <w:rPr>
          <w:rFonts w:ascii="Times New Roman" w:hAnsi="Times New Roman" w:cs="Times New Roman"/>
          <w:sz w:val="24"/>
          <w:szCs w:val="24"/>
        </w:rPr>
        <w:t xml:space="preserve">                                                                                                                          </w:t>
      </w:r>
      <w:r w:rsidRPr="0081585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AF1FAB">
        <w:rPr>
          <w:rFonts w:ascii="Times New Roman" w:hAnsi="Times New Roman" w:cs="Times New Roman"/>
          <w:sz w:val="24"/>
          <w:szCs w:val="24"/>
        </w:rPr>
        <w:t xml:space="preserve">                                    </w:t>
      </w:r>
      <w:r w:rsidRPr="0081585B">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10.3 Органы  муниципального жилищного контроля вправе обратиться в суд</w:t>
      </w:r>
      <w:r w:rsidRPr="0081585B">
        <w:rPr>
          <w:rFonts w:ascii="Times New Roman" w:hAnsi="Times New Roman" w:cs="Times New Roman"/>
          <w:sz w:val="24"/>
          <w:szCs w:val="24"/>
        </w:rPr>
        <w:t xml:space="preserve">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w:t>
      </w:r>
      <w:r w:rsidRPr="0081585B">
        <w:rPr>
          <w:rFonts w:ascii="Times New Roman" w:hAnsi="Times New Roman" w:cs="Times New Roman"/>
          <w:sz w:val="24"/>
          <w:szCs w:val="24"/>
        </w:rPr>
        <w:lastRenderedPageBreak/>
        <w:t>выбора управляющей организации, утверждения условий договора управления многоквартирным домом и его заключения.</w:t>
      </w:r>
    </w:p>
    <w:p w:rsidR="00C46B0B" w:rsidRPr="0081585B" w:rsidRDefault="001A6A59" w:rsidP="000672FE">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11. Ответственность органа муниципального контроля, их должностных лиц при проведении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11.1</w:t>
      </w:r>
      <w:r w:rsidRPr="0081585B">
        <w:rPr>
          <w:rFonts w:ascii="Times New Roman" w:hAnsi="Times New Roman" w:cs="Times New Roman"/>
          <w:sz w:val="24"/>
          <w:szCs w:val="24"/>
        </w:rPr>
        <w:t>.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11.2</w:t>
      </w:r>
      <w:r w:rsidRPr="0081585B">
        <w:rPr>
          <w:rFonts w:ascii="Times New Roman" w:hAnsi="Times New Roman" w:cs="Times New Roman"/>
          <w:sz w:val="24"/>
          <w:szCs w:val="24"/>
        </w:rPr>
        <w:t>. Органы муниципального к</w:t>
      </w:r>
      <w:r w:rsidR="00220F84" w:rsidRPr="0081585B">
        <w:rPr>
          <w:rFonts w:ascii="Times New Roman" w:hAnsi="Times New Roman" w:cs="Times New Roman"/>
          <w:sz w:val="24"/>
          <w:szCs w:val="24"/>
        </w:rPr>
        <w:t>онтроля осуществляют контроль над</w:t>
      </w:r>
      <w:r w:rsidRPr="0081585B">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07A69"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11.3.</w:t>
      </w:r>
      <w:r w:rsidRPr="0081585B">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46B0B" w:rsidRPr="0081585B" w:rsidRDefault="001A6A59" w:rsidP="00E44EED">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12. Права и обязанности лиц, в отношении которых проводится муниципальный  контроль</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12.1</w:t>
      </w:r>
      <w:r w:rsidRPr="0081585B">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1)непосредственно присутствовать при проведении проверки, давать объяснения по вопросам, относящимся к предмету проверки;</w:t>
      </w:r>
    </w:p>
    <w:p w:rsidR="00C46B0B" w:rsidRPr="0081585B" w:rsidRDefault="00220F84"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b/>
          <w:sz w:val="24"/>
          <w:szCs w:val="24"/>
        </w:rPr>
        <w:t>12.2</w:t>
      </w:r>
      <w:r w:rsidRPr="0081585B">
        <w:rPr>
          <w:rFonts w:ascii="Times New Roman" w:hAnsi="Times New Roman" w:cs="Times New Roman"/>
          <w:sz w:val="24"/>
          <w:szCs w:val="24"/>
        </w:rPr>
        <w:t>.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C46B0B" w:rsidRPr="0081585B" w:rsidRDefault="001A6A59" w:rsidP="00E44EED">
      <w:pPr>
        <w:pStyle w:val="ad"/>
        <w:jc w:val="both"/>
        <w:rPr>
          <w:rFonts w:ascii="Times New Roman" w:hAnsi="Times New Roman" w:cs="Times New Roman"/>
          <w:b/>
          <w:sz w:val="24"/>
          <w:szCs w:val="24"/>
        </w:rPr>
      </w:pPr>
      <w:r w:rsidRPr="0081585B">
        <w:rPr>
          <w:rFonts w:ascii="Times New Roman" w:hAnsi="Times New Roman" w:cs="Times New Roman"/>
          <w:b/>
          <w:sz w:val="24"/>
          <w:szCs w:val="24"/>
        </w:rPr>
        <w:t xml:space="preserve">       </w:t>
      </w:r>
      <w:r w:rsidR="00C46B0B" w:rsidRPr="0081585B">
        <w:rPr>
          <w:rFonts w:ascii="Times New Roman" w:hAnsi="Times New Roman" w:cs="Times New Roman"/>
          <w:b/>
          <w:sz w:val="24"/>
          <w:szCs w:val="24"/>
        </w:rPr>
        <w:t>13. Ответственность юридических лиц, индивидуальных предпринимателей при проведении проверки</w:t>
      </w:r>
    </w:p>
    <w:p w:rsidR="00C46B0B" w:rsidRPr="0081585B" w:rsidRDefault="00C46B0B" w:rsidP="00E44EED">
      <w:pPr>
        <w:pStyle w:val="ad"/>
        <w:jc w:val="both"/>
        <w:rPr>
          <w:rFonts w:ascii="Times New Roman" w:hAnsi="Times New Roman" w:cs="Times New Roman"/>
          <w:sz w:val="24"/>
          <w:szCs w:val="24"/>
        </w:rPr>
      </w:pPr>
      <w:r w:rsidRPr="0081585B">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46B0B" w:rsidRPr="0081585B" w:rsidRDefault="00C46B0B" w:rsidP="00E44EED">
      <w:pPr>
        <w:jc w:val="both"/>
        <w:rPr>
          <w:rFonts w:ascii="Times New Roman" w:hAnsi="Times New Roman" w:cs="Times New Roman"/>
          <w:sz w:val="24"/>
          <w:szCs w:val="24"/>
        </w:rPr>
      </w:pPr>
    </w:p>
    <w:p w:rsidR="00C46B0B" w:rsidRPr="0081585B" w:rsidRDefault="00C46B0B" w:rsidP="00E44EED">
      <w:pPr>
        <w:jc w:val="both"/>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0672FE" w:rsidRDefault="000672FE" w:rsidP="00F647F2">
      <w:pPr>
        <w:pStyle w:val="ad"/>
        <w:jc w:val="right"/>
        <w:rPr>
          <w:rFonts w:ascii="Times New Roman" w:hAnsi="Times New Roman" w:cs="Times New Roman"/>
          <w:sz w:val="24"/>
          <w:szCs w:val="24"/>
        </w:rPr>
      </w:pPr>
    </w:p>
    <w:p w:rsidR="0081585B" w:rsidRDefault="0081585B" w:rsidP="00F647F2">
      <w:pPr>
        <w:pStyle w:val="ad"/>
        <w:jc w:val="right"/>
        <w:rPr>
          <w:rFonts w:ascii="Times New Roman" w:hAnsi="Times New Roman" w:cs="Times New Roman"/>
          <w:sz w:val="24"/>
          <w:szCs w:val="24"/>
        </w:rPr>
      </w:pPr>
    </w:p>
    <w:p w:rsidR="00C01420" w:rsidRDefault="00C01420" w:rsidP="00F647F2">
      <w:pPr>
        <w:pStyle w:val="ad"/>
        <w:jc w:val="right"/>
        <w:rPr>
          <w:rFonts w:ascii="Times New Roman" w:hAnsi="Times New Roman" w:cs="Times New Roman"/>
          <w:sz w:val="24"/>
          <w:szCs w:val="24"/>
        </w:rPr>
      </w:pP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Приложение № 1</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к административному регламенту</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bCs/>
          <w:sz w:val="24"/>
          <w:szCs w:val="24"/>
        </w:rPr>
        <w:t xml:space="preserve"> осуществления</w:t>
      </w:r>
      <w:r w:rsidRPr="0081585B">
        <w:rPr>
          <w:rFonts w:ascii="Times New Roman" w:hAnsi="Times New Roman" w:cs="Times New Roman"/>
          <w:sz w:val="24"/>
          <w:szCs w:val="24"/>
        </w:rPr>
        <w:t xml:space="preserve"> муниципального контроля</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 использованием и сохранностью муниципального</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220F84" w:rsidRPr="0081585B" w:rsidRDefault="00C46B0B" w:rsidP="00F647F2">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законодательства на территории </w:t>
      </w:r>
    </w:p>
    <w:p w:rsidR="00C46B0B" w:rsidRPr="0081585B" w:rsidRDefault="008B20E6" w:rsidP="00F647F2">
      <w:pPr>
        <w:pStyle w:val="ad"/>
        <w:jc w:val="right"/>
        <w:rPr>
          <w:rFonts w:ascii="Times New Roman" w:hAnsi="Times New Roman" w:cs="Times New Roman"/>
          <w:sz w:val="24"/>
          <w:szCs w:val="24"/>
        </w:rPr>
      </w:pPr>
      <w:r>
        <w:rPr>
          <w:rFonts w:ascii="Times New Roman" w:hAnsi="Times New Roman" w:cs="Times New Roman"/>
          <w:sz w:val="24"/>
          <w:szCs w:val="24"/>
        </w:rPr>
        <w:t>сельского</w:t>
      </w:r>
      <w:r w:rsidR="00220F84"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поселения</w:t>
      </w:r>
    </w:p>
    <w:p w:rsidR="00C46B0B" w:rsidRPr="0081585B" w:rsidRDefault="00C46B0B" w:rsidP="00F647F2">
      <w:pPr>
        <w:pStyle w:val="ad"/>
        <w:jc w:val="right"/>
        <w:rPr>
          <w:rFonts w:ascii="Times New Roman" w:hAnsi="Times New Roman" w:cs="Times New Roman"/>
          <w:i/>
          <w:sz w:val="24"/>
          <w:szCs w:val="24"/>
        </w:rPr>
      </w:pPr>
      <w:r w:rsidRPr="0081585B">
        <w:rPr>
          <w:rFonts w:ascii="Times New Roman" w:hAnsi="Times New Roman" w:cs="Times New Roman"/>
          <w:i/>
          <w:sz w:val="24"/>
          <w:szCs w:val="24"/>
        </w:rPr>
        <w:t>(</w:t>
      </w:r>
      <w:r w:rsidRPr="0081585B">
        <w:rPr>
          <w:rFonts w:ascii="Times New Roman" w:hAnsi="Times New Roman" w:cs="Times New Roman"/>
          <w:sz w:val="24"/>
          <w:szCs w:val="24"/>
        </w:rPr>
        <w:t>примерная форма)</w:t>
      </w:r>
    </w:p>
    <w:p w:rsidR="00C46B0B" w:rsidRPr="0081585B" w:rsidRDefault="001A6A59"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_____________________________________________________________</w:t>
      </w:r>
    </w:p>
    <w:p w:rsidR="00C46B0B" w:rsidRPr="0081585B" w:rsidRDefault="00C46B0B" w:rsidP="00D426E2">
      <w:pPr>
        <w:jc w:val="center"/>
        <w:rPr>
          <w:rFonts w:ascii="Times New Roman" w:hAnsi="Times New Roman" w:cs="Times New Roman"/>
          <w:sz w:val="24"/>
          <w:szCs w:val="24"/>
        </w:rPr>
      </w:pPr>
      <w:r w:rsidRPr="0081585B">
        <w:rPr>
          <w:rFonts w:ascii="Times New Roman" w:hAnsi="Times New Roman" w:cs="Times New Roman"/>
          <w:sz w:val="24"/>
          <w:szCs w:val="24"/>
        </w:rPr>
        <w:t>(наименование органа муниципального контроля)</w:t>
      </w:r>
    </w:p>
    <w:p w:rsidR="00C46B0B" w:rsidRPr="0081585B" w:rsidRDefault="00C46B0B" w:rsidP="00D426E2">
      <w:pPr>
        <w:jc w:val="center"/>
        <w:rPr>
          <w:rFonts w:ascii="Times New Roman" w:hAnsi="Times New Roman" w:cs="Times New Roman"/>
          <w:sz w:val="24"/>
          <w:szCs w:val="24"/>
        </w:rPr>
      </w:pPr>
      <w:r w:rsidRPr="0081585B">
        <w:rPr>
          <w:rFonts w:ascii="Times New Roman" w:hAnsi="Times New Roman" w:cs="Times New Roman"/>
          <w:b/>
          <w:bCs/>
          <w:sz w:val="24"/>
          <w:szCs w:val="24"/>
        </w:rPr>
        <w:t>РАСПОРЯЖЕНИЕ (ПРИКАЗ)</w:t>
      </w:r>
      <w:r w:rsidRPr="0081585B">
        <w:rPr>
          <w:rFonts w:ascii="Times New Roman" w:hAnsi="Times New Roman" w:cs="Times New Roman"/>
          <w:b/>
          <w:bCs/>
          <w:sz w:val="24"/>
          <w:szCs w:val="24"/>
        </w:rPr>
        <w:br/>
      </w:r>
      <w:r w:rsidRPr="0081585B">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46B0B" w:rsidRPr="0081585B" w:rsidTr="00C46B0B">
        <w:trPr>
          <w:jc w:val="center"/>
        </w:trPr>
        <w:tc>
          <w:tcPr>
            <w:tcW w:w="1701"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127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проверки</w:t>
            </w:r>
          </w:p>
        </w:tc>
      </w:tr>
      <w:tr w:rsidR="00C46B0B" w:rsidRPr="0081585B" w:rsidTr="00C46B0B">
        <w:trPr>
          <w:jc w:val="center"/>
        </w:trPr>
        <w:tc>
          <w:tcPr>
            <w:tcW w:w="1701"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6606"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46B0B" w:rsidRPr="0081585B" w:rsidTr="00C46B0B">
        <w:trPr>
          <w:cantSplit/>
          <w:jc w:val="center"/>
        </w:trPr>
        <w:tc>
          <w:tcPr>
            <w:tcW w:w="51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113"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68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 Провести проверку в отношении  (наименование юридического лица, фамилия, имя, отчество (последнее – при наличии)</w:t>
      </w:r>
      <w:r w:rsidR="00D426E2" w:rsidRPr="0081585B">
        <w:rPr>
          <w:rFonts w:ascii="Times New Roman" w:hAnsi="Times New Roman" w:cs="Times New Roman"/>
          <w:sz w:val="24"/>
          <w:szCs w:val="24"/>
        </w:rPr>
        <w:t xml:space="preserve"> </w:t>
      </w:r>
      <w:r w:rsidRPr="0081585B">
        <w:rPr>
          <w:rFonts w:ascii="Times New Roman" w:hAnsi="Times New Roman" w:cs="Times New Roman"/>
          <w:sz w:val="24"/>
          <w:szCs w:val="24"/>
        </w:rPr>
        <w:t>индивидуального предпринимателя)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2. Место нахождения: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3. Назначить лицом(ми), уполномоченным(ми) на проведение проверки: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5. Установить, что:</w:t>
      </w:r>
      <w:r w:rsidR="00D426E2" w:rsidRPr="0081585B">
        <w:rPr>
          <w:rFonts w:ascii="Times New Roman" w:hAnsi="Times New Roman" w:cs="Times New Roman"/>
          <w:sz w:val="24"/>
          <w:szCs w:val="24"/>
        </w:rPr>
        <w:t xml:space="preserve"> </w:t>
      </w:r>
      <w:r w:rsidRPr="0081585B">
        <w:rPr>
          <w:rFonts w:ascii="Times New Roman" w:hAnsi="Times New Roman" w:cs="Times New Roman"/>
          <w:sz w:val="24"/>
          <w:szCs w:val="24"/>
        </w:rPr>
        <w:t xml:space="preserve">настоящая проверка проводится с целью: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При установлении целей проводимой проверки указывается следующая информация: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а) в случае проведения плановой проверки: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ссылка на утвержденный ежегодный план проведения плановых проверок;</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б) в случае проведения внеплановой выездной проверки: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задачами настоящей проверки являются: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6. Предметом настоящей проверки является (отметить нужное):</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проведение мероприятий:</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по обеспечению безопасности государства;</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по ликвидации последствий причинения такого вреда.</w:t>
      </w:r>
    </w:p>
    <w:p w:rsidR="00C46B0B" w:rsidRPr="0081585B" w:rsidRDefault="00C46B0B" w:rsidP="00DB16F0">
      <w:pPr>
        <w:jc w:val="both"/>
        <w:rPr>
          <w:rFonts w:ascii="Times New Roman" w:hAnsi="Times New Roman" w:cs="Times New Roman"/>
          <w:sz w:val="24"/>
          <w:szCs w:val="24"/>
        </w:rPr>
      </w:pPr>
      <w:r w:rsidRPr="0081585B">
        <w:rPr>
          <w:rFonts w:ascii="Times New Roman" w:hAnsi="Times New Roman" w:cs="Times New Roman"/>
          <w:sz w:val="24"/>
          <w:szCs w:val="24"/>
        </w:rPr>
        <w:t xml:space="preserve">7. Срок проведения проверки: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46B0B" w:rsidRPr="0081585B" w:rsidTr="00C46B0B">
        <w:trPr>
          <w:cantSplit/>
        </w:trPr>
        <w:tc>
          <w:tcPr>
            <w:tcW w:w="3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9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4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w:t>
            </w: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46B0B" w:rsidRPr="0081585B" w:rsidTr="00C46B0B">
        <w:trPr>
          <w:cantSplit/>
        </w:trPr>
        <w:tc>
          <w:tcPr>
            <w:tcW w:w="1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9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4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w:t>
            </w:r>
          </w:p>
        </w:tc>
      </w:tr>
    </w:tbl>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8. Правовые основания проведения проверки: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81585B">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w:t>
      </w:r>
      <w:r w:rsidRPr="0081585B">
        <w:rPr>
          <w:rFonts w:ascii="Times New Roman" w:hAnsi="Times New Roman" w:cs="Times New Roman"/>
          <w:sz w:val="24"/>
          <w:szCs w:val="24"/>
        </w:rPr>
        <w:br/>
        <w:t>предметом проверки)</w:t>
      </w:r>
    </w:p>
    <w:p w:rsidR="00631531" w:rsidRPr="0081585B" w:rsidRDefault="00631531" w:rsidP="00DB16F0">
      <w:pPr>
        <w:jc w:val="both"/>
        <w:rPr>
          <w:rFonts w:ascii="Times New Roman" w:hAnsi="Times New Roman" w:cs="Times New Roman"/>
          <w:sz w:val="24"/>
          <w:szCs w:val="24"/>
        </w:rPr>
      </w:pPr>
    </w:p>
    <w:p w:rsidR="00C46B0B" w:rsidRPr="0081585B" w:rsidRDefault="00C46B0B" w:rsidP="00DB16F0">
      <w:pPr>
        <w:jc w:val="both"/>
        <w:rPr>
          <w:rFonts w:ascii="Times New Roman" w:hAnsi="Times New Roman" w:cs="Times New Roman"/>
          <w:sz w:val="24"/>
          <w:szCs w:val="24"/>
        </w:rPr>
      </w:pPr>
      <w:r w:rsidRPr="0081585B">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(с указанием наименований, номеров и дат их принятия)</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6B0B" w:rsidRPr="0081585B" w:rsidRDefault="00C46B0B" w:rsidP="00DB16F0">
      <w:pPr>
        <w:pStyle w:val="ad"/>
        <w:jc w:val="both"/>
        <w:rPr>
          <w:rFonts w:ascii="Times New Roman" w:hAnsi="Times New Roman" w:cs="Times New Roman"/>
          <w:sz w:val="24"/>
          <w:szCs w:val="24"/>
        </w:rPr>
      </w:pPr>
      <w:r w:rsidRPr="0081585B">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46B0B" w:rsidRPr="0081585B" w:rsidRDefault="00C46B0B" w:rsidP="00DB16F0">
      <w:pPr>
        <w:jc w:val="both"/>
        <w:rPr>
          <w:rFonts w:ascii="Times New Roman" w:hAnsi="Times New Roman" w:cs="Times New Roman"/>
          <w:sz w:val="24"/>
          <w:szCs w:val="24"/>
        </w:rPr>
      </w:pPr>
    </w:p>
    <w:p w:rsidR="00C46B0B" w:rsidRPr="0081585B" w:rsidRDefault="00C46B0B" w:rsidP="0081585B">
      <w:pPr>
        <w:jc w:val="right"/>
        <w:rPr>
          <w:rFonts w:ascii="Times New Roman" w:hAnsi="Times New Roman" w:cs="Times New Roman"/>
          <w:sz w:val="24"/>
          <w:szCs w:val="24"/>
        </w:rPr>
      </w:pPr>
      <w:r w:rsidRPr="0081585B">
        <w:rPr>
          <w:rFonts w:ascii="Times New Roman" w:hAnsi="Times New Roman" w:cs="Times New Roman"/>
          <w:sz w:val="24"/>
          <w:szCs w:val="24"/>
        </w:rPr>
        <w:t>(подпись, заверенная печатью)</w:t>
      </w:r>
    </w:p>
    <w:p w:rsidR="00D72F90"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72F90" w:rsidRPr="0081585B" w:rsidRDefault="00D72F90" w:rsidP="00C46B0B">
      <w:pPr>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Приложение № 2</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к административному регламенту</w:t>
      </w:r>
    </w:p>
    <w:p w:rsidR="00C46B0B" w:rsidRPr="0081585B" w:rsidRDefault="00C46B0B" w:rsidP="00900118">
      <w:pPr>
        <w:pStyle w:val="ad"/>
        <w:jc w:val="right"/>
        <w:rPr>
          <w:rFonts w:ascii="Times New Roman" w:hAnsi="Times New Roman" w:cs="Times New Roman"/>
          <w:bCs/>
          <w:sz w:val="24"/>
          <w:szCs w:val="24"/>
        </w:rPr>
      </w:pPr>
      <w:r w:rsidRPr="0081585B">
        <w:rPr>
          <w:rFonts w:ascii="Times New Roman" w:hAnsi="Times New Roman" w:cs="Times New Roman"/>
          <w:bCs/>
          <w:sz w:val="24"/>
          <w:szCs w:val="24"/>
        </w:rPr>
        <w:t xml:space="preserve"> осуществления</w:t>
      </w:r>
      <w:r w:rsidRPr="0081585B">
        <w:rPr>
          <w:rFonts w:ascii="Times New Roman" w:hAnsi="Times New Roman" w:cs="Times New Roman"/>
          <w:sz w:val="24"/>
          <w:szCs w:val="24"/>
        </w:rPr>
        <w:t xml:space="preserve"> муниципального контроля</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 использованием и сохранностью муниципального</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220F84"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законодательства на территории  </w:t>
      </w:r>
    </w:p>
    <w:p w:rsidR="00C46B0B" w:rsidRPr="0081585B" w:rsidRDefault="008B20E6" w:rsidP="00900118">
      <w:pPr>
        <w:pStyle w:val="ad"/>
        <w:jc w:val="right"/>
        <w:rPr>
          <w:rFonts w:ascii="Times New Roman" w:hAnsi="Times New Roman" w:cs="Times New Roman"/>
          <w:sz w:val="24"/>
          <w:szCs w:val="24"/>
        </w:rPr>
      </w:pPr>
      <w:r>
        <w:rPr>
          <w:rFonts w:ascii="Times New Roman" w:hAnsi="Times New Roman" w:cs="Times New Roman"/>
          <w:sz w:val="24"/>
          <w:szCs w:val="24"/>
        </w:rPr>
        <w:t>сельского</w:t>
      </w:r>
      <w:r w:rsidR="00220F84"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поселения</w:t>
      </w:r>
      <w:r w:rsidR="00220F84" w:rsidRPr="0081585B">
        <w:rPr>
          <w:rFonts w:ascii="Times New Roman" w:hAnsi="Times New Roman" w:cs="Times New Roman"/>
          <w:sz w:val="24"/>
          <w:szCs w:val="24"/>
        </w:rPr>
        <w:t xml:space="preserve">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(примерная форма)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__________________________________________________________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органа муниципального контроля)</w:t>
      </w:r>
    </w:p>
    <w:p w:rsid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«СОГЛАСОВАНО»</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____________________________________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должность, фамилия, имя, отчество  руководителя, заместителя руководителя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органа муниципального контроля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(подпись)</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(дата)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(МП)</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900118" w:rsidRPr="0081585B" w:rsidRDefault="00900118" w:rsidP="00900118">
      <w:pPr>
        <w:pStyle w:val="ad"/>
        <w:jc w:val="right"/>
        <w:rPr>
          <w:rFonts w:ascii="Times New Roman" w:hAnsi="Times New Roman" w:cs="Times New Roman"/>
          <w:sz w:val="24"/>
          <w:szCs w:val="24"/>
        </w:rPr>
      </w:pPr>
    </w:p>
    <w:p w:rsidR="00900118" w:rsidRPr="0081585B" w:rsidRDefault="00900118" w:rsidP="00900118">
      <w:pPr>
        <w:pStyle w:val="ad"/>
        <w:jc w:val="right"/>
        <w:rPr>
          <w:rFonts w:ascii="Times New Roman" w:hAnsi="Times New Roman" w:cs="Times New Roman"/>
          <w:sz w:val="24"/>
          <w:szCs w:val="24"/>
        </w:rPr>
      </w:pPr>
    </w:p>
    <w:p w:rsidR="00900118" w:rsidRDefault="00900118" w:rsidP="00900118">
      <w:pPr>
        <w:pStyle w:val="ad"/>
        <w:jc w:val="right"/>
        <w:rPr>
          <w:rFonts w:ascii="Times New Roman" w:hAnsi="Times New Roman" w:cs="Times New Roman"/>
          <w:sz w:val="24"/>
          <w:szCs w:val="24"/>
        </w:rPr>
      </w:pPr>
    </w:p>
    <w:p w:rsidR="0081585B" w:rsidRDefault="0081585B" w:rsidP="00900118">
      <w:pPr>
        <w:pStyle w:val="ad"/>
        <w:jc w:val="right"/>
        <w:rPr>
          <w:rFonts w:ascii="Times New Roman" w:hAnsi="Times New Roman" w:cs="Times New Roman"/>
          <w:sz w:val="24"/>
          <w:szCs w:val="24"/>
        </w:rPr>
      </w:pPr>
    </w:p>
    <w:p w:rsidR="0081585B" w:rsidRDefault="0081585B" w:rsidP="00900118">
      <w:pPr>
        <w:pStyle w:val="ad"/>
        <w:jc w:val="right"/>
        <w:rPr>
          <w:rFonts w:ascii="Times New Roman" w:hAnsi="Times New Roman" w:cs="Times New Roman"/>
          <w:sz w:val="24"/>
          <w:szCs w:val="24"/>
        </w:rPr>
      </w:pPr>
    </w:p>
    <w:p w:rsidR="0081585B" w:rsidRDefault="0081585B" w:rsidP="00900118">
      <w:pPr>
        <w:pStyle w:val="ad"/>
        <w:jc w:val="right"/>
        <w:rPr>
          <w:rFonts w:ascii="Times New Roman" w:hAnsi="Times New Roman" w:cs="Times New Roman"/>
          <w:sz w:val="24"/>
          <w:szCs w:val="24"/>
        </w:rPr>
      </w:pPr>
    </w:p>
    <w:p w:rsidR="0081585B" w:rsidRDefault="0081585B" w:rsidP="00900118">
      <w:pPr>
        <w:pStyle w:val="ad"/>
        <w:jc w:val="right"/>
        <w:rPr>
          <w:rFonts w:ascii="Times New Roman" w:hAnsi="Times New Roman" w:cs="Times New Roman"/>
          <w:sz w:val="24"/>
          <w:szCs w:val="24"/>
        </w:rPr>
      </w:pPr>
    </w:p>
    <w:p w:rsidR="0081585B" w:rsidRDefault="0081585B" w:rsidP="00900118">
      <w:pPr>
        <w:pStyle w:val="ad"/>
        <w:jc w:val="right"/>
        <w:rPr>
          <w:rFonts w:ascii="Times New Roman" w:hAnsi="Times New Roman" w:cs="Times New Roman"/>
          <w:sz w:val="24"/>
          <w:szCs w:val="24"/>
        </w:rPr>
      </w:pPr>
    </w:p>
    <w:p w:rsidR="0081585B" w:rsidRPr="0081585B" w:rsidRDefault="0081585B" w:rsidP="00900118">
      <w:pPr>
        <w:pStyle w:val="ad"/>
        <w:jc w:val="right"/>
        <w:rPr>
          <w:rFonts w:ascii="Times New Roman" w:hAnsi="Times New Roman" w:cs="Times New Roman"/>
          <w:sz w:val="24"/>
          <w:szCs w:val="24"/>
        </w:rPr>
      </w:pPr>
    </w:p>
    <w:p w:rsidR="00900118" w:rsidRPr="0081585B" w:rsidRDefault="00900118" w:rsidP="00900118">
      <w:pPr>
        <w:pStyle w:val="ad"/>
        <w:jc w:val="right"/>
        <w:rPr>
          <w:rFonts w:ascii="Times New Roman" w:hAnsi="Times New Roman" w:cs="Times New Roman"/>
          <w:sz w:val="24"/>
          <w:szCs w:val="24"/>
        </w:rPr>
      </w:pPr>
    </w:p>
    <w:p w:rsidR="00900118" w:rsidRPr="0081585B" w:rsidRDefault="00900118" w:rsidP="00900118">
      <w:pPr>
        <w:pStyle w:val="ad"/>
        <w:jc w:val="right"/>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Приложение № 3</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к административному регламенту</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bCs/>
          <w:sz w:val="24"/>
          <w:szCs w:val="24"/>
        </w:rPr>
        <w:t xml:space="preserve"> осуществления</w:t>
      </w:r>
      <w:r w:rsidRPr="0081585B">
        <w:rPr>
          <w:rFonts w:ascii="Times New Roman" w:hAnsi="Times New Roman" w:cs="Times New Roman"/>
          <w:sz w:val="24"/>
          <w:szCs w:val="24"/>
        </w:rPr>
        <w:t xml:space="preserve"> муниципального контроля</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 использованием и сохранностью муниципального</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220F84"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законодательства на территории </w:t>
      </w:r>
    </w:p>
    <w:p w:rsidR="00C46B0B" w:rsidRPr="0081585B" w:rsidRDefault="008B20E6" w:rsidP="00900118">
      <w:pPr>
        <w:pStyle w:val="ad"/>
        <w:jc w:val="right"/>
        <w:rPr>
          <w:rFonts w:ascii="Times New Roman" w:hAnsi="Times New Roman" w:cs="Times New Roman"/>
          <w:sz w:val="24"/>
          <w:szCs w:val="24"/>
        </w:rPr>
      </w:pPr>
      <w:r>
        <w:rPr>
          <w:rFonts w:ascii="Times New Roman" w:hAnsi="Times New Roman" w:cs="Times New Roman"/>
          <w:sz w:val="24"/>
          <w:szCs w:val="24"/>
        </w:rPr>
        <w:t>сельского</w:t>
      </w:r>
      <w:r w:rsidR="00220F84"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поселения</w:t>
      </w:r>
      <w:r w:rsidR="00220F84" w:rsidRPr="0081585B">
        <w:rPr>
          <w:rFonts w:ascii="Times New Roman" w:hAnsi="Times New Roman" w:cs="Times New Roman"/>
          <w:sz w:val="24"/>
          <w:szCs w:val="24"/>
        </w:rPr>
        <w:t xml:space="preserve">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(примерная форма)</w:t>
      </w:r>
    </w:p>
    <w:p w:rsidR="00C46B0B" w:rsidRPr="0081585B" w:rsidRDefault="00C46B0B" w:rsidP="00C46B0B">
      <w:pPr>
        <w:rPr>
          <w:rFonts w:ascii="Times New Roman" w:hAnsi="Times New Roman" w:cs="Times New Roman"/>
          <w:sz w:val="24"/>
          <w:szCs w:val="24"/>
        </w:rPr>
      </w:pPr>
    </w:p>
    <w:p w:rsidR="00C46B0B" w:rsidRPr="0081585B" w:rsidRDefault="00C46B0B" w:rsidP="00900118">
      <w:pPr>
        <w:jc w:val="center"/>
        <w:rPr>
          <w:rFonts w:ascii="Times New Roman" w:hAnsi="Times New Roman" w:cs="Times New Roman"/>
          <w:sz w:val="24"/>
          <w:szCs w:val="24"/>
        </w:rPr>
      </w:pPr>
      <w:r w:rsidRPr="0081585B">
        <w:rPr>
          <w:rFonts w:ascii="Times New Roman" w:hAnsi="Times New Roman" w:cs="Times New Roman"/>
          <w:sz w:val="24"/>
          <w:szCs w:val="24"/>
        </w:rPr>
        <w:t>ПРЕДПИСАНИЕ № ____</w:t>
      </w:r>
    </w:p>
    <w:p w:rsidR="00C46B0B" w:rsidRPr="0081585B" w:rsidRDefault="00C46B0B" w:rsidP="00900118">
      <w:pPr>
        <w:jc w:val="center"/>
        <w:rPr>
          <w:rFonts w:ascii="Times New Roman" w:hAnsi="Times New Roman" w:cs="Times New Roman"/>
          <w:sz w:val="24"/>
          <w:szCs w:val="24"/>
        </w:rPr>
      </w:pPr>
      <w:r w:rsidRPr="0081585B">
        <w:rPr>
          <w:rFonts w:ascii="Times New Roman" w:hAnsi="Times New Roman" w:cs="Times New Roman"/>
          <w:sz w:val="24"/>
          <w:szCs w:val="24"/>
        </w:rPr>
        <w:t>об устранении нарушений жилищного законодательства</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 ____________ 20__ г.                                      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r w:rsidR="00900118" w:rsidRPr="0081585B">
        <w:rPr>
          <w:rFonts w:ascii="Times New Roman" w:hAnsi="Times New Roman" w:cs="Times New Roman"/>
          <w:sz w:val="24"/>
          <w:szCs w:val="24"/>
        </w:rPr>
        <w:t xml:space="preserve">                                     </w:t>
      </w:r>
      <w:r w:rsidRPr="0081585B">
        <w:rPr>
          <w:rFonts w:ascii="Times New Roman" w:hAnsi="Times New Roman" w:cs="Times New Roman"/>
          <w:sz w:val="24"/>
          <w:szCs w:val="24"/>
        </w:rPr>
        <w:t xml:space="preserve">  (место составления)</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81585B">
        <w:rPr>
          <w:rFonts w:ascii="Times New Roman" w:hAnsi="Times New Roman" w:cs="Times New Roman"/>
          <w:bCs/>
          <w:sz w:val="24"/>
          <w:szCs w:val="24"/>
        </w:rPr>
        <w:t>использования и сохранности жилищного фонда</w:t>
      </w:r>
      <w:r w:rsidRPr="0081585B">
        <w:rPr>
          <w:rFonts w:ascii="Times New Roman" w:hAnsi="Times New Roman" w:cs="Times New Roman"/>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ПРЕДПИСЫВАЮ:</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__________________________________________________________________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(полное и сокращенное наименование проверяемого юридического лица,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Ф.И.О. индивидуального предпринимателя, которому выдается предписание)</w:t>
      </w:r>
    </w:p>
    <w:p w:rsidR="00C46B0B" w:rsidRPr="0081585B" w:rsidRDefault="00C46B0B" w:rsidP="00C46B0B">
      <w:pPr>
        <w:rPr>
          <w:rFonts w:ascii="Times New Roman" w:hAnsi="Times New Roman" w:cs="Times New Roman"/>
          <w:i/>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46B0B" w:rsidRPr="0081585B" w:rsidTr="00C46B0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r w:rsidRPr="0081585B">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Основание (ссылка на нормативный правовой акт)</w:t>
            </w:r>
          </w:p>
        </w:tc>
      </w:tr>
      <w:tr w:rsidR="00C46B0B" w:rsidRPr="0081585B" w:rsidTr="00C46B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4</w:t>
            </w:r>
          </w:p>
        </w:tc>
      </w:tr>
      <w:tr w:rsidR="00C46B0B" w:rsidRPr="0081585B" w:rsidTr="00C46B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r>
      <w:tr w:rsidR="00C46B0B" w:rsidRPr="0081585B" w:rsidTr="00C46B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r>
      <w:tr w:rsidR="00C46B0B" w:rsidRPr="0081585B" w:rsidTr="00C46B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                             ______________________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lastRenderedPageBreak/>
        <w:t xml:space="preserve">(наименование должностного лица)   </w:t>
      </w:r>
      <w:r w:rsidRPr="0081585B">
        <w:rPr>
          <w:rFonts w:ascii="Times New Roman" w:hAnsi="Times New Roman" w:cs="Times New Roman"/>
          <w:sz w:val="24"/>
          <w:szCs w:val="24"/>
        </w:rPr>
        <w:tab/>
      </w:r>
      <w:r w:rsidRPr="0081585B">
        <w:rPr>
          <w:rFonts w:ascii="Times New Roman" w:hAnsi="Times New Roman" w:cs="Times New Roman"/>
          <w:sz w:val="24"/>
          <w:szCs w:val="24"/>
        </w:rPr>
        <w:tab/>
      </w:r>
      <w:r w:rsidRPr="0081585B">
        <w:rPr>
          <w:rFonts w:ascii="Times New Roman" w:hAnsi="Times New Roman" w:cs="Times New Roman"/>
          <w:sz w:val="24"/>
          <w:szCs w:val="24"/>
        </w:rPr>
        <w:tab/>
        <w:t xml:space="preserve">   (подпись)        </w:t>
      </w:r>
      <w:r w:rsidRPr="0081585B">
        <w:rPr>
          <w:rFonts w:ascii="Times New Roman" w:hAnsi="Times New Roman" w:cs="Times New Roman"/>
          <w:sz w:val="24"/>
          <w:szCs w:val="24"/>
        </w:rPr>
        <w:tab/>
      </w:r>
      <w:r w:rsidRPr="0081585B">
        <w:rPr>
          <w:rFonts w:ascii="Times New Roman" w:hAnsi="Times New Roman" w:cs="Times New Roman"/>
          <w:sz w:val="24"/>
          <w:szCs w:val="24"/>
        </w:rPr>
        <w:tab/>
        <w:t xml:space="preserve"> фамилия, имя, отчество</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М.П.</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Предписание получено:</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___________________________________                             _________________</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(Должность, фамилия, имя, отчество )</w:t>
      </w:r>
      <w:r w:rsidR="00900118" w:rsidRPr="0081585B">
        <w:rPr>
          <w:rFonts w:ascii="Times New Roman" w:hAnsi="Times New Roman" w:cs="Times New Roman"/>
          <w:sz w:val="24"/>
          <w:szCs w:val="24"/>
        </w:rPr>
        <w:t xml:space="preserve">                          </w:t>
      </w:r>
      <w:r w:rsidRPr="0081585B">
        <w:rPr>
          <w:rFonts w:ascii="Times New Roman" w:hAnsi="Times New Roman" w:cs="Times New Roman"/>
          <w:sz w:val="24"/>
          <w:szCs w:val="24"/>
        </w:rPr>
        <w:tab/>
      </w:r>
      <w:r w:rsidRPr="0081585B">
        <w:rPr>
          <w:rFonts w:ascii="Times New Roman" w:hAnsi="Times New Roman" w:cs="Times New Roman"/>
          <w:sz w:val="24"/>
          <w:szCs w:val="24"/>
        </w:rPr>
        <w:tab/>
        <w:t xml:space="preserve">              (подпись)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Default="00900118"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Pr="0081585B" w:rsidRDefault="0081585B"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0672FE" w:rsidRPr="0081585B" w:rsidRDefault="000672FE" w:rsidP="00900118">
      <w:pPr>
        <w:pStyle w:val="ad"/>
        <w:jc w:val="right"/>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Приложение № 4</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к административному регламенту</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bCs/>
          <w:sz w:val="24"/>
          <w:szCs w:val="24"/>
        </w:rPr>
        <w:t xml:space="preserve"> осуществления</w:t>
      </w:r>
      <w:r w:rsidRPr="0081585B">
        <w:rPr>
          <w:rFonts w:ascii="Times New Roman" w:hAnsi="Times New Roman" w:cs="Times New Roman"/>
          <w:sz w:val="24"/>
          <w:szCs w:val="24"/>
        </w:rPr>
        <w:t xml:space="preserve"> муниципального контроля</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 использованием и сохранностью муниципального</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w:t>
      </w:r>
      <w:r w:rsidR="00220F84" w:rsidRPr="0081585B">
        <w:rPr>
          <w:rFonts w:ascii="Times New Roman" w:hAnsi="Times New Roman" w:cs="Times New Roman"/>
          <w:sz w:val="24"/>
          <w:szCs w:val="24"/>
        </w:rPr>
        <w:t xml:space="preserve">ства на территории </w:t>
      </w:r>
    </w:p>
    <w:p w:rsidR="00C46B0B" w:rsidRPr="0081585B" w:rsidRDefault="00220F84"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w:t>
      </w:r>
      <w:r w:rsidR="008B20E6">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w:t>
      </w:r>
      <w:r w:rsidRPr="0081585B">
        <w:rPr>
          <w:rFonts w:ascii="Times New Roman" w:hAnsi="Times New Roman" w:cs="Times New Roman"/>
          <w:sz w:val="24"/>
          <w:szCs w:val="24"/>
        </w:rPr>
        <w:t xml:space="preserve">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(примерная форма)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В  (наименование органа прокуратуры)</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от  (наименование органа   муниципального контроля с указанием юридического адреса)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p>
    <w:p w:rsidR="00C46B0B" w:rsidRPr="0081585B" w:rsidRDefault="00C46B0B" w:rsidP="00900118">
      <w:pPr>
        <w:jc w:val="center"/>
        <w:rPr>
          <w:rFonts w:ascii="Times New Roman" w:hAnsi="Times New Roman" w:cs="Times New Roman"/>
          <w:b/>
          <w:bCs/>
          <w:sz w:val="24"/>
          <w:szCs w:val="24"/>
        </w:rPr>
      </w:pPr>
      <w:r w:rsidRPr="0081585B">
        <w:rPr>
          <w:rFonts w:ascii="Times New Roman" w:hAnsi="Times New Roman" w:cs="Times New Roman"/>
          <w:b/>
          <w:bCs/>
          <w:sz w:val="24"/>
          <w:szCs w:val="24"/>
        </w:rPr>
        <w:t>ЗАЯВЛЕНИЕ</w:t>
      </w:r>
      <w:r w:rsidRPr="0081585B">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1585B">
          <w:rPr>
            <w:rFonts w:ascii="Times New Roman" w:hAnsi="Times New Roman" w:cs="Times New Roman"/>
            <w:sz w:val="24"/>
            <w:szCs w:val="24"/>
          </w:rPr>
          <w:t>2008 г</w:t>
        </w:r>
      </w:smartTag>
      <w:r w:rsidRPr="0081585B">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900118" w:rsidRPr="0081585B">
        <w:rPr>
          <w:rFonts w:ascii="Times New Roman" w:hAnsi="Times New Roman" w:cs="Times New Roman"/>
          <w:sz w:val="24"/>
          <w:szCs w:val="24"/>
        </w:rPr>
        <w:t xml:space="preserve">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осуществляющего предпринимательскую деятельность по адресу: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 Основание проведения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81585B">
          <w:rPr>
            <w:rFonts w:ascii="Times New Roman" w:hAnsi="Times New Roman" w:cs="Times New Roman"/>
            <w:sz w:val="24"/>
            <w:szCs w:val="24"/>
          </w:rPr>
          <w:t>2008 г</w:t>
        </w:r>
      </w:smartTag>
      <w:r w:rsidRPr="0081585B">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81585B">
        <w:rPr>
          <w:rFonts w:ascii="Times New Roman" w:hAnsi="Times New Roman" w:cs="Times New Roman"/>
          <w:sz w:val="24"/>
          <w:szCs w:val="24"/>
        </w:rPr>
        <w:br/>
        <w:t>и муниципального контроля”)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46B0B" w:rsidRPr="0081585B" w:rsidTr="00C46B0B">
        <w:tc>
          <w:tcPr>
            <w:tcW w:w="1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9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738"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года.</w:t>
            </w:r>
          </w:p>
        </w:tc>
      </w:tr>
    </w:tbl>
    <w:p w:rsidR="001D6A22" w:rsidRPr="0081585B" w:rsidRDefault="001D6A22"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46B0B" w:rsidRPr="0081585B" w:rsidTr="00C46B0B">
        <w:tc>
          <w:tcPr>
            <w:tcW w:w="1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9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738"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года.</w:t>
            </w: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1585B">
          <w:rPr>
            <w:rFonts w:ascii="Times New Roman" w:hAnsi="Times New Roman" w:cs="Times New Roman"/>
            <w:sz w:val="24"/>
            <w:szCs w:val="24"/>
          </w:rPr>
          <w:t>2008 г</w:t>
        </w:r>
      </w:smartTag>
      <w:r w:rsidRPr="0081585B">
        <w:rPr>
          <w:rFonts w:ascii="Times New Roman" w:hAnsi="Times New Roman" w:cs="Times New Roman"/>
          <w:sz w:val="24"/>
          <w:szCs w:val="24"/>
        </w:rPr>
        <w:t xml:space="preserve">. № 294-ФЗ “О защите прав юридических лиц и </w:t>
      </w:r>
      <w:r w:rsidRPr="0081585B">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Приложения: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C46B0B" w:rsidRPr="0081585B" w:rsidTr="00C46B0B">
        <w:tc>
          <w:tcPr>
            <w:tcW w:w="3856"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1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9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r w:rsidR="00C46B0B" w:rsidRPr="0081585B" w:rsidTr="00C46B0B">
        <w:tc>
          <w:tcPr>
            <w:tcW w:w="3856"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должностного лица)</w:t>
            </w:r>
          </w:p>
        </w:tc>
        <w:tc>
          <w:tcPr>
            <w:tcW w:w="312"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2084"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w:t>
            </w:r>
          </w:p>
        </w:tc>
        <w:tc>
          <w:tcPr>
            <w:tcW w:w="297"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3402"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w:t>
            </w:r>
            <w:r w:rsidRPr="0081585B">
              <w:rPr>
                <w:rFonts w:ascii="Times New Roman" w:hAnsi="Times New Roman" w:cs="Times New Roman"/>
                <w:sz w:val="24"/>
                <w:szCs w:val="24"/>
              </w:rPr>
              <w:br/>
              <w:t>(в случае, если имеется))</w:t>
            </w: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М.П.</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Дата и время составления документа:  </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220F84" w:rsidRDefault="00220F84"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Default="0081585B" w:rsidP="00C46B0B">
      <w:pPr>
        <w:rPr>
          <w:rFonts w:ascii="Times New Roman" w:hAnsi="Times New Roman" w:cs="Times New Roman"/>
          <w:sz w:val="24"/>
          <w:szCs w:val="24"/>
        </w:rPr>
      </w:pPr>
    </w:p>
    <w:p w:rsidR="0081585B" w:rsidRPr="0081585B" w:rsidRDefault="0081585B" w:rsidP="00C46B0B">
      <w:pPr>
        <w:rPr>
          <w:rFonts w:ascii="Times New Roman" w:hAnsi="Times New Roman" w:cs="Times New Roman"/>
          <w:sz w:val="24"/>
          <w:szCs w:val="24"/>
        </w:rPr>
      </w:pPr>
    </w:p>
    <w:p w:rsidR="001D6A22" w:rsidRPr="0081585B" w:rsidRDefault="001D6A22" w:rsidP="00900118">
      <w:pPr>
        <w:pStyle w:val="ad"/>
        <w:jc w:val="right"/>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Приложение № 5</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к административному регламенту</w:t>
      </w:r>
    </w:p>
    <w:p w:rsidR="00C46B0B" w:rsidRPr="0081585B" w:rsidRDefault="00C46B0B" w:rsidP="00900118">
      <w:pPr>
        <w:pStyle w:val="ad"/>
        <w:jc w:val="right"/>
        <w:rPr>
          <w:rFonts w:ascii="Times New Roman" w:hAnsi="Times New Roman" w:cs="Times New Roman"/>
          <w:bCs/>
          <w:sz w:val="24"/>
          <w:szCs w:val="24"/>
        </w:rPr>
      </w:pPr>
      <w:r w:rsidRPr="0081585B">
        <w:rPr>
          <w:rFonts w:ascii="Times New Roman" w:hAnsi="Times New Roman" w:cs="Times New Roman"/>
          <w:bCs/>
          <w:sz w:val="24"/>
          <w:szCs w:val="24"/>
        </w:rPr>
        <w:t xml:space="preserve"> осуществления</w:t>
      </w:r>
      <w:r w:rsidRPr="0081585B">
        <w:rPr>
          <w:rFonts w:ascii="Times New Roman" w:hAnsi="Times New Roman" w:cs="Times New Roman"/>
          <w:sz w:val="24"/>
          <w:szCs w:val="24"/>
        </w:rPr>
        <w:t xml:space="preserve"> муниципального контроля</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 использованием и сохранностью муниципального</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w:t>
      </w:r>
      <w:r w:rsidR="00220F84" w:rsidRPr="0081585B">
        <w:rPr>
          <w:rFonts w:ascii="Times New Roman" w:hAnsi="Times New Roman" w:cs="Times New Roman"/>
          <w:sz w:val="24"/>
          <w:szCs w:val="24"/>
        </w:rPr>
        <w:t xml:space="preserve">ства на территории </w:t>
      </w:r>
    </w:p>
    <w:p w:rsidR="00C46B0B" w:rsidRPr="0081585B" w:rsidRDefault="00220F84"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w:t>
      </w:r>
      <w:r w:rsidR="008B20E6">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w:t>
      </w:r>
      <w:r w:rsidRPr="0081585B">
        <w:rPr>
          <w:rFonts w:ascii="Times New Roman" w:hAnsi="Times New Roman" w:cs="Times New Roman"/>
          <w:sz w:val="24"/>
          <w:szCs w:val="24"/>
        </w:rPr>
        <w:t xml:space="preserve"> </w:t>
      </w:r>
    </w:p>
    <w:p w:rsidR="00C46B0B" w:rsidRPr="0081585B" w:rsidRDefault="00C46B0B" w:rsidP="00900118">
      <w:pPr>
        <w:pStyle w:val="ad"/>
        <w:jc w:val="right"/>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(примерная форма)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p>
    <w:p w:rsidR="00C46B0B" w:rsidRPr="0081585B" w:rsidRDefault="00C46B0B" w:rsidP="00900118">
      <w:pPr>
        <w:jc w:val="center"/>
        <w:rPr>
          <w:rFonts w:ascii="Times New Roman" w:hAnsi="Times New Roman" w:cs="Times New Roman"/>
          <w:sz w:val="24"/>
          <w:szCs w:val="24"/>
        </w:rPr>
      </w:pPr>
      <w:r w:rsidRPr="0081585B">
        <w:rPr>
          <w:rFonts w:ascii="Times New Roman" w:hAnsi="Times New Roman" w:cs="Times New Roman"/>
          <w:sz w:val="24"/>
          <w:szCs w:val="24"/>
        </w:rPr>
        <w:t>(наименование органа   муниципального контроля)</w:t>
      </w:r>
    </w:p>
    <w:tbl>
      <w:tblPr>
        <w:tblW w:w="9576" w:type="dxa"/>
        <w:tblLayout w:type="fixed"/>
        <w:tblCellMar>
          <w:left w:w="28" w:type="dxa"/>
          <w:right w:w="28" w:type="dxa"/>
        </w:tblCellMar>
        <w:tblLook w:val="0000"/>
      </w:tblPr>
      <w:tblGrid>
        <w:gridCol w:w="3166"/>
        <w:gridCol w:w="3482"/>
        <w:gridCol w:w="369"/>
        <w:gridCol w:w="237"/>
        <w:gridCol w:w="1320"/>
        <w:gridCol w:w="343"/>
        <w:gridCol w:w="343"/>
        <w:gridCol w:w="263"/>
        <w:gridCol w:w="53"/>
      </w:tblGrid>
      <w:tr w:rsidR="00C46B0B" w:rsidRPr="0081585B" w:rsidTr="00C46B0B">
        <w:trPr>
          <w:trHeight w:val="291"/>
        </w:trPr>
        <w:tc>
          <w:tcPr>
            <w:tcW w:w="3166"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48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3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32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43"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43"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16" w:type="dxa"/>
            <w:gridSpan w:val="2"/>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w:t>
            </w:r>
          </w:p>
        </w:tc>
      </w:tr>
      <w:tr w:rsidR="00C46B0B" w:rsidRPr="0081585B" w:rsidTr="00C46B0B">
        <w:trPr>
          <w:gridAfter w:val="1"/>
          <w:wAfter w:w="53" w:type="dxa"/>
          <w:cantSplit/>
          <w:trHeight w:val="272"/>
        </w:trPr>
        <w:tc>
          <w:tcPr>
            <w:tcW w:w="3166"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(место составления акта)</w:t>
            </w:r>
          </w:p>
        </w:tc>
        <w:tc>
          <w:tcPr>
            <w:tcW w:w="3482"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2875" w:type="dxa"/>
            <w:gridSpan w:val="6"/>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составления акта)</w:t>
            </w:r>
          </w:p>
        </w:tc>
      </w:tr>
    </w:tbl>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(время составления акта)</w:t>
      </w:r>
    </w:p>
    <w:p w:rsidR="00C46B0B" w:rsidRPr="0081585B" w:rsidRDefault="00C46B0B" w:rsidP="00900118">
      <w:pPr>
        <w:jc w:val="center"/>
        <w:rPr>
          <w:rFonts w:ascii="Times New Roman" w:hAnsi="Times New Roman" w:cs="Times New Roman"/>
          <w:b/>
          <w:bCs/>
          <w:sz w:val="24"/>
          <w:szCs w:val="24"/>
        </w:rPr>
      </w:pPr>
      <w:r w:rsidRPr="0081585B">
        <w:rPr>
          <w:rFonts w:ascii="Times New Roman" w:hAnsi="Times New Roman" w:cs="Times New Roman"/>
          <w:b/>
          <w:bCs/>
          <w:sz w:val="24"/>
          <w:szCs w:val="24"/>
        </w:rPr>
        <w:t>АКТ ПРОВЕРКИ</w:t>
      </w:r>
      <w:r w:rsidRPr="0081585B">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46B0B" w:rsidRPr="0081585B" w:rsidTr="00C46B0B">
        <w:trPr>
          <w:jc w:val="center"/>
        </w:trPr>
        <w:tc>
          <w:tcPr>
            <w:tcW w:w="36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По адресу/адресам: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(место проведения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На основании: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(вид документа с указанием реквизитов (номер, дата))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была проведена  </w:t>
      </w:r>
      <w:r w:rsidRPr="0081585B">
        <w:rPr>
          <w:rFonts w:ascii="Times New Roman" w:hAnsi="Times New Roman" w:cs="Times New Roman"/>
          <w:sz w:val="24"/>
          <w:szCs w:val="24"/>
        </w:rPr>
        <w:tab/>
        <w:t>проверка в отношении: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(плановая/внеплановая, документарная/выездная)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юридического лица, фамилия, имя, отчество (последнее – при наличии)</w:t>
      </w:r>
      <w:r w:rsidRPr="0081585B">
        <w:rPr>
          <w:rFonts w:ascii="Times New Roman" w:hAnsi="Times New Roman" w:cs="Times New Roman"/>
          <w:sz w:val="24"/>
          <w:szCs w:val="24"/>
        </w:rPr>
        <w:br/>
        <w:t>индивидуального предпринимателя)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и время проведения проверки:</w:t>
      </w:r>
    </w:p>
    <w:tbl>
      <w:tblPr>
        <w:tblW w:w="9754" w:type="dxa"/>
        <w:tblLayout w:type="fixed"/>
        <w:tblCellMar>
          <w:left w:w="28" w:type="dxa"/>
          <w:right w:w="28" w:type="dxa"/>
        </w:tblCellMar>
        <w:tblLook w:val="0000"/>
      </w:tblPr>
      <w:tblGrid>
        <w:gridCol w:w="178"/>
        <w:gridCol w:w="378"/>
        <w:gridCol w:w="243"/>
        <w:gridCol w:w="1159"/>
        <w:gridCol w:w="351"/>
        <w:gridCol w:w="351"/>
        <w:gridCol w:w="485"/>
        <w:gridCol w:w="378"/>
        <w:gridCol w:w="539"/>
        <w:gridCol w:w="378"/>
        <w:gridCol w:w="917"/>
        <w:gridCol w:w="378"/>
        <w:gridCol w:w="539"/>
        <w:gridCol w:w="378"/>
        <w:gridCol w:w="2670"/>
        <w:gridCol w:w="432"/>
      </w:tblGrid>
      <w:tr w:rsidR="00C46B0B" w:rsidRPr="0081585B" w:rsidTr="00C46B0B">
        <w:trPr>
          <w:trHeight w:val="299"/>
        </w:trPr>
        <w:tc>
          <w:tcPr>
            <w:tcW w:w="178"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43"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51"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51"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48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 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53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час.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91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мин. до</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53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час.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6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мин. Продолжительность</w:t>
            </w:r>
          </w:p>
        </w:tc>
        <w:tc>
          <w:tcPr>
            <w:tcW w:w="432"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p>
    <w:tbl>
      <w:tblPr>
        <w:tblW w:w="9750" w:type="dxa"/>
        <w:tblLayout w:type="fixed"/>
        <w:tblCellMar>
          <w:left w:w="28" w:type="dxa"/>
          <w:right w:w="28" w:type="dxa"/>
        </w:tblCellMar>
        <w:tblLook w:val="0000"/>
      </w:tblPr>
      <w:tblGrid>
        <w:gridCol w:w="178"/>
        <w:gridCol w:w="378"/>
        <w:gridCol w:w="242"/>
        <w:gridCol w:w="1159"/>
        <w:gridCol w:w="350"/>
        <w:gridCol w:w="350"/>
        <w:gridCol w:w="485"/>
        <w:gridCol w:w="378"/>
        <w:gridCol w:w="539"/>
        <w:gridCol w:w="378"/>
        <w:gridCol w:w="917"/>
        <w:gridCol w:w="378"/>
        <w:gridCol w:w="539"/>
        <w:gridCol w:w="378"/>
        <w:gridCol w:w="2669"/>
        <w:gridCol w:w="432"/>
      </w:tblGrid>
      <w:tr w:rsidR="00C46B0B" w:rsidRPr="0081585B" w:rsidTr="00C46B0B">
        <w:trPr>
          <w:trHeight w:val="322"/>
        </w:trPr>
        <w:tc>
          <w:tcPr>
            <w:tcW w:w="178"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4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5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50"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48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 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53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час.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917"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мин. до</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53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час.</w:t>
            </w:r>
          </w:p>
        </w:tc>
        <w:tc>
          <w:tcPr>
            <w:tcW w:w="37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66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мин. Продолжительность</w:t>
            </w:r>
          </w:p>
        </w:tc>
        <w:tc>
          <w:tcPr>
            <w:tcW w:w="432"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00900118" w:rsidRPr="0081585B">
        <w:rPr>
          <w:rFonts w:ascii="Times New Roman" w:hAnsi="Times New Roman" w:cs="Times New Roman"/>
          <w:sz w:val="24"/>
          <w:szCs w:val="24"/>
        </w:rPr>
        <w:t xml:space="preserve"> </w:t>
      </w:r>
      <w:r w:rsidRPr="0081585B">
        <w:rPr>
          <w:rFonts w:ascii="Times New Roman" w:hAnsi="Times New Roman" w:cs="Times New Roman"/>
          <w:sz w:val="24"/>
          <w:szCs w:val="24"/>
        </w:rPr>
        <w:t>подразделений юридического лица или  при осуществлении деятельности индивидуального предпринимателя</w:t>
      </w:r>
      <w:r w:rsidRPr="0081585B">
        <w:rPr>
          <w:rFonts w:ascii="Times New Roman" w:hAnsi="Times New Roman" w:cs="Times New Roman"/>
          <w:sz w:val="24"/>
          <w:szCs w:val="24"/>
        </w:rPr>
        <w:br/>
        <w:t>по нескольким адресам)</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Общая продолжительность проверки: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lastRenderedPageBreak/>
        <w:t>(рабочих дней/часов)</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Акт составлен: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(фамилии, инициалы, подпись, дата, время)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и номер решения прокурора (его заместителя) о согласовании проведения проверки:</w:t>
      </w:r>
      <w:r w:rsidRPr="0081585B">
        <w:rPr>
          <w:rFonts w:ascii="Times New Roman" w:hAnsi="Times New Roman" w:cs="Times New Roman"/>
          <w:sz w:val="24"/>
          <w:szCs w:val="24"/>
        </w:rPr>
        <w:br/>
        <w:t>(заполняется в случае необходимости согласования проверки с органами прокуратуры)</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Лицо(а), проводившее проверку: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1585B">
        <w:rPr>
          <w:rFonts w:ascii="Times New Roman" w:hAnsi="Times New Roman" w:cs="Times New Roman"/>
          <w:sz w:val="24"/>
          <w:szCs w:val="24"/>
        </w:rPr>
        <w:br/>
        <w:t>по аккредитации, выдавшего свидетельство)</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При проведении проверки присутствовали:  </w:t>
      </w:r>
    </w:p>
    <w:p w:rsidR="0081585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1585B">
        <w:rPr>
          <w:rFonts w:ascii="Times New Roman" w:hAnsi="Times New Roman" w:cs="Times New Roman"/>
          <w:sz w:val="24"/>
          <w:szCs w:val="24"/>
        </w:rPr>
        <w:br/>
        <w:t>по проверке)</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 ходе проведения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1585B">
        <w:rPr>
          <w:rFonts w:ascii="Times New Roman" w:hAnsi="Times New Roman" w:cs="Times New Roman"/>
          <w:sz w:val="24"/>
          <w:szCs w:val="24"/>
        </w:rPr>
        <w:br/>
        <w:t>(с указанием характера нарушений; лиц, допустивших нарушения)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1585B">
        <w:rPr>
          <w:rFonts w:ascii="Times New Roman" w:hAnsi="Times New Roman" w:cs="Times New Roman"/>
          <w:sz w:val="24"/>
          <w:szCs w:val="24"/>
        </w:rPr>
        <w:br/>
        <w:t xml:space="preserve">нарушений не выявлено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46" w:type="dxa"/>
        <w:tblLayout w:type="fixed"/>
        <w:tblCellMar>
          <w:left w:w="28" w:type="dxa"/>
          <w:right w:w="28" w:type="dxa"/>
        </w:tblCellMar>
        <w:tblLook w:val="0000"/>
      </w:tblPr>
      <w:tblGrid>
        <w:gridCol w:w="3661"/>
        <w:gridCol w:w="808"/>
        <w:gridCol w:w="5277"/>
      </w:tblGrid>
      <w:tr w:rsidR="00C46B0B" w:rsidRPr="0081585B" w:rsidTr="00C46B0B">
        <w:trPr>
          <w:trHeight w:val="252"/>
        </w:trPr>
        <w:tc>
          <w:tcPr>
            <w:tcW w:w="3661"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808"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p>
        </w:tc>
        <w:tc>
          <w:tcPr>
            <w:tcW w:w="527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r w:rsidR="00C46B0B" w:rsidRPr="0081585B" w:rsidTr="00C46B0B">
        <w:trPr>
          <w:trHeight w:val="756"/>
        </w:trPr>
        <w:tc>
          <w:tcPr>
            <w:tcW w:w="3661"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 проверяющего)</w:t>
            </w:r>
          </w:p>
        </w:tc>
        <w:tc>
          <w:tcPr>
            <w:tcW w:w="808"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5277"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(подпись уполномоченного представителя юридического лица, индивидуального </w:t>
            </w:r>
            <w:r w:rsidRPr="0081585B">
              <w:rPr>
                <w:rFonts w:ascii="Times New Roman" w:hAnsi="Times New Roman" w:cs="Times New Roman"/>
                <w:sz w:val="24"/>
                <w:szCs w:val="24"/>
              </w:rPr>
              <w:lastRenderedPageBreak/>
              <w:t>предпринимателя, его уполномоченного представителя)</w:t>
            </w: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60" w:type="dxa"/>
        <w:tblLayout w:type="fixed"/>
        <w:tblCellMar>
          <w:left w:w="28" w:type="dxa"/>
          <w:right w:w="28" w:type="dxa"/>
        </w:tblCellMar>
        <w:tblLook w:val="0000"/>
      </w:tblPr>
      <w:tblGrid>
        <w:gridCol w:w="3667"/>
        <w:gridCol w:w="809"/>
        <w:gridCol w:w="5284"/>
      </w:tblGrid>
      <w:tr w:rsidR="00C46B0B" w:rsidRPr="0081585B" w:rsidTr="00C46B0B">
        <w:trPr>
          <w:trHeight w:val="230"/>
        </w:trPr>
        <w:tc>
          <w:tcPr>
            <w:tcW w:w="3667"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80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p>
        </w:tc>
        <w:tc>
          <w:tcPr>
            <w:tcW w:w="5284"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r>
      <w:tr w:rsidR="00C46B0B" w:rsidRPr="0081585B" w:rsidTr="00C46B0B">
        <w:trPr>
          <w:trHeight w:val="690"/>
        </w:trPr>
        <w:tc>
          <w:tcPr>
            <w:tcW w:w="3667"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 проверяющего)</w:t>
            </w:r>
          </w:p>
        </w:tc>
        <w:tc>
          <w:tcPr>
            <w:tcW w:w="809"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p>
        </w:tc>
        <w:tc>
          <w:tcPr>
            <w:tcW w:w="5284" w:type="dxa"/>
            <w:tcBorders>
              <w:top w:val="nil"/>
              <w:left w:val="nil"/>
              <w:bottom w:val="nil"/>
              <w:right w:val="nil"/>
            </w:tcBorders>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Прилагаемые к акту документы: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Подписи лиц, проводивших проверку: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С актом проверки ознакомлен(а), копию акта со всеми приложениями получил(а):</w:t>
      </w:r>
      <w:r w:rsidRPr="0081585B">
        <w:rPr>
          <w:rFonts w:ascii="Times New Roman" w:hAnsi="Times New Roman" w:cs="Times New Roman"/>
          <w:sz w:val="24"/>
          <w:szCs w:val="24"/>
        </w:rPr>
        <w:br/>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81585B">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81585B">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46B0B" w:rsidRPr="0081585B" w:rsidTr="00C46B0B">
        <w:trPr>
          <w:jc w:val="right"/>
        </w:trPr>
        <w:tc>
          <w:tcPr>
            <w:tcW w:w="170"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255"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69"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46B0B" w:rsidRPr="0081585B" w:rsidRDefault="00C46B0B" w:rsidP="00C46B0B">
            <w:pPr>
              <w:rPr>
                <w:rFonts w:ascii="Times New Roman" w:hAnsi="Times New Roman" w:cs="Times New Roman"/>
                <w:sz w:val="24"/>
                <w:szCs w:val="24"/>
              </w:rPr>
            </w:pPr>
          </w:p>
        </w:tc>
        <w:tc>
          <w:tcPr>
            <w:tcW w:w="312" w:type="dxa"/>
            <w:tcBorders>
              <w:top w:val="nil"/>
              <w:left w:val="nil"/>
              <w:bottom w:val="nil"/>
              <w:right w:val="nil"/>
            </w:tcBorders>
            <w:vAlign w:val="bottom"/>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w:t>
            </w:r>
          </w:p>
        </w:tc>
      </w:tr>
    </w:tbl>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Пометка об отказе ознакомления с актом проверки: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 уполномоченного должностного лица (лиц), проводившего проверку)</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C46B0B" w:rsidRPr="0081585B" w:rsidRDefault="00C46B0B"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900118" w:rsidRPr="0081585B" w:rsidRDefault="00900118" w:rsidP="00C46B0B">
      <w:pPr>
        <w:rPr>
          <w:rFonts w:ascii="Times New Roman" w:hAnsi="Times New Roman" w:cs="Times New Roman"/>
          <w:sz w:val="24"/>
          <w:szCs w:val="24"/>
        </w:rPr>
      </w:pP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lastRenderedPageBreak/>
        <w:t>Приложение № 6</w:t>
      </w:r>
    </w:p>
    <w:p w:rsidR="00900118" w:rsidRPr="0081585B" w:rsidRDefault="0081585B" w:rsidP="00900118">
      <w:pPr>
        <w:pStyle w:val="ad"/>
        <w:jc w:val="right"/>
        <w:rPr>
          <w:rFonts w:ascii="Times New Roman" w:hAnsi="Times New Roman" w:cs="Times New Roman"/>
          <w:sz w:val="24"/>
          <w:szCs w:val="24"/>
        </w:rPr>
      </w:pPr>
      <w:r>
        <w:rPr>
          <w:rFonts w:ascii="Times New Roman" w:hAnsi="Times New Roman" w:cs="Times New Roman"/>
          <w:sz w:val="24"/>
          <w:szCs w:val="24"/>
        </w:rPr>
        <w:t xml:space="preserve">            </w:t>
      </w:r>
      <w:r w:rsidR="00C46B0B" w:rsidRPr="0081585B">
        <w:rPr>
          <w:rFonts w:ascii="Times New Roman" w:hAnsi="Times New Roman" w:cs="Times New Roman"/>
          <w:sz w:val="24"/>
          <w:szCs w:val="24"/>
        </w:rPr>
        <w:t>к административному регламенту</w:t>
      </w:r>
      <w:r w:rsidR="00900118" w:rsidRPr="0081585B">
        <w:rPr>
          <w:rFonts w:ascii="Times New Roman" w:hAnsi="Times New Roman" w:cs="Times New Roman"/>
          <w:sz w:val="24"/>
          <w:szCs w:val="24"/>
        </w:rPr>
        <w:t xml:space="preserve"> </w:t>
      </w:r>
      <w:r w:rsidR="00C46B0B" w:rsidRPr="0081585B">
        <w:rPr>
          <w:rFonts w:ascii="Times New Roman" w:hAnsi="Times New Roman" w:cs="Times New Roman"/>
          <w:sz w:val="24"/>
          <w:szCs w:val="24"/>
        </w:rPr>
        <w:t xml:space="preserve">                                                                             </w:t>
      </w:r>
      <w:r w:rsidR="00C46B0B" w:rsidRPr="0081585B">
        <w:rPr>
          <w:rFonts w:ascii="Times New Roman" w:hAnsi="Times New Roman" w:cs="Times New Roman"/>
          <w:bCs/>
          <w:sz w:val="24"/>
          <w:szCs w:val="24"/>
        </w:rPr>
        <w:t xml:space="preserve"> осуществления</w:t>
      </w:r>
      <w:r w:rsidR="00C46B0B" w:rsidRPr="0081585B">
        <w:rPr>
          <w:rFonts w:ascii="Times New Roman" w:hAnsi="Times New Roman" w:cs="Times New Roman"/>
          <w:sz w:val="24"/>
          <w:szCs w:val="24"/>
        </w:rPr>
        <w:t xml:space="preserve"> муниципального контроля за использованием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и сохранностью муниципального</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жилищного фонда, соответствием жилых</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помещений данного фонда установленным санитарным и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техническим правилам и нормам, иным требованиям</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 xml:space="preserve"> законодатель</w:t>
      </w:r>
      <w:r w:rsidR="00220F84" w:rsidRPr="0081585B">
        <w:rPr>
          <w:rFonts w:ascii="Times New Roman" w:hAnsi="Times New Roman" w:cs="Times New Roman"/>
          <w:sz w:val="24"/>
          <w:szCs w:val="24"/>
        </w:rPr>
        <w:t>ства на территории</w:t>
      </w:r>
      <w:r w:rsidRPr="0081585B">
        <w:rPr>
          <w:rFonts w:ascii="Times New Roman" w:hAnsi="Times New Roman" w:cs="Times New Roman"/>
          <w:sz w:val="24"/>
          <w:szCs w:val="24"/>
        </w:rPr>
        <w:t xml:space="preserve"> </w:t>
      </w:r>
    </w:p>
    <w:p w:rsidR="00C46B0B" w:rsidRPr="0081585B" w:rsidRDefault="008B20E6" w:rsidP="00900118">
      <w:pPr>
        <w:pStyle w:val="ad"/>
        <w:jc w:val="right"/>
        <w:rPr>
          <w:rFonts w:ascii="Times New Roman" w:hAnsi="Times New Roman" w:cs="Times New Roman"/>
          <w:sz w:val="24"/>
          <w:szCs w:val="24"/>
        </w:rPr>
      </w:pPr>
      <w:r>
        <w:rPr>
          <w:rFonts w:ascii="Times New Roman" w:hAnsi="Times New Roman" w:cs="Times New Roman"/>
          <w:sz w:val="24"/>
          <w:szCs w:val="24"/>
        </w:rPr>
        <w:t>сельского</w:t>
      </w:r>
      <w:r w:rsidR="00C46B0B" w:rsidRPr="0081585B">
        <w:rPr>
          <w:rFonts w:ascii="Times New Roman" w:hAnsi="Times New Roman" w:cs="Times New Roman"/>
          <w:sz w:val="24"/>
          <w:szCs w:val="24"/>
        </w:rPr>
        <w:t xml:space="preserve"> поселения</w:t>
      </w:r>
      <w:r w:rsidR="00220F84" w:rsidRPr="0081585B">
        <w:rPr>
          <w:rFonts w:ascii="Times New Roman" w:hAnsi="Times New Roman" w:cs="Times New Roman"/>
          <w:sz w:val="24"/>
          <w:szCs w:val="24"/>
        </w:rPr>
        <w:t xml:space="preserve"> </w:t>
      </w:r>
    </w:p>
    <w:p w:rsidR="00C46B0B" w:rsidRPr="0081585B" w:rsidRDefault="00C46B0B" w:rsidP="00900118">
      <w:pPr>
        <w:pStyle w:val="ad"/>
        <w:jc w:val="right"/>
        <w:rPr>
          <w:rFonts w:ascii="Times New Roman" w:hAnsi="Times New Roman" w:cs="Times New Roman"/>
          <w:sz w:val="24"/>
          <w:szCs w:val="24"/>
        </w:rPr>
      </w:pPr>
      <w:r w:rsidRPr="0081585B">
        <w:rPr>
          <w:rFonts w:ascii="Times New Roman" w:hAnsi="Times New Roman" w:cs="Times New Roman"/>
          <w:sz w:val="24"/>
          <w:szCs w:val="24"/>
        </w:rPr>
        <w:t>(примерная форма)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 </w:t>
      </w:r>
    </w:p>
    <w:p w:rsidR="00C46B0B" w:rsidRPr="0081585B" w:rsidRDefault="00C46B0B" w:rsidP="0081585B">
      <w:pPr>
        <w:jc w:val="center"/>
        <w:rPr>
          <w:rFonts w:ascii="Times New Roman" w:hAnsi="Times New Roman" w:cs="Times New Roman"/>
          <w:b/>
          <w:bCs/>
          <w:sz w:val="24"/>
          <w:szCs w:val="24"/>
        </w:rPr>
      </w:pPr>
      <w:r w:rsidRPr="0081585B">
        <w:rPr>
          <w:rFonts w:ascii="Times New Roman" w:hAnsi="Times New Roman" w:cs="Times New Roman"/>
          <w:b/>
          <w:bCs/>
          <w:sz w:val="24"/>
          <w:szCs w:val="24"/>
        </w:rPr>
        <w:t>Журнал</w:t>
      </w:r>
      <w:r w:rsidRPr="0081585B">
        <w:rPr>
          <w:rFonts w:ascii="Times New Roman" w:hAnsi="Times New Roman" w:cs="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начала ведения Журнала)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(наименование юридического лица/фамилия, имя, отчество (в случае, если имеется)</w:t>
      </w:r>
      <w:r w:rsidR="00900118" w:rsidRPr="0081585B">
        <w:rPr>
          <w:rFonts w:ascii="Times New Roman" w:hAnsi="Times New Roman" w:cs="Times New Roman"/>
          <w:sz w:val="24"/>
          <w:szCs w:val="24"/>
        </w:rPr>
        <w:t xml:space="preserve"> </w:t>
      </w:r>
      <w:r w:rsidRPr="0081585B">
        <w:rPr>
          <w:rFonts w:ascii="Times New Roman" w:hAnsi="Times New Roman" w:cs="Times New Roman"/>
          <w:sz w:val="24"/>
          <w:szCs w:val="24"/>
        </w:rPr>
        <w:t>индивидуального предпринимателя)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1585B">
        <w:rPr>
          <w:rFonts w:ascii="Times New Roman" w:hAnsi="Times New Roman" w:cs="Times New Roman"/>
          <w:sz w:val="24"/>
          <w:szCs w:val="24"/>
        </w:rPr>
        <w:br/>
        <w:t>индивидуального предпринимателя)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Ответственное лицо: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(в случае, если имеется), должность лица (лиц), ответственного</w:t>
      </w:r>
      <w:r w:rsidRPr="0081585B">
        <w:rPr>
          <w:rFonts w:ascii="Times New Roman" w:hAnsi="Times New Roman" w:cs="Times New Roman"/>
          <w:sz w:val="24"/>
          <w:szCs w:val="24"/>
        </w:rPr>
        <w:br/>
        <w:t>за ведение журнала учета проверок)</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Подпись:  </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М.П.</w:t>
      </w:r>
    </w:p>
    <w:p w:rsidR="00C46B0B" w:rsidRPr="0081585B" w:rsidRDefault="00C46B0B" w:rsidP="00C46B0B">
      <w:pPr>
        <w:rPr>
          <w:rFonts w:ascii="Times New Roman" w:hAnsi="Times New Roman" w:cs="Times New Roman"/>
          <w:b/>
          <w:bCs/>
          <w:sz w:val="24"/>
          <w:szCs w:val="24"/>
        </w:rPr>
      </w:pPr>
      <w:r w:rsidRPr="0081585B">
        <w:rPr>
          <w:rFonts w:ascii="Times New Roman" w:hAnsi="Times New Roman" w:cs="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начала и окончания проверки</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2</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3</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xml:space="preserve">Наименование органа государственного контроля (надзора), наименование органа </w:t>
            </w:r>
            <w:r w:rsidRPr="0081585B">
              <w:rPr>
                <w:rFonts w:ascii="Times New Roman" w:hAnsi="Times New Roman" w:cs="Times New Roman"/>
                <w:sz w:val="24"/>
                <w:szCs w:val="24"/>
              </w:rPr>
              <w:lastRenderedPageBreak/>
              <w:t>муниципального контроля</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lastRenderedPageBreak/>
              <w:t>4</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и номер распоряжения или приказа о проведении проверки</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5</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Цель, задачи и предмет проверки</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6</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Вид проверки (плановая или внеплановая):</w:t>
            </w:r>
            <w:r w:rsidRPr="0081585B">
              <w:rPr>
                <w:rFonts w:ascii="Times New Roman" w:hAnsi="Times New Roman" w:cs="Times New Roman"/>
                <w:sz w:val="24"/>
                <w:szCs w:val="24"/>
              </w:rPr>
              <w:br/>
              <w:t>в отношении плановой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со ссылкой на ежегодный план проведения проверок;</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 отношении внеплановой выездной проверки:</w:t>
            </w:r>
          </w:p>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7</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8</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9</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10</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11</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46B0B" w:rsidRPr="0081585B" w:rsidRDefault="00C46B0B" w:rsidP="00C46B0B">
            <w:pPr>
              <w:rPr>
                <w:rFonts w:ascii="Times New Roman" w:hAnsi="Times New Roman" w:cs="Times New Roman"/>
                <w:sz w:val="24"/>
                <w:szCs w:val="24"/>
              </w:rPr>
            </w:pPr>
          </w:p>
        </w:tc>
      </w:tr>
      <w:tr w:rsidR="00C46B0B" w:rsidRPr="0081585B" w:rsidTr="00C46B0B">
        <w:tc>
          <w:tcPr>
            <w:tcW w:w="426"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12</w:t>
            </w:r>
          </w:p>
        </w:tc>
        <w:tc>
          <w:tcPr>
            <w:tcW w:w="4451" w:type="dxa"/>
          </w:tcPr>
          <w:p w:rsidR="00C46B0B" w:rsidRPr="0081585B" w:rsidRDefault="00C46B0B" w:rsidP="00C46B0B">
            <w:pPr>
              <w:rPr>
                <w:rFonts w:ascii="Times New Roman" w:hAnsi="Times New Roman" w:cs="Times New Roman"/>
                <w:sz w:val="24"/>
                <w:szCs w:val="24"/>
              </w:rPr>
            </w:pPr>
            <w:r w:rsidRPr="0081585B">
              <w:rPr>
                <w:rFonts w:ascii="Times New Roman" w:hAnsi="Times New Roman" w:cs="Times New Roman"/>
                <w:sz w:val="24"/>
                <w:szCs w:val="24"/>
              </w:rPr>
              <w:t>Подпись должностного лица (лиц), проводившего проверку</w:t>
            </w:r>
          </w:p>
        </w:tc>
        <w:tc>
          <w:tcPr>
            <w:tcW w:w="5046" w:type="dxa"/>
          </w:tcPr>
          <w:p w:rsidR="00C46B0B" w:rsidRPr="0081585B" w:rsidRDefault="00C46B0B" w:rsidP="00C46B0B">
            <w:pPr>
              <w:rPr>
                <w:rFonts w:ascii="Times New Roman" w:hAnsi="Times New Roman" w:cs="Times New Roman"/>
                <w:sz w:val="24"/>
                <w:szCs w:val="24"/>
              </w:rPr>
            </w:pPr>
          </w:p>
        </w:tc>
      </w:tr>
    </w:tbl>
    <w:p w:rsidR="00C46B0B" w:rsidRPr="0081585B" w:rsidRDefault="00C46B0B" w:rsidP="00C46B0B">
      <w:pPr>
        <w:rPr>
          <w:rFonts w:ascii="Times New Roman" w:hAnsi="Times New Roman" w:cs="Times New Roman"/>
          <w:sz w:val="24"/>
          <w:szCs w:val="24"/>
        </w:rPr>
      </w:pPr>
    </w:p>
    <w:p w:rsidR="00576430" w:rsidRPr="0081585B" w:rsidRDefault="00576430">
      <w:pPr>
        <w:rPr>
          <w:rFonts w:ascii="Times New Roman" w:hAnsi="Times New Roman" w:cs="Times New Roman"/>
          <w:sz w:val="24"/>
          <w:szCs w:val="24"/>
        </w:rPr>
      </w:pPr>
      <w:bookmarkStart w:id="0" w:name="_GoBack"/>
      <w:bookmarkEnd w:id="0"/>
    </w:p>
    <w:sectPr w:rsidR="00576430" w:rsidRPr="0081585B" w:rsidSect="00023D93">
      <w:headerReference w:type="even" r:id="rId24"/>
      <w:footerReference w:type="first" r:id="rId25"/>
      <w:pgSz w:w="11905" w:h="16838" w:code="9"/>
      <w:pgMar w:top="709" w:right="743" w:bottom="24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52" w:rsidRDefault="00EF2652" w:rsidP="00FB4BF7">
      <w:pPr>
        <w:spacing w:after="0" w:line="240" w:lineRule="auto"/>
      </w:pPr>
      <w:r>
        <w:separator/>
      </w:r>
    </w:p>
  </w:endnote>
  <w:endnote w:type="continuationSeparator" w:id="1">
    <w:p w:rsidR="00EF2652" w:rsidRDefault="00EF2652" w:rsidP="00FB4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A" w:rsidRDefault="004A5E5A">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52" w:rsidRDefault="00EF2652" w:rsidP="00FB4BF7">
      <w:pPr>
        <w:spacing w:after="0" w:line="240" w:lineRule="auto"/>
      </w:pPr>
      <w:r>
        <w:separator/>
      </w:r>
    </w:p>
  </w:footnote>
  <w:footnote w:type="continuationSeparator" w:id="1">
    <w:p w:rsidR="00EF2652" w:rsidRDefault="00EF2652" w:rsidP="00FB4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A" w:rsidRDefault="00C45C00" w:rsidP="00C46B0B">
    <w:pPr>
      <w:pStyle w:val="a7"/>
      <w:framePr w:wrap="around" w:vAnchor="text" w:hAnchor="margin" w:xAlign="center" w:y="1"/>
      <w:rPr>
        <w:rStyle w:val="a9"/>
      </w:rPr>
    </w:pPr>
    <w:r>
      <w:rPr>
        <w:rStyle w:val="a9"/>
      </w:rPr>
      <w:fldChar w:fldCharType="begin"/>
    </w:r>
    <w:r w:rsidR="004A5E5A">
      <w:rPr>
        <w:rStyle w:val="a9"/>
      </w:rPr>
      <w:instrText xml:space="preserve">PAGE  </w:instrText>
    </w:r>
    <w:r>
      <w:rPr>
        <w:rStyle w:val="a9"/>
      </w:rPr>
      <w:fldChar w:fldCharType="end"/>
    </w:r>
  </w:p>
  <w:p w:rsidR="004A5E5A" w:rsidRDefault="004A5E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51220"/>
    <w:multiLevelType w:val="hybridMultilevel"/>
    <w:tmpl w:val="916AFFEE"/>
    <w:lvl w:ilvl="0" w:tplc="814603D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B0B"/>
    <w:rsid w:val="00020901"/>
    <w:rsid w:val="00023D93"/>
    <w:rsid w:val="000672FE"/>
    <w:rsid w:val="00092B24"/>
    <w:rsid w:val="000E6409"/>
    <w:rsid w:val="00141E34"/>
    <w:rsid w:val="001A6A59"/>
    <w:rsid w:val="001D6A22"/>
    <w:rsid w:val="001F76C4"/>
    <w:rsid w:val="00207A69"/>
    <w:rsid w:val="002133CB"/>
    <w:rsid w:val="00220F84"/>
    <w:rsid w:val="0022547C"/>
    <w:rsid w:val="00230052"/>
    <w:rsid w:val="0027244A"/>
    <w:rsid w:val="002D6A81"/>
    <w:rsid w:val="00331DC9"/>
    <w:rsid w:val="003460FC"/>
    <w:rsid w:val="00385AA1"/>
    <w:rsid w:val="003F7442"/>
    <w:rsid w:val="004A5E5A"/>
    <w:rsid w:val="00513696"/>
    <w:rsid w:val="005303F3"/>
    <w:rsid w:val="00547330"/>
    <w:rsid w:val="00563F92"/>
    <w:rsid w:val="00572A15"/>
    <w:rsid w:val="00576430"/>
    <w:rsid w:val="005E54D3"/>
    <w:rsid w:val="00622595"/>
    <w:rsid w:val="00625FEF"/>
    <w:rsid w:val="00631531"/>
    <w:rsid w:val="00650FE9"/>
    <w:rsid w:val="006A4A51"/>
    <w:rsid w:val="006A7B97"/>
    <w:rsid w:val="007F1B1E"/>
    <w:rsid w:val="007F7B88"/>
    <w:rsid w:val="00814575"/>
    <w:rsid w:val="0081585B"/>
    <w:rsid w:val="00847394"/>
    <w:rsid w:val="00862CC9"/>
    <w:rsid w:val="00892DF4"/>
    <w:rsid w:val="008B20E6"/>
    <w:rsid w:val="008C09E1"/>
    <w:rsid w:val="008D5659"/>
    <w:rsid w:val="008F3569"/>
    <w:rsid w:val="00900118"/>
    <w:rsid w:val="00936099"/>
    <w:rsid w:val="00987C23"/>
    <w:rsid w:val="009973D4"/>
    <w:rsid w:val="009A3564"/>
    <w:rsid w:val="00A11420"/>
    <w:rsid w:val="00A37787"/>
    <w:rsid w:val="00AA5392"/>
    <w:rsid w:val="00AD1594"/>
    <w:rsid w:val="00AF1FAB"/>
    <w:rsid w:val="00B5401D"/>
    <w:rsid w:val="00C01420"/>
    <w:rsid w:val="00C45C00"/>
    <w:rsid w:val="00C46B0B"/>
    <w:rsid w:val="00C744ED"/>
    <w:rsid w:val="00C83E90"/>
    <w:rsid w:val="00C91580"/>
    <w:rsid w:val="00C9354D"/>
    <w:rsid w:val="00CC00D7"/>
    <w:rsid w:val="00CF756E"/>
    <w:rsid w:val="00D07F70"/>
    <w:rsid w:val="00D426E2"/>
    <w:rsid w:val="00D72F90"/>
    <w:rsid w:val="00D81E13"/>
    <w:rsid w:val="00DB16F0"/>
    <w:rsid w:val="00DB434E"/>
    <w:rsid w:val="00DB5267"/>
    <w:rsid w:val="00E15571"/>
    <w:rsid w:val="00E44EED"/>
    <w:rsid w:val="00EF2652"/>
    <w:rsid w:val="00EF7E95"/>
    <w:rsid w:val="00F16350"/>
    <w:rsid w:val="00F17188"/>
    <w:rsid w:val="00F37C8D"/>
    <w:rsid w:val="00F44CBB"/>
    <w:rsid w:val="00F647F2"/>
    <w:rsid w:val="00F85E50"/>
    <w:rsid w:val="00F958AA"/>
    <w:rsid w:val="00FA5E50"/>
    <w:rsid w:val="00FA60B1"/>
    <w:rsid w:val="00FB4BF7"/>
    <w:rsid w:val="00FB701D"/>
    <w:rsid w:val="00FE0C7B"/>
    <w:rsid w:val="00FF3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F7"/>
  </w:style>
  <w:style w:type="paragraph" w:styleId="1">
    <w:name w:val="heading 1"/>
    <w:basedOn w:val="a"/>
    <w:next w:val="a"/>
    <w:link w:val="10"/>
    <w:qFormat/>
    <w:rsid w:val="00C46B0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B0B"/>
    <w:rPr>
      <w:rFonts w:ascii="Times New Roman" w:eastAsia="Times New Roman" w:hAnsi="Times New Roman" w:cs="Times New Roman"/>
      <w:sz w:val="28"/>
      <w:szCs w:val="24"/>
      <w:lang w:eastAsia="ru-RU"/>
    </w:rPr>
  </w:style>
  <w:style w:type="paragraph" w:customStyle="1" w:styleId="ConsPlusNonformat">
    <w:name w:val="ConsPlusNonformat"/>
    <w:rsid w:val="00C4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6B0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46B0B"/>
    <w:rPr>
      <w:rFonts w:ascii="Times New Roman" w:eastAsia="Times New Roman" w:hAnsi="Times New Roman" w:cs="Times New Roman"/>
      <w:sz w:val="28"/>
      <w:szCs w:val="20"/>
      <w:lang w:eastAsia="ru-RU"/>
    </w:rPr>
  </w:style>
  <w:style w:type="paragraph" w:customStyle="1" w:styleId="ConsPlusNormal">
    <w:name w:val="ConsPlusNormal"/>
    <w:rsid w:val="00C46B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6B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C46B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46B0B"/>
    <w:rPr>
      <w:rFonts w:ascii="Times New Roman" w:eastAsia="Times New Roman" w:hAnsi="Times New Roman" w:cs="Times New Roman"/>
      <w:sz w:val="24"/>
      <w:szCs w:val="24"/>
      <w:lang w:eastAsia="ru-RU"/>
    </w:rPr>
  </w:style>
  <w:style w:type="paragraph" w:styleId="a7">
    <w:name w:val="header"/>
    <w:basedOn w:val="a"/>
    <w:link w:val="a8"/>
    <w:uiPriority w:val="99"/>
    <w:rsid w:val="00C46B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46B0B"/>
    <w:rPr>
      <w:rFonts w:ascii="Times New Roman" w:eastAsia="Times New Roman" w:hAnsi="Times New Roman" w:cs="Times New Roman"/>
      <w:sz w:val="24"/>
      <w:szCs w:val="24"/>
      <w:lang w:eastAsia="ru-RU"/>
    </w:rPr>
  </w:style>
  <w:style w:type="character" w:styleId="a9">
    <w:name w:val="page number"/>
    <w:basedOn w:val="a0"/>
    <w:rsid w:val="00C46B0B"/>
  </w:style>
  <w:style w:type="paragraph" w:customStyle="1" w:styleId="TimesNewRoman14">
    <w:name w:val="Times New Roman 14 пт"/>
    <w:link w:val="TimesNewRoman140"/>
    <w:rsid w:val="00C46B0B"/>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C46B0B"/>
    <w:rPr>
      <w:rFonts w:ascii="Times New Roman" w:eastAsia="Times New Roman" w:hAnsi="Times New Roman" w:cs="Arial"/>
      <w:sz w:val="28"/>
      <w:szCs w:val="20"/>
      <w:lang w:eastAsia="ru-RU"/>
    </w:rPr>
  </w:style>
  <w:style w:type="character" w:styleId="aa">
    <w:name w:val="Hyperlink"/>
    <w:basedOn w:val="a0"/>
    <w:rsid w:val="00C46B0B"/>
    <w:rPr>
      <w:color w:val="0000FF"/>
      <w:u w:val="single"/>
    </w:rPr>
  </w:style>
  <w:style w:type="paragraph" w:styleId="ab">
    <w:name w:val="Balloon Text"/>
    <w:basedOn w:val="a"/>
    <w:link w:val="ac"/>
    <w:uiPriority w:val="99"/>
    <w:semiHidden/>
    <w:unhideWhenUsed/>
    <w:rsid w:val="00C46B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6B0B"/>
    <w:rPr>
      <w:rFonts w:ascii="Tahoma" w:eastAsia="Times New Roman" w:hAnsi="Tahoma" w:cs="Tahoma"/>
      <w:sz w:val="16"/>
      <w:szCs w:val="16"/>
      <w:lang w:eastAsia="ru-RU"/>
    </w:rPr>
  </w:style>
  <w:style w:type="paragraph" w:styleId="ad">
    <w:name w:val="No Spacing"/>
    <w:uiPriority w:val="1"/>
    <w:qFormat/>
    <w:rsid w:val="00F85E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6B0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B0B"/>
    <w:rPr>
      <w:rFonts w:ascii="Times New Roman" w:eastAsia="Times New Roman" w:hAnsi="Times New Roman" w:cs="Times New Roman"/>
      <w:sz w:val="28"/>
      <w:szCs w:val="24"/>
      <w:lang w:eastAsia="ru-RU"/>
    </w:rPr>
  </w:style>
  <w:style w:type="paragraph" w:customStyle="1" w:styleId="ConsPlusNonformat">
    <w:name w:val="ConsPlusNonformat"/>
    <w:rsid w:val="00C4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6B0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46B0B"/>
    <w:rPr>
      <w:rFonts w:ascii="Times New Roman" w:eastAsia="Times New Roman" w:hAnsi="Times New Roman" w:cs="Times New Roman"/>
      <w:sz w:val="28"/>
      <w:szCs w:val="20"/>
      <w:lang w:eastAsia="ru-RU"/>
    </w:rPr>
  </w:style>
  <w:style w:type="paragraph" w:customStyle="1" w:styleId="ConsPlusNormal">
    <w:name w:val="ConsPlusNormal"/>
    <w:rsid w:val="00C46B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6B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C46B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46B0B"/>
    <w:rPr>
      <w:rFonts w:ascii="Times New Roman" w:eastAsia="Times New Roman" w:hAnsi="Times New Roman" w:cs="Times New Roman"/>
      <w:sz w:val="24"/>
      <w:szCs w:val="24"/>
      <w:lang w:eastAsia="ru-RU"/>
    </w:rPr>
  </w:style>
  <w:style w:type="paragraph" w:styleId="a7">
    <w:name w:val="header"/>
    <w:basedOn w:val="a"/>
    <w:link w:val="a8"/>
    <w:uiPriority w:val="99"/>
    <w:rsid w:val="00C46B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46B0B"/>
    <w:rPr>
      <w:rFonts w:ascii="Times New Roman" w:eastAsia="Times New Roman" w:hAnsi="Times New Roman" w:cs="Times New Roman"/>
      <w:sz w:val="24"/>
      <w:szCs w:val="24"/>
      <w:lang w:eastAsia="ru-RU"/>
    </w:rPr>
  </w:style>
  <w:style w:type="character" w:styleId="a9">
    <w:name w:val="page number"/>
    <w:basedOn w:val="a0"/>
    <w:rsid w:val="00C46B0B"/>
  </w:style>
  <w:style w:type="paragraph" w:customStyle="1" w:styleId="TimesNewRoman14">
    <w:name w:val="Times New Roman 14 пт"/>
    <w:link w:val="TimesNewRoman140"/>
    <w:rsid w:val="00C46B0B"/>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C46B0B"/>
    <w:rPr>
      <w:rFonts w:ascii="Times New Roman" w:eastAsia="Times New Roman" w:hAnsi="Times New Roman" w:cs="Arial"/>
      <w:sz w:val="28"/>
      <w:szCs w:val="20"/>
      <w:lang w:eastAsia="ru-RU"/>
    </w:rPr>
  </w:style>
  <w:style w:type="character" w:styleId="aa">
    <w:name w:val="Hyperlink"/>
    <w:basedOn w:val="a0"/>
    <w:rsid w:val="00C46B0B"/>
    <w:rPr>
      <w:color w:val="0000FF"/>
      <w:u w:val="single"/>
    </w:rPr>
  </w:style>
  <w:style w:type="paragraph" w:styleId="ab">
    <w:name w:val="Balloon Text"/>
    <w:basedOn w:val="a"/>
    <w:link w:val="ac"/>
    <w:uiPriority w:val="99"/>
    <w:semiHidden/>
    <w:unhideWhenUsed/>
    <w:rsid w:val="00C46B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6B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9918744">
      <w:bodyDiv w:val="1"/>
      <w:marLeft w:val="0"/>
      <w:marRight w:val="0"/>
      <w:marTop w:val="225"/>
      <w:marBottom w:val="225"/>
      <w:divBdr>
        <w:top w:val="none" w:sz="0" w:space="0" w:color="auto"/>
        <w:left w:val="none" w:sz="0" w:space="0" w:color="auto"/>
        <w:bottom w:val="none" w:sz="0" w:space="0" w:color="auto"/>
        <w:right w:val="none" w:sz="0" w:space="0" w:color="auto"/>
      </w:divBdr>
      <w:divsChild>
        <w:div w:id="408694818">
          <w:marLeft w:val="0"/>
          <w:marRight w:val="0"/>
          <w:marTop w:val="0"/>
          <w:marBottom w:val="0"/>
          <w:divBdr>
            <w:top w:val="none" w:sz="0" w:space="0" w:color="auto"/>
            <w:left w:val="none" w:sz="0" w:space="0" w:color="auto"/>
            <w:bottom w:val="none" w:sz="0" w:space="0" w:color="auto"/>
            <w:right w:val="none" w:sz="0" w:space="0" w:color="auto"/>
          </w:divBdr>
        </w:div>
      </w:divsChild>
    </w:div>
    <w:div w:id="347220239">
      <w:bodyDiv w:val="1"/>
      <w:marLeft w:val="0"/>
      <w:marRight w:val="0"/>
      <w:marTop w:val="0"/>
      <w:marBottom w:val="0"/>
      <w:divBdr>
        <w:top w:val="none" w:sz="0" w:space="0" w:color="auto"/>
        <w:left w:val="none" w:sz="0" w:space="0" w:color="auto"/>
        <w:bottom w:val="none" w:sz="0" w:space="0" w:color="auto"/>
        <w:right w:val="none" w:sz="0" w:space="0" w:color="auto"/>
      </w:divBdr>
    </w:div>
    <w:div w:id="611480956">
      <w:bodyDiv w:val="1"/>
      <w:marLeft w:val="0"/>
      <w:marRight w:val="0"/>
      <w:marTop w:val="225"/>
      <w:marBottom w:val="225"/>
      <w:divBdr>
        <w:top w:val="none" w:sz="0" w:space="0" w:color="auto"/>
        <w:left w:val="none" w:sz="0" w:space="0" w:color="auto"/>
        <w:bottom w:val="none" w:sz="0" w:space="0" w:color="auto"/>
        <w:right w:val="none" w:sz="0" w:space="0" w:color="auto"/>
      </w:divBdr>
      <w:divsChild>
        <w:div w:id="11810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15838;fld=134;dst=10015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38291/11/" TargetMode="External"/><Relationship Id="rId7" Type="http://schemas.openxmlformats.org/officeDocument/2006/relationships/endnotes" Target="endnotes.xm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15838;fld=134;dst=10012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12138291/17/"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11;fld=134;dst=100026"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ase.garant.ru/12138291/17/" TargetMode="External"/><Relationship Id="rId23" Type="http://schemas.openxmlformats.org/officeDocument/2006/relationships/hyperlink" Target="http://base.garant.ru/12138291/17/"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hyperlink" Target="http://base.garant.ru/12138291/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D5C9-B325-415E-B2C6-BED968EC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2014-10-08T04:13:00Z</cp:lastPrinted>
  <dcterms:created xsi:type="dcterms:W3CDTF">2013-10-25T22:42:00Z</dcterms:created>
  <dcterms:modified xsi:type="dcterms:W3CDTF">2015-06-17T23:43:00Z</dcterms:modified>
</cp:coreProperties>
</file>