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56" w:rsidRPr="00C7485C" w:rsidRDefault="00C7485C" w:rsidP="00C7485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7485C">
        <w:rPr>
          <w:rFonts w:ascii="Arial" w:hAnsi="Arial" w:cs="Arial"/>
          <w:b/>
          <w:sz w:val="32"/>
          <w:szCs w:val="32"/>
        </w:rPr>
        <w:t>АДМИНИСТРАЦИЯ СЕЛЬСКОГО ПОСЕЛЕНИЯ «ЕЛИЗАВЕТИНСКОЕ»</w:t>
      </w:r>
    </w:p>
    <w:p w:rsidR="00C7485C" w:rsidRPr="00C7485C" w:rsidRDefault="00C7485C" w:rsidP="00C7485C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C7485C" w:rsidRDefault="00C7485C" w:rsidP="00C7485C">
      <w:pPr>
        <w:pStyle w:val="a3"/>
        <w:jc w:val="center"/>
        <w:rPr>
          <w:rFonts w:ascii="Arial" w:hAnsi="Arial" w:cs="Arial"/>
          <w:sz w:val="32"/>
          <w:szCs w:val="32"/>
        </w:rPr>
      </w:pPr>
      <w:r w:rsidRPr="00C7485C">
        <w:rPr>
          <w:rFonts w:ascii="Arial" w:hAnsi="Arial" w:cs="Arial"/>
          <w:b/>
          <w:sz w:val="32"/>
          <w:szCs w:val="32"/>
        </w:rPr>
        <w:t>ПОСТАНОВЛЕНИЕ</w:t>
      </w:r>
    </w:p>
    <w:p w:rsidR="00C7485C" w:rsidRDefault="00C7485C" w:rsidP="00C7485C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7485C" w:rsidRDefault="00C7485C" w:rsidP="00C7485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11 апреля 2022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№11</w:t>
      </w:r>
    </w:p>
    <w:p w:rsidR="00C7485C" w:rsidRDefault="00C7485C" w:rsidP="00C7485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7485C" w:rsidRDefault="00C7485C" w:rsidP="00351882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351882">
        <w:rPr>
          <w:rFonts w:ascii="Arial" w:hAnsi="Arial" w:cs="Arial"/>
          <w:b/>
          <w:sz w:val="28"/>
          <w:szCs w:val="28"/>
        </w:rPr>
        <w:t>Об утверждении Плана мероприятий по оздоровлению муниципальных финансов</w:t>
      </w:r>
      <w:r w:rsidR="00351882" w:rsidRPr="00351882">
        <w:rPr>
          <w:rFonts w:ascii="Arial" w:hAnsi="Arial" w:cs="Arial"/>
          <w:b/>
          <w:sz w:val="28"/>
          <w:szCs w:val="28"/>
        </w:rPr>
        <w:t xml:space="preserve"> сельского поселения «Елизаветинское» утверждённого постановлением главы администрации сельского поселения «Елизаветинское»</w:t>
      </w:r>
      <w:r w:rsidR="002E467D">
        <w:rPr>
          <w:rFonts w:ascii="Arial" w:hAnsi="Arial" w:cs="Arial"/>
          <w:b/>
          <w:sz w:val="28"/>
          <w:szCs w:val="28"/>
        </w:rPr>
        <w:t xml:space="preserve"> от 11.04.2022г. №11</w:t>
      </w:r>
    </w:p>
    <w:p w:rsidR="00351882" w:rsidRDefault="00351882" w:rsidP="00351882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351882" w:rsidRDefault="00351882" w:rsidP="00351882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351882" w:rsidRDefault="00DD2E3F" w:rsidP="00351882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В соответствии Уставом сельского поселения «Елизаветинское»</w:t>
      </w:r>
      <w:r w:rsidR="00CD7B80">
        <w:rPr>
          <w:rFonts w:ascii="Arial" w:hAnsi="Arial" w:cs="Arial"/>
          <w:sz w:val="28"/>
          <w:szCs w:val="28"/>
        </w:rPr>
        <w:t>, в целях актуализации плана мероприятий по оздоровлению муниципальных  финансов сельского поселения «Елизаветинское» постановляю:</w:t>
      </w:r>
    </w:p>
    <w:p w:rsidR="00CD7B80" w:rsidRDefault="00CD7B80" w:rsidP="00CD7B8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Утвердить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</w:p>
    <w:p w:rsidR="00CD7B80" w:rsidRDefault="00CD7B80" w:rsidP="00B20419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План мероприятий по оздоровлению муниципальных финансов</w:t>
      </w:r>
      <w:r w:rsidR="00B129B6">
        <w:rPr>
          <w:rFonts w:ascii="Arial" w:hAnsi="Arial" w:cs="Arial"/>
          <w:sz w:val="28"/>
          <w:szCs w:val="28"/>
        </w:rPr>
        <w:t xml:space="preserve"> сельского поселения «Елизаветинское» в актуальной редакции согласно приложению №1 к настоящему постановлению;</w:t>
      </w:r>
    </w:p>
    <w:p w:rsidR="00B20419" w:rsidRDefault="00B20419" w:rsidP="00B20419">
      <w:pPr>
        <w:pStyle w:val="a3"/>
        <w:ind w:firstLine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Органам местного самоуправления сельского поселения «Елизаветинское», являющихся ответственными исполнителями, обеспечить реализацию Плана, указанного в пункте 1 настоящего постановления.</w:t>
      </w:r>
    </w:p>
    <w:p w:rsidR="00B20419" w:rsidRDefault="00B20419" w:rsidP="00B20419">
      <w:pPr>
        <w:pStyle w:val="a3"/>
        <w:ind w:firstLine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proofErr w:type="gramStart"/>
      <w:r>
        <w:rPr>
          <w:rFonts w:ascii="Arial" w:hAnsi="Arial" w:cs="Arial"/>
          <w:sz w:val="28"/>
          <w:szCs w:val="28"/>
        </w:rPr>
        <w:t>Контроль за</w:t>
      </w:r>
      <w:proofErr w:type="gramEnd"/>
      <w:r>
        <w:rPr>
          <w:rFonts w:ascii="Arial" w:hAnsi="Arial" w:cs="Arial"/>
          <w:sz w:val="28"/>
          <w:szCs w:val="28"/>
        </w:rPr>
        <w:t xml:space="preserve"> исполнением настоящего постановления оставляю за собой.</w:t>
      </w:r>
    </w:p>
    <w:p w:rsidR="00B20419" w:rsidRDefault="00B20419" w:rsidP="00B20419">
      <w:pPr>
        <w:pStyle w:val="a3"/>
        <w:ind w:firstLine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Настоящее постановление распространяет своё действие на правоотношения, в</w:t>
      </w:r>
      <w:r w:rsidR="002E467D">
        <w:rPr>
          <w:rFonts w:ascii="Arial" w:hAnsi="Arial" w:cs="Arial"/>
          <w:sz w:val="28"/>
          <w:szCs w:val="28"/>
        </w:rPr>
        <w:t>озникшие с 01 января 2022 года.</w:t>
      </w:r>
    </w:p>
    <w:p w:rsidR="002E467D" w:rsidRDefault="002E467D" w:rsidP="00B20419">
      <w:pPr>
        <w:pStyle w:val="a3"/>
        <w:ind w:firstLine="360"/>
        <w:jc w:val="both"/>
        <w:rPr>
          <w:rFonts w:ascii="Arial" w:hAnsi="Arial" w:cs="Arial"/>
          <w:sz w:val="28"/>
          <w:szCs w:val="28"/>
        </w:rPr>
      </w:pPr>
    </w:p>
    <w:p w:rsidR="002E467D" w:rsidRDefault="002E467D" w:rsidP="00B20419">
      <w:pPr>
        <w:pStyle w:val="a3"/>
        <w:ind w:firstLine="360"/>
        <w:jc w:val="both"/>
        <w:rPr>
          <w:rFonts w:ascii="Arial" w:hAnsi="Arial" w:cs="Arial"/>
          <w:sz w:val="28"/>
          <w:szCs w:val="28"/>
        </w:rPr>
      </w:pPr>
    </w:p>
    <w:p w:rsidR="002E467D" w:rsidRDefault="002E467D" w:rsidP="00B20419">
      <w:pPr>
        <w:pStyle w:val="a3"/>
        <w:ind w:firstLine="360"/>
        <w:jc w:val="both"/>
        <w:rPr>
          <w:rFonts w:ascii="Arial" w:hAnsi="Arial" w:cs="Arial"/>
          <w:sz w:val="28"/>
          <w:szCs w:val="28"/>
        </w:rPr>
      </w:pPr>
    </w:p>
    <w:p w:rsidR="002E467D" w:rsidRDefault="002E467D" w:rsidP="004C56F2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4C56F2" w:rsidRDefault="002E467D" w:rsidP="004C56F2">
      <w:pPr>
        <w:pStyle w:val="a3"/>
        <w:ind w:firstLine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Глава сельского поселения </w:t>
      </w:r>
    </w:p>
    <w:p w:rsidR="002E467D" w:rsidRDefault="002E467D" w:rsidP="004C56F2">
      <w:pPr>
        <w:pStyle w:val="a3"/>
        <w:ind w:firstLine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«Елизаветинское»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В.Н.Гудков</w:t>
      </w:r>
    </w:p>
    <w:p w:rsidR="004C56F2" w:rsidRPr="00F75414" w:rsidRDefault="004C56F2" w:rsidP="004C56F2">
      <w:pPr>
        <w:pStyle w:val="Style6"/>
        <w:widowControl/>
        <w:spacing w:before="62" w:line="317" w:lineRule="exact"/>
        <w:ind w:left="10397" w:right="1037" w:firstLine="43"/>
        <w:jc w:val="left"/>
        <w:rPr>
          <w:rStyle w:val="FontStyle44"/>
          <w:sz w:val="20"/>
          <w:szCs w:val="20"/>
        </w:rPr>
      </w:pPr>
      <w:r>
        <w:rPr>
          <w:rStyle w:val="FontStyle44"/>
          <w:sz w:val="20"/>
          <w:szCs w:val="20"/>
        </w:rPr>
        <w:lastRenderedPageBreak/>
        <w:t>Приложение № 1</w:t>
      </w:r>
    </w:p>
    <w:p w:rsidR="004C56F2" w:rsidRPr="00F75414" w:rsidRDefault="004C56F2" w:rsidP="004C56F2">
      <w:pPr>
        <w:pStyle w:val="Style6"/>
        <w:widowControl/>
        <w:spacing w:before="62" w:line="317" w:lineRule="exact"/>
        <w:ind w:left="10397" w:right="1037" w:firstLine="43"/>
        <w:jc w:val="left"/>
        <w:rPr>
          <w:rStyle w:val="FontStyle44"/>
          <w:sz w:val="20"/>
          <w:szCs w:val="20"/>
        </w:rPr>
      </w:pPr>
      <w:r w:rsidRPr="00F75414">
        <w:rPr>
          <w:rStyle w:val="FontStyle44"/>
          <w:sz w:val="20"/>
          <w:szCs w:val="20"/>
        </w:rPr>
        <w:t>к постановлению администрации сельского поселения</w:t>
      </w:r>
    </w:p>
    <w:p w:rsidR="004C56F2" w:rsidRPr="00F75414" w:rsidRDefault="004C56F2" w:rsidP="004C56F2">
      <w:pPr>
        <w:pStyle w:val="Style6"/>
        <w:widowControl/>
        <w:spacing w:before="62" w:line="317" w:lineRule="exact"/>
        <w:ind w:left="10397" w:right="1037" w:firstLine="43"/>
        <w:jc w:val="left"/>
        <w:rPr>
          <w:rStyle w:val="FontStyle44"/>
          <w:sz w:val="20"/>
          <w:szCs w:val="20"/>
        </w:rPr>
      </w:pPr>
      <w:r w:rsidRPr="00F75414">
        <w:rPr>
          <w:rStyle w:val="FontStyle44"/>
          <w:sz w:val="20"/>
          <w:szCs w:val="20"/>
        </w:rPr>
        <w:t>«Елизаветинское»</w:t>
      </w:r>
    </w:p>
    <w:p w:rsidR="004C56F2" w:rsidRPr="00F75414" w:rsidRDefault="004C56F2" w:rsidP="004C56F2">
      <w:pPr>
        <w:pStyle w:val="Style6"/>
        <w:widowControl/>
        <w:tabs>
          <w:tab w:val="left" w:pos="12763"/>
        </w:tabs>
        <w:spacing w:before="5" w:line="317" w:lineRule="exact"/>
        <w:ind w:left="11165" w:hanging="725"/>
        <w:jc w:val="left"/>
        <w:rPr>
          <w:sz w:val="20"/>
          <w:szCs w:val="20"/>
        </w:rPr>
      </w:pPr>
      <w:r w:rsidRPr="00F75414">
        <w:rPr>
          <w:rStyle w:val="FontStyle44"/>
          <w:sz w:val="20"/>
          <w:szCs w:val="20"/>
        </w:rPr>
        <w:t xml:space="preserve">От </w:t>
      </w:r>
      <w:r>
        <w:rPr>
          <w:rStyle w:val="FontStyle44"/>
          <w:sz w:val="20"/>
          <w:szCs w:val="20"/>
        </w:rPr>
        <w:t>11.04. 2022</w:t>
      </w:r>
      <w:r w:rsidRPr="00F75414">
        <w:rPr>
          <w:rStyle w:val="FontStyle44"/>
          <w:sz w:val="20"/>
          <w:szCs w:val="20"/>
        </w:rPr>
        <w:t xml:space="preserve"> г.  № </w:t>
      </w:r>
      <w:r>
        <w:rPr>
          <w:rStyle w:val="FontStyle44"/>
          <w:sz w:val="20"/>
          <w:szCs w:val="20"/>
        </w:rPr>
        <w:t>11</w:t>
      </w:r>
    </w:p>
    <w:p w:rsidR="004C56F2" w:rsidRDefault="004C56F2" w:rsidP="004C56F2">
      <w:pPr>
        <w:pStyle w:val="Style3"/>
        <w:widowControl/>
        <w:spacing w:before="106" w:line="317" w:lineRule="exact"/>
        <w:ind w:left="374"/>
        <w:rPr>
          <w:rStyle w:val="FontStyle45"/>
        </w:rPr>
      </w:pPr>
      <w:r>
        <w:rPr>
          <w:rStyle w:val="FontStyle45"/>
        </w:rPr>
        <w:t>ПЛАН</w:t>
      </w:r>
    </w:p>
    <w:p w:rsidR="004C56F2" w:rsidRDefault="004C56F2" w:rsidP="004C56F2">
      <w:pPr>
        <w:pStyle w:val="Style3"/>
        <w:widowControl/>
        <w:spacing w:line="317" w:lineRule="exact"/>
        <w:rPr>
          <w:sz w:val="2"/>
          <w:szCs w:val="2"/>
        </w:rPr>
      </w:pPr>
      <w:r>
        <w:rPr>
          <w:rStyle w:val="FontStyle45"/>
        </w:rPr>
        <w:t>Мероприятий по оздоровлению муниципальных финансов сельского поселения «Елизаветинское» на 2022год.</w:t>
      </w:r>
    </w:p>
    <w:p w:rsidR="004C56F2" w:rsidRDefault="004C56F2" w:rsidP="004C56F2"/>
    <w:tbl>
      <w:tblPr>
        <w:tblpPr w:leftFromText="180" w:rightFromText="180" w:vertAnchor="text" w:horzAnchor="margin" w:tblpXSpec="center" w:tblpY="7"/>
        <w:tblW w:w="126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6091"/>
        <w:gridCol w:w="13"/>
        <w:gridCol w:w="2327"/>
        <w:gridCol w:w="1440"/>
        <w:gridCol w:w="2164"/>
      </w:tblGrid>
      <w:tr w:rsidR="004C56F2" w:rsidTr="00CD547B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56F2" w:rsidRDefault="004C56F2" w:rsidP="00CD547B">
            <w:pPr>
              <w:pStyle w:val="Style24"/>
              <w:widowControl/>
              <w:ind w:left="341"/>
              <w:rPr>
                <w:rStyle w:val="FontStyle55"/>
              </w:rPr>
            </w:pPr>
          </w:p>
          <w:p w:rsidR="004C56F2" w:rsidRPr="005E0570" w:rsidRDefault="004C56F2" w:rsidP="00CD5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F2" w:rsidRPr="005E0570" w:rsidRDefault="004C56F2" w:rsidP="00CD547B">
            <w:pPr>
              <w:pStyle w:val="Style15"/>
              <w:widowControl/>
              <w:ind w:left="2314" w:right="2338"/>
              <w:jc w:val="left"/>
              <w:rPr>
                <w:rStyle w:val="FontStyle56"/>
                <w:sz w:val="20"/>
                <w:szCs w:val="20"/>
              </w:rPr>
            </w:pPr>
            <w:r w:rsidRPr="005E0570">
              <w:rPr>
                <w:rStyle w:val="FontStyle56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F2" w:rsidRDefault="004C56F2" w:rsidP="00CD547B">
            <w:pPr>
              <w:pStyle w:val="Style15"/>
              <w:widowControl/>
              <w:rPr>
                <w:rStyle w:val="FontStyle56"/>
                <w:sz w:val="20"/>
                <w:szCs w:val="20"/>
              </w:rPr>
            </w:pPr>
            <w:r>
              <w:rPr>
                <w:rStyle w:val="FontStyle56"/>
                <w:sz w:val="20"/>
                <w:szCs w:val="20"/>
              </w:rPr>
              <w:t xml:space="preserve">Наименование </w:t>
            </w:r>
          </w:p>
          <w:p w:rsidR="004C56F2" w:rsidRPr="005E0570" w:rsidRDefault="004C56F2" w:rsidP="00CD547B">
            <w:pPr>
              <w:pStyle w:val="Style15"/>
              <w:widowControl/>
              <w:rPr>
                <w:rStyle w:val="FontStyle56"/>
                <w:sz w:val="20"/>
                <w:szCs w:val="20"/>
              </w:rPr>
            </w:pPr>
            <w:r>
              <w:rPr>
                <w:rStyle w:val="FontStyle56"/>
                <w:sz w:val="20"/>
                <w:szCs w:val="20"/>
              </w:rPr>
              <w:t>показателя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F2" w:rsidRPr="005E0570" w:rsidRDefault="004C56F2" w:rsidP="00CD547B">
            <w:pPr>
              <w:pStyle w:val="Style15"/>
              <w:widowControl/>
              <w:jc w:val="left"/>
              <w:rPr>
                <w:rStyle w:val="FontStyle56"/>
                <w:sz w:val="20"/>
                <w:szCs w:val="20"/>
              </w:rPr>
            </w:pPr>
            <w:r w:rsidRPr="005E0570">
              <w:rPr>
                <w:rStyle w:val="FontStyle56"/>
                <w:sz w:val="20"/>
                <w:szCs w:val="20"/>
              </w:rPr>
              <w:t>Срок исполнения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F2" w:rsidRPr="005E0570" w:rsidRDefault="004C56F2" w:rsidP="00CD547B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5E0570">
              <w:rPr>
                <w:rStyle w:val="FontStyle56"/>
                <w:sz w:val="20"/>
                <w:szCs w:val="20"/>
              </w:rPr>
              <w:t>Ответственный исполнитель</w:t>
            </w:r>
          </w:p>
        </w:tc>
      </w:tr>
      <w:tr w:rsidR="004C56F2" w:rsidTr="00CD547B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56F2" w:rsidRDefault="004C56F2" w:rsidP="00CD547B">
            <w:pPr>
              <w:pStyle w:val="Style27"/>
              <w:widowControl/>
              <w:spacing w:line="240" w:lineRule="auto"/>
              <w:ind w:left="384"/>
              <w:rPr>
                <w:rStyle w:val="FontStyle57"/>
              </w:rPr>
            </w:pPr>
          </w:p>
          <w:p w:rsidR="004C56F2" w:rsidRPr="005E0570" w:rsidRDefault="004C56F2" w:rsidP="00CD5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F2" w:rsidRDefault="004C56F2" w:rsidP="00CD547B">
            <w:pPr>
              <w:pStyle w:val="Style27"/>
              <w:widowControl/>
              <w:ind w:right="4397"/>
              <w:jc w:val="center"/>
              <w:rPr>
                <w:rStyle w:val="FontStyle57"/>
              </w:rPr>
            </w:pPr>
            <w:r>
              <w:rPr>
                <w:rStyle w:val="FontStyle57"/>
              </w:rPr>
              <w:t>1. Меры по увеличению поступлений налоговых и неналоговых доходов.</w:t>
            </w:r>
          </w:p>
        </w:tc>
      </w:tr>
      <w:tr w:rsidR="004C56F2" w:rsidRPr="005E0570" w:rsidTr="00CD547B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56F2" w:rsidRDefault="004C56F2" w:rsidP="00CD547B">
            <w:pPr>
              <w:pStyle w:val="Style27"/>
              <w:widowControl/>
              <w:spacing w:line="240" w:lineRule="auto"/>
              <w:ind w:left="307"/>
              <w:rPr>
                <w:rStyle w:val="FontStyle57"/>
                <w:b w:val="0"/>
              </w:rPr>
            </w:pPr>
          </w:p>
          <w:p w:rsidR="004C56F2" w:rsidRPr="005E0570" w:rsidRDefault="004C56F2" w:rsidP="00CD5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F2" w:rsidRPr="005E0570" w:rsidRDefault="004C56F2" w:rsidP="00CD547B">
            <w:pPr>
              <w:pStyle w:val="Style32"/>
              <w:widowControl/>
              <w:spacing w:line="264" w:lineRule="exact"/>
              <w:ind w:left="5" w:hanging="5"/>
              <w:rPr>
                <w:rStyle w:val="FontStyle56"/>
                <w:sz w:val="20"/>
                <w:szCs w:val="20"/>
              </w:rPr>
            </w:pPr>
            <w:r>
              <w:rPr>
                <w:rStyle w:val="FontStyle56"/>
                <w:sz w:val="20"/>
                <w:szCs w:val="20"/>
              </w:rPr>
              <w:t>Дополнительная мобилизация поступлений налога на имущество физических лиц за счет незарегистрированных объектов  недвижимости и вовлечения их в налоговый оборот.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F2" w:rsidRPr="005E0570" w:rsidRDefault="004C56F2" w:rsidP="00CD547B">
            <w:pPr>
              <w:pStyle w:val="Style15"/>
              <w:widowControl/>
              <w:spacing w:line="269" w:lineRule="exact"/>
              <w:ind w:left="216"/>
              <w:rPr>
                <w:rStyle w:val="FontStyle56"/>
                <w:sz w:val="20"/>
                <w:szCs w:val="20"/>
              </w:rPr>
            </w:pPr>
            <w:r>
              <w:rPr>
                <w:rStyle w:val="FontStyle56"/>
                <w:sz w:val="20"/>
                <w:szCs w:val="20"/>
              </w:rPr>
              <w:t>Увеличение поступлений налога на имущество физических лиц.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F2" w:rsidRPr="005E0570" w:rsidRDefault="004C56F2" w:rsidP="00CD547B">
            <w:pPr>
              <w:pStyle w:val="Style29"/>
              <w:widowControl/>
              <w:rPr>
                <w:sz w:val="20"/>
                <w:szCs w:val="20"/>
              </w:rPr>
            </w:pPr>
            <w:r w:rsidRPr="005E05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года.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F2" w:rsidRPr="005E0570" w:rsidRDefault="004C56F2" w:rsidP="00CD547B">
            <w:pPr>
              <w:pStyle w:val="Style15"/>
              <w:widowControl/>
              <w:spacing w:line="274" w:lineRule="exact"/>
              <w:ind w:left="16"/>
              <w:jc w:val="left"/>
              <w:rPr>
                <w:rStyle w:val="FontStyle56"/>
                <w:sz w:val="20"/>
                <w:szCs w:val="20"/>
              </w:rPr>
            </w:pPr>
            <w:r>
              <w:rPr>
                <w:rStyle w:val="FontStyle56"/>
                <w:sz w:val="20"/>
                <w:szCs w:val="20"/>
              </w:rPr>
              <w:t>Администрация сельского поселения «Елизаветинское»</w:t>
            </w:r>
          </w:p>
        </w:tc>
      </w:tr>
      <w:tr w:rsidR="004C56F2" w:rsidTr="00CD547B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56F2" w:rsidRDefault="004C56F2" w:rsidP="00CD547B">
            <w:pPr>
              <w:pStyle w:val="Style15"/>
              <w:widowControl/>
              <w:spacing w:line="240" w:lineRule="auto"/>
              <w:ind w:left="307"/>
              <w:jc w:val="left"/>
              <w:rPr>
                <w:rStyle w:val="FontStyle56"/>
              </w:rPr>
            </w:pPr>
          </w:p>
          <w:p w:rsidR="004C56F2" w:rsidRPr="005E0570" w:rsidRDefault="004C56F2" w:rsidP="00CD5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F2" w:rsidRPr="005E0570" w:rsidRDefault="004C56F2" w:rsidP="00CD547B">
            <w:pPr>
              <w:pStyle w:val="Style32"/>
              <w:widowControl/>
              <w:rPr>
                <w:rStyle w:val="FontStyle56"/>
                <w:sz w:val="20"/>
                <w:szCs w:val="20"/>
              </w:rPr>
            </w:pPr>
            <w:r>
              <w:rPr>
                <w:rStyle w:val="FontStyle56"/>
                <w:sz w:val="20"/>
                <w:szCs w:val="20"/>
              </w:rPr>
              <w:t>Проведение совместно с УФНС по Забайкальскому краю работы по снижению недоимки по налогам и сборам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F2" w:rsidRPr="00CC5B38" w:rsidRDefault="004C56F2" w:rsidP="00CD547B">
            <w:pPr>
              <w:pStyle w:val="Style15"/>
              <w:widowControl/>
              <w:spacing w:line="274" w:lineRule="exact"/>
              <w:ind w:left="221"/>
              <w:rPr>
                <w:rStyle w:val="FontStyle56"/>
                <w:sz w:val="20"/>
                <w:szCs w:val="20"/>
              </w:rPr>
            </w:pPr>
            <w:r>
              <w:rPr>
                <w:rStyle w:val="FontStyle56"/>
                <w:sz w:val="20"/>
                <w:szCs w:val="20"/>
              </w:rPr>
              <w:t>Увеличение поступлений налоговых доходов в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F2" w:rsidRPr="00320169" w:rsidRDefault="004C56F2" w:rsidP="00CD547B">
            <w:pPr>
              <w:pStyle w:val="Style29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года.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F2" w:rsidRDefault="004C56F2" w:rsidP="00CD547B">
            <w:pPr>
              <w:pStyle w:val="Style15"/>
              <w:widowControl/>
              <w:spacing w:line="274" w:lineRule="exact"/>
              <w:ind w:left="16"/>
              <w:jc w:val="left"/>
              <w:rPr>
                <w:rStyle w:val="FontStyle56"/>
              </w:rPr>
            </w:pPr>
            <w:r>
              <w:rPr>
                <w:rStyle w:val="FontStyle56"/>
                <w:sz w:val="20"/>
                <w:szCs w:val="20"/>
              </w:rPr>
              <w:t>Администрация сельского поселения «Елизаветинское»</w:t>
            </w:r>
          </w:p>
        </w:tc>
      </w:tr>
      <w:tr w:rsidR="004C56F2" w:rsidTr="00CD547B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56F2" w:rsidRDefault="004C56F2" w:rsidP="00CD547B">
            <w:pPr>
              <w:pStyle w:val="Style27"/>
              <w:widowControl/>
              <w:spacing w:line="240" w:lineRule="auto"/>
              <w:ind w:left="341"/>
              <w:rPr>
                <w:rStyle w:val="FontStyle57"/>
                <w:b w:val="0"/>
              </w:rPr>
            </w:pPr>
          </w:p>
          <w:p w:rsidR="004C56F2" w:rsidRDefault="004C56F2" w:rsidP="00CD547B"/>
          <w:p w:rsidR="004C56F2" w:rsidRPr="005E0570" w:rsidRDefault="004C56F2" w:rsidP="00CD5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F2" w:rsidRPr="00B9121A" w:rsidRDefault="004C56F2" w:rsidP="00CD547B">
            <w:pPr>
              <w:pStyle w:val="Style32"/>
              <w:widowControl/>
              <w:rPr>
                <w:rStyle w:val="FontStyle56"/>
                <w:sz w:val="20"/>
                <w:szCs w:val="20"/>
              </w:rPr>
            </w:pPr>
            <w:r>
              <w:rPr>
                <w:rStyle w:val="FontStyle56"/>
                <w:sz w:val="20"/>
                <w:szCs w:val="20"/>
              </w:rPr>
              <w:t xml:space="preserve">Проведение работы органов местного самоуправления по вопросу </w:t>
            </w:r>
            <w:proofErr w:type="spellStart"/>
            <w:r>
              <w:rPr>
                <w:rStyle w:val="FontStyle56"/>
                <w:sz w:val="20"/>
                <w:szCs w:val="20"/>
              </w:rPr>
              <w:t>самооблажения</w:t>
            </w:r>
            <w:proofErr w:type="spellEnd"/>
            <w:r>
              <w:rPr>
                <w:rStyle w:val="FontStyle56"/>
                <w:sz w:val="20"/>
                <w:szCs w:val="20"/>
              </w:rPr>
              <w:t xml:space="preserve"> граждан в муниципальном образовании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56F2" w:rsidRPr="00B9121A" w:rsidRDefault="004C56F2" w:rsidP="00CD547B">
            <w:pPr>
              <w:pStyle w:val="Style15"/>
              <w:widowControl/>
              <w:spacing w:line="274" w:lineRule="exact"/>
              <w:jc w:val="left"/>
              <w:rPr>
                <w:rStyle w:val="FontStyle56"/>
                <w:sz w:val="20"/>
                <w:szCs w:val="20"/>
              </w:rPr>
            </w:pPr>
            <w:r w:rsidRPr="00B9121A">
              <w:rPr>
                <w:rStyle w:val="FontStyle56"/>
                <w:sz w:val="20"/>
                <w:szCs w:val="20"/>
              </w:rPr>
              <w:t xml:space="preserve"> </w:t>
            </w:r>
            <w:r>
              <w:rPr>
                <w:rStyle w:val="FontStyle56"/>
                <w:sz w:val="20"/>
                <w:szCs w:val="20"/>
              </w:rPr>
              <w:t>Количество объектов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6F2" w:rsidRDefault="004C56F2" w:rsidP="00CD547B">
            <w:pPr>
              <w:pStyle w:val="Style29"/>
              <w:widowControl/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56F2" w:rsidRDefault="004C56F2" w:rsidP="00CD547B">
            <w:pPr>
              <w:pStyle w:val="Style15"/>
              <w:widowControl/>
              <w:spacing w:line="274" w:lineRule="exact"/>
              <w:ind w:left="16"/>
              <w:jc w:val="left"/>
              <w:rPr>
                <w:rStyle w:val="FontStyle56"/>
              </w:rPr>
            </w:pPr>
            <w:r>
              <w:rPr>
                <w:rStyle w:val="FontStyle56"/>
                <w:sz w:val="20"/>
                <w:szCs w:val="20"/>
              </w:rPr>
              <w:t>Администрация сельского поселения «Елизаветинское»</w:t>
            </w:r>
          </w:p>
        </w:tc>
      </w:tr>
      <w:tr w:rsidR="004C56F2" w:rsidTr="00CD54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56F2" w:rsidRDefault="004C56F2" w:rsidP="00CD547B">
            <w:pPr>
              <w:pStyle w:val="Style15"/>
              <w:widowControl/>
              <w:spacing w:line="240" w:lineRule="auto"/>
              <w:jc w:val="both"/>
              <w:rPr>
                <w:rStyle w:val="FontStyle56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56F2" w:rsidRPr="00E14595" w:rsidRDefault="004C56F2" w:rsidP="00CD547B">
            <w:pPr>
              <w:pStyle w:val="Style15"/>
              <w:widowControl/>
              <w:ind w:firstLine="16"/>
              <w:jc w:val="left"/>
              <w:rPr>
                <w:rStyle w:val="FontStyle56"/>
                <w:sz w:val="20"/>
                <w:szCs w:val="20"/>
              </w:rPr>
            </w:pPr>
            <w:r w:rsidRPr="00E14595">
              <w:rPr>
                <w:rStyle w:val="FontStyle56"/>
                <w:sz w:val="20"/>
                <w:szCs w:val="20"/>
              </w:rPr>
              <w:t xml:space="preserve">Вовлечение в налоговый оборот объектов недвижимости, </w:t>
            </w:r>
            <w:r>
              <w:rPr>
                <w:rStyle w:val="FontStyle56"/>
                <w:sz w:val="20"/>
                <w:szCs w:val="20"/>
              </w:rPr>
              <w:t xml:space="preserve">включая земельные участки. Выявление собственников земельных участков и другого недвижимого имущества и привлечения их к </w:t>
            </w:r>
            <w:proofErr w:type="spellStart"/>
            <w:r>
              <w:rPr>
                <w:rStyle w:val="FontStyle56"/>
                <w:sz w:val="20"/>
                <w:szCs w:val="20"/>
              </w:rPr>
              <w:t>налогооблажению</w:t>
            </w:r>
            <w:proofErr w:type="spellEnd"/>
            <w:r>
              <w:rPr>
                <w:rStyle w:val="FontStyle56"/>
                <w:sz w:val="20"/>
                <w:szCs w:val="20"/>
              </w:rPr>
              <w:t>.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F2" w:rsidRPr="00E14595" w:rsidRDefault="004C56F2" w:rsidP="00CD547B">
            <w:pPr>
              <w:pStyle w:val="Style15"/>
              <w:widowControl/>
              <w:ind w:firstLine="16"/>
              <w:jc w:val="left"/>
              <w:rPr>
                <w:rStyle w:val="FontStyle56"/>
                <w:sz w:val="20"/>
                <w:szCs w:val="20"/>
              </w:rPr>
            </w:pPr>
            <w:r w:rsidRPr="00E14595">
              <w:rPr>
                <w:rStyle w:val="FontStyle56"/>
                <w:sz w:val="20"/>
                <w:szCs w:val="20"/>
              </w:rPr>
              <w:t>Поступление дополнительных доходов</w:t>
            </w:r>
            <w:r>
              <w:rPr>
                <w:rStyle w:val="FontStyle56"/>
                <w:sz w:val="20"/>
                <w:szCs w:val="20"/>
              </w:rPr>
              <w:t xml:space="preserve"> земельного налога в местный бюджет.</w:t>
            </w:r>
            <w:r w:rsidRPr="00E14595">
              <w:rPr>
                <w:rStyle w:val="FontStyle56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F2" w:rsidRPr="00F549F2" w:rsidRDefault="004C56F2" w:rsidP="00CD547B">
            <w:pPr>
              <w:pStyle w:val="Style15"/>
              <w:widowControl/>
              <w:ind w:firstLine="16"/>
              <w:jc w:val="left"/>
              <w:rPr>
                <w:rStyle w:val="FontStyle56"/>
                <w:b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56F2" w:rsidRPr="00F549F2" w:rsidRDefault="004C56F2" w:rsidP="00CD547B">
            <w:pPr>
              <w:pStyle w:val="Style15"/>
              <w:widowControl/>
              <w:ind w:firstLine="16"/>
              <w:jc w:val="left"/>
              <w:rPr>
                <w:rStyle w:val="FontStyle56"/>
                <w:b/>
              </w:rPr>
            </w:pPr>
            <w:r>
              <w:rPr>
                <w:rStyle w:val="FontStyle56"/>
                <w:sz w:val="20"/>
                <w:szCs w:val="20"/>
              </w:rPr>
              <w:t>Администрация сельского поселения «Елизаветинское»</w:t>
            </w:r>
          </w:p>
        </w:tc>
      </w:tr>
      <w:tr w:rsidR="004C56F2" w:rsidTr="00CD547B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56F2" w:rsidRDefault="004C56F2" w:rsidP="00CD547B">
            <w:pPr>
              <w:pStyle w:val="Style15"/>
              <w:widowControl/>
              <w:spacing w:line="240" w:lineRule="auto"/>
              <w:jc w:val="left"/>
              <w:rPr>
                <w:rStyle w:val="FontStyle56"/>
              </w:rPr>
            </w:pPr>
            <w:r>
              <w:rPr>
                <w:rStyle w:val="FontStyle56"/>
              </w:rPr>
              <w:t>1.5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56F2" w:rsidRPr="00F549F2" w:rsidRDefault="004C56F2" w:rsidP="00CD547B">
            <w:pPr>
              <w:pStyle w:val="Style32"/>
              <w:widowControl/>
              <w:spacing w:line="278" w:lineRule="exact"/>
              <w:rPr>
                <w:rStyle w:val="FontStyle56"/>
                <w:sz w:val="20"/>
                <w:szCs w:val="20"/>
              </w:rPr>
            </w:pPr>
            <w:r>
              <w:rPr>
                <w:rStyle w:val="FontStyle56"/>
                <w:sz w:val="20"/>
                <w:szCs w:val="20"/>
              </w:rPr>
              <w:t xml:space="preserve">Усиление межведомственного взаимодействия по выполнению мероприятий, направленных на повышение </w:t>
            </w:r>
            <w:r w:rsidRPr="00F549F2">
              <w:rPr>
                <w:rStyle w:val="FontStyle56"/>
                <w:sz w:val="20"/>
                <w:szCs w:val="20"/>
              </w:rPr>
              <w:t xml:space="preserve"> </w:t>
            </w:r>
            <w:r>
              <w:rPr>
                <w:rStyle w:val="FontStyle56"/>
                <w:sz w:val="20"/>
                <w:szCs w:val="20"/>
              </w:rPr>
              <w:t>собираемости доходов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56F2" w:rsidRPr="00F549F2" w:rsidRDefault="004C56F2" w:rsidP="00CD547B">
            <w:pPr>
              <w:pStyle w:val="Style15"/>
              <w:widowControl/>
              <w:jc w:val="left"/>
              <w:rPr>
                <w:rStyle w:val="FontStyle56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56F2" w:rsidRDefault="004C56F2" w:rsidP="00CD547B">
            <w:pPr>
              <w:pStyle w:val="Style29"/>
              <w:widowControl/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56F2" w:rsidRDefault="004C56F2" w:rsidP="00CD547B">
            <w:pPr>
              <w:pStyle w:val="Style15"/>
              <w:widowControl/>
              <w:ind w:firstLine="16"/>
              <w:jc w:val="left"/>
              <w:rPr>
                <w:rStyle w:val="FontStyle56"/>
              </w:rPr>
            </w:pPr>
            <w:r>
              <w:rPr>
                <w:rStyle w:val="FontStyle56"/>
                <w:sz w:val="20"/>
                <w:szCs w:val="20"/>
              </w:rPr>
              <w:t>Администрация сельского поселения «Елизаветинское»</w:t>
            </w:r>
          </w:p>
        </w:tc>
      </w:tr>
      <w:tr w:rsidR="004C56F2" w:rsidTr="00CD547B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56F2" w:rsidRDefault="004C56F2" w:rsidP="00CD547B">
            <w:pPr>
              <w:pStyle w:val="Style15"/>
              <w:widowControl/>
              <w:spacing w:line="240" w:lineRule="auto"/>
              <w:ind w:left="312"/>
              <w:jc w:val="left"/>
              <w:rPr>
                <w:rStyle w:val="FontStyle56"/>
              </w:rPr>
            </w:pPr>
          </w:p>
        </w:tc>
        <w:tc>
          <w:tcPr>
            <w:tcW w:w="1203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56F2" w:rsidRPr="00F549F2" w:rsidRDefault="004C56F2" w:rsidP="00CD547B">
            <w:pPr>
              <w:pStyle w:val="Style15"/>
              <w:widowControl/>
              <w:ind w:firstLine="16"/>
              <w:jc w:val="left"/>
              <w:rPr>
                <w:rStyle w:val="FontStyle56"/>
                <w:b/>
              </w:rPr>
            </w:pPr>
            <w:r>
              <w:rPr>
                <w:rStyle w:val="FontStyle56"/>
                <w:b/>
              </w:rPr>
              <w:t>2</w:t>
            </w:r>
            <w:r w:rsidRPr="00F549F2">
              <w:rPr>
                <w:rStyle w:val="FontStyle56"/>
                <w:b/>
              </w:rPr>
              <w:t xml:space="preserve">. </w:t>
            </w:r>
            <w:r>
              <w:rPr>
                <w:rStyle w:val="FontStyle56"/>
                <w:b/>
              </w:rPr>
              <w:t>Меры по оптимизации</w:t>
            </w:r>
            <w:r w:rsidRPr="00F549F2">
              <w:rPr>
                <w:rStyle w:val="FontStyle56"/>
                <w:b/>
              </w:rPr>
              <w:t xml:space="preserve"> расходов</w:t>
            </w:r>
          </w:p>
        </w:tc>
      </w:tr>
      <w:tr w:rsidR="004C56F2" w:rsidTr="00CD547B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56F2" w:rsidRDefault="004C56F2" w:rsidP="00CD547B">
            <w:pPr>
              <w:pStyle w:val="Style15"/>
              <w:widowControl/>
              <w:spacing w:line="240" w:lineRule="auto"/>
              <w:jc w:val="left"/>
              <w:rPr>
                <w:rStyle w:val="FontStyle56"/>
              </w:rPr>
            </w:pPr>
            <w:r>
              <w:rPr>
                <w:rStyle w:val="FontStyle56"/>
              </w:rPr>
              <w:t>2.1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56F2" w:rsidRDefault="004C56F2" w:rsidP="00CD547B">
            <w:pPr>
              <w:pStyle w:val="Style32"/>
              <w:widowControl/>
              <w:spacing w:line="278" w:lineRule="exact"/>
              <w:rPr>
                <w:rStyle w:val="FontStyle56"/>
              </w:rPr>
            </w:pPr>
            <w:r>
              <w:rPr>
                <w:rStyle w:val="FontStyle56"/>
              </w:rPr>
              <w:t>Муниципальная служба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56F2" w:rsidRDefault="004C56F2" w:rsidP="00CD547B">
            <w:pPr>
              <w:pStyle w:val="Style15"/>
              <w:widowControl/>
              <w:jc w:val="left"/>
              <w:rPr>
                <w:rStyle w:val="FontStyle5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F2" w:rsidRDefault="004C56F2" w:rsidP="00CD547B">
            <w:pPr>
              <w:pStyle w:val="Style29"/>
              <w:widowControl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56F2" w:rsidRDefault="004C56F2" w:rsidP="00CD547B">
            <w:pPr>
              <w:pStyle w:val="Style15"/>
              <w:widowControl/>
              <w:ind w:firstLine="16"/>
              <w:jc w:val="left"/>
              <w:rPr>
                <w:rStyle w:val="FontStyle56"/>
              </w:rPr>
            </w:pPr>
          </w:p>
        </w:tc>
      </w:tr>
      <w:tr w:rsidR="004C56F2" w:rsidTr="00CD547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56F2" w:rsidRDefault="004C56F2" w:rsidP="00CD547B">
            <w:pPr>
              <w:pStyle w:val="Style15"/>
              <w:jc w:val="left"/>
              <w:rPr>
                <w:rStyle w:val="FontStyle56"/>
              </w:rPr>
            </w:pPr>
            <w:r>
              <w:rPr>
                <w:rStyle w:val="FontStyle56"/>
              </w:rPr>
              <w:t>2.1.1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56F2" w:rsidRPr="005253A1" w:rsidRDefault="004C56F2" w:rsidP="00CD547B">
            <w:pPr>
              <w:pStyle w:val="Style15"/>
              <w:ind w:firstLine="16"/>
              <w:jc w:val="left"/>
              <w:rPr>
                <w:rStyle w:val="FontStyle56"/>
                <w:sz w:val="20"/>
                <w:szCs w:val="20"/>
              </w:rPr>
            </w:pPr>
            <w:r w:rsidRPr="005253A1">
              <w:rPr>
                <w:rStyle w:val="FontStyle56"/>
                <w:sz w:val="20"/>
                <w:szCs w:val="20"/>
              </w:rPr>
              <w:t xml:space="preserve">Соблюдение норматива формирования расходов </w:t>
            </w:r>
            <w:r>
              <w:rPr>
                <w:rStyle w:val="FontStyle56"/>
                <w:sz w:val="20"/>
                <w:szCs w:val="20"/>
              </w:rPr>
              <w:t xml:space="preserve">на содержание органов местного самоуправления и численности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F2" w:rsidRPr="005253A1" w:rsidRDefault="004C56F2" w:rsidP="00CD547B">
            <w:pPr>
              <w:pStyle w:val="Style15"/>
              <w:ind w:firstLine="16"/>
              <w:jc w:val="left"/>
              <w:rPr>
                <w:rStyle w:val="FontStyle56"/>
                <w:sz w:val="20"/>
                <w:szCs w:val="20"/>
              </w:rPr>
            </w:pPr>
            <w:r w:rsidRPr="005253A1">
              <w:rPr>
                <w:rStyle w:val="FontStyle56"/>
                <w:sz w:val="20"/>
                <w:szCs w:val="20"/>
              </w:rPr>
              <w:t xml:space="preserve">Методика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F2" w:rsidRPr="002747ED" w:rsidRDefault="004C56F2" w:rsidP="00CD547B">
            <w:pPr>
              <w:pStyle w:val="Style15"/>
              <w:ind w:firstLine="16"/>
              <w:jc w:val="left"/>
              <w:rPr>
                <w:rStyle w:val="FontStyle56"/>
                <w:b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56F2" w:rsidRPr="002747ED" w:rsidRDefault="004C56F2" w:rsidP="00CD547B">
            <w:pPr>
              <w:pStyle w:val="Style15"/>
              <w:ind w:firstLine="16"/>
              <w:jc w:val="left"/>
              <w:rPr>
                <w:rStyle w:val="FontStyle56"/>
                <w:b/>
              </w:rPr>
            </w:pPr>
            <w:r>
              <w:rPr>
                <w:rStyle w:val="FontStyle56"/>
                <w:sz w:val="20"/>
                <w:szCs w:val="20"/>
              </w:rPr>
              <w:t>Администрация сельского поселения «Елизаветинское»</w:t>
            </w:r>
          </w:p>
        </w:tc>
      </w:tr>
      <w:tr w:rsidR="004C56F2" w:rsidTr="00CD547B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56F2" w:rsidRDefault="004C56F2" w:rsidP="00CD547B">
            <w:pPr>
              <w:pStyle w:val="Style15"/>
              <w:jc w:val="left"/>
              <w:rPr>
                <w:rStyle w:val="FontStyle56"/>
              </w:rPr>
            </w:pPr>
            <w:r>
              <w:rPr>
                <w:rStyle w:val="FontStyle56"/>
              </w:rPr>
              <w:t>2.1.2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56F2" w:rsidRDefault="004C56F2" w:rsidP="00CD547B">
            <w:pPr>
              <w:pStyle w:val="Style32"/>
              <w:spacing w:line="278" w:lineRule="exact"/>
              <w:rPr>
                <w:rStyle w:val="FontStyle56"/>
              </w:rPr>
            </w:pPr>
            <w:r>
              <w:rPr>
                <w:rStyle w:val="FontStyle56"/>
              </w:rPr>
              <w:t xml:space="preserve">Оптимизация расходов на содержание органов самоуправления 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56F2" w:rsidRDefault="004C56F2" w:rsidP="00CD547B">
            <w:pPr>
              <w:pStyle w:val="Style15"/>
              <w:jc w:val="left"/>
              <w:rPr>
                <w:rStyle w:val="FontStyle56"/>
              </w:rPr>
            </w:pPr>
            <w:r>
              <w:rPr>
                <w:rStyle w:val="FontStyle56"/>
              </w:rPr>
              <w:t>Экономия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56F2" w:rsidRPr="005E0570" w:rsidRDefault="004C56F2" w:rsidP="00CD547B">
            <w:pPr>
              <w:pStyle w:val="Style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56F2" w:rsidRDefault="004C56F2" w:rsidP="00CD547B">
            <w:pPr>
              <w:pStyle w:val="Style15"/>
              <w:ind w:firstLine="16"/>
              <w:jc w:val="left"/>
              <w:rPr>
                <w:rStyle w:val="FontStyle56"/>
              </w:rPr>
            </w:pPr>
            <w:r>
              <w:rPr>
                <w:rStyle w:val="FontStyle56"/>
                <w:sz w:val="20"/>
                <w:szCs w:val="20"/>
              </w:rPr>
              <w:t>Администрация сельского поселения «Елизаветинское»</w:t>
            </w:r>
          </w:p>
        </w:tc>
      </w:tr>
      <w:tr w:rsidR="004C56F2" w:rsidTr="00CD547B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56F2" w:rsidRDefault="004C56F2" w:rsidP="00CD547B">
            <w:pPr>
              <w:pStyle w:val="Style15"/>
              <w:jc w:val="left"/>
              <w:rPr>
                <w:rStyle w:val="FontStyle56"/>
              </w:rPr>
            </w:pPr>
            <w:r>
              <w:rPr>
                <w:rStyle w:val="FontStyle56"/>
              </w:rPr>
              <w:t>2.1.3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56F2" w:rsidRDefault="004C56F2" w:rsidP="00CD547B">
            <w:pPr>
              <w:pStyle w:val="Style32"/>
              <w:spacing w:line="278" w:lineRule="exact"/>
              <w:rPr>
                <w:rStyle w:val="FontStyle56"/>
              </w:rPr>
            </w:pPr>
            <w:r>
              <w:rPr>
                <w:rStyle w:val="FontStyle56"/>
              </w:rPr>
              <w:t>Выведение непрофильных специалистов из муниципальной службы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56F2" w:rsidRDefault="004C56F2" w:rsidP="00CD547B">
            <w:pPr>
              <w:pStyle w:val="Style15"/>
              <w:jc w:val="left"/>
              <w:rPr>
                <w:rStyle w:val="FontStyle56"/>
              </w:rPr>
            </w:pPr>
            <w:r>
              <w:rPr>
                <w:rStyle w:val="FontStyle56"/>
              </w:rPr>
              <w:t>Методика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56F2" w:rsidRPr="005E0570" w:rsidRDefault="004C56F2" w:rsidP="00CD547B">
            <w:pPr>
              <w:pStyle w:val="Style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56F2" w:rsidRDefault="004C56F2" w:rsidP="00CD547B">
            <w:pPr>
              <w:pStyle w:val="Style15"/>
              <w:ind w:firstLine="16"/>
              <w:jc w:val="left"/>
              <w:rPr>
                <w:rStyle w:val="FontStyle56"/>
              </w:rPr>
            </w:pPr>
            <w:r>
              <w:rPr>
                <w:rStyle w:val="FontStyle56"/>
                <w:sz w:val="20"/>
                <w:szCs w:val="20"/>
              </w:rPr>
              <w:t>Администрация сельского поселения «Елизаветинское»</w:t>
            </w:r>
          </w:p>
        </w:tc>
      </w:tr>
      <w:tr w:rsidR="004C56F2" w:rsidTr="00CD547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56F2" w:rsidRDefault="004C56F2" w:rsidP="00CD547B">
            <w:pPr>
              <w:pStyle w:val="Style15"/>
              <w:jc w:val="left"/>
              <w:rPr>
                <w:rStyle w:val="FontStyle56"/>
              </w:rPr>
            </w:pPr>
            <w:r>
              <w:rPr>
                <w:rStyle w:val="FontStyle56"/>
              </w:rPr>
              <w:t>2.1.4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56F2" w:rsidRPr="005253A1" w:rsidRDefault="004C56F2" w:rsidP="00CD547B">
            <w:pPr>
              <w:pStyle w:val="Style15"/>
              <w:ind w:firstLine="16"/>
              <w:jc w:val="left"/>
              <w:rPr>
                <w:rStyle w:val="FontStyle56"/>
                <w:sz w:val="20"/>
                <w:szCs w:val="20"/>
              </w:rPr>
            </w:pPr>
            <w:r w:rsidRPr="005253A1">
              <w:rPr>
                <w:rStyle w:val="FontStyle56"/>
                <w:sz w:val="20"/>
                <w:szCs w:val="20"/>
              </w:rPr>
              <w:t xml:space="preserve">Повышение эффективности использования имущества, находящейся в муниципальной собственности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F2" w:rsidRPr="005253A1" w:rsidRDefault="004C56F2" w:rsidP="00CD547B">
            <w:pPr>
              <w:pStyle w:val="Style15"/>
              <w:ind w:firstLine="16"/>
              <w:jc w:val="left"/>
              <w:rPr>
                <w:rStyle w:val="FontStyle56"/>
                <w:sz w:val="20"/>
                <w:szCs w:val="20"/>
              </w:rPr>
            </w:pPr>
            <w:r w:rsidRPr="005253A1">
              <w:rPr>
                <w:rStyle w:val="FontStyle56"/>
                <w:sz w:val="20"/>
                <w:szCs w:val="20"/>
              </w:rPr>
              <w:t>Сокращение бюджетных расходов на содержание имущества, увеличение поступлений неналоговых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F2" w:rsidRPr="004D6907" w:rsidRDefault="004C56F2" w:rsidP="00CD547B">
            <w:pPr>
              <w:pStyle w:val="Style15"/>
              <w:ind w:firstLine="16"/>
              <w:jc w:val="left"/>
              <w:rPr>
                <w:rStyle w:val="FontStyle56"/>
                <w:b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56F2" w:rsidRPr="004D6907" w:rsidRDefault="004C56F2" w:rsidP="00CD547B">
            <w:pPr>
              <w:pStyle w:val="Style15"/>
              <w:ind w:firstLine="16"/>
              <w:jc w:val="left"/>
              <w:rPr>
                <w:rStyle w:val="FontStyle56"/>
                <w:b/>
              </w:rPr>
            </w:pPr>
            <w:r>
              <w:rPr>
                <w:rStyle w:val="FontStyle56"/>
                <w:sz w:val="20"/>
                <w:szCs w:val="20"/>
              </w:rPr>
              <w:t>Администрация сельского поселения «Елизаветинское»</w:t>
            </w:r>
          </w:p>
        </w:tc>
      </w:tr>
      <w:tr w:rsidR="004C56F2" w:rsidTr="00CD547B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56F2" w:rsidRPr="00BE1EF3" w:rsidRDefault="004C56F2" w:rsidP="00CD547B">
            <w:pPr>
              <w:pStyle w:val="Style15"/>
              <w:jc w:val="left"/>
              <w:rPr>
                <w:rStyle w:val="FontStyle56"/>
                <w:b/>
              </w:rPr>
            </w:pPr>
            <w:r w:rsidRPr="00BE1EF3">
              <w:rPr>
                <w:rStyle w:val="FontStyle56"/>
                <w:b/>
              </w:rPr>
              <w:t>3</w:t>
            </w:r>
          </w:p>
        </w:tc>
        <w:tc>
          <w:tcPr>
            <w:tcW w:w="1203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56F2" w:rsidRPr="00BE1EF3" w:rsidRDefault="004C56F2" w:rsidP="00CD547B">
            <w:pPr>
              <w:pStyle w:val="Style15"/>
              <w:ind w:firstLine="16"/>
              <w:jc w:val="left"/>
              <w:rPr>
                <w:rStyle w:val="FontStyle56"/>
                <w:b/>
              </w:rPr>
            </w:pPr>
            <w:r w:rsidRPr="00BE1EF3">
              <w:rPr>
                <w:rStyle w:val="FontStyle56"/>
                <w:b/>
              </w:rPr>
              <w:t>Оптимизация дебиторской и кредиторской задолженности</w:t>
            </w:r>
          </w:p>
        </w:tc>
      </w:tr>
      <w:tr w:rsidR="004C56F2" w:rsidTr="00CD547B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56F2" w:rsidRDefault="004C56F2" w:rsidP="00CD547B">
            <w:pPr>
              <w:pStyle w:val="Style15"/>
              <w:jc w:val="left"/>
              <w:rPr>
                <w:rStyle w:val="FontStyle56"/>
              </w:rPr>
            </w:pPr>
            <w:r>
              <w:rPr>
                <w:rStyle w:val="FontStyle56"/>
              </w:rPr>
              <w:t>2.3.1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56F2" w:rsidRPr="00BE1EF3" w:rsidRDefault="004C56F2" w:rsidP="00CD547B">
            <w:pPr>
              <w:pStyle w:val="Style32"/>
              <w:spacing w:line="278" w:lineRule="exact"/>
              <w:rPr>
                <w:rStyle w:val="FontStyle56"/>
              </w:rPr>
            </w:pPr>
            <w:r w:rsidRPr="00BE1EF3">
              <w:rPr>
                <w:rStyle w:val="FontStyle56"/>
              </w:rPr>
              <w:t>Анализ причин</w:t>
            </w:r>
            <w:r>
              <w:rPr>
                <w:rStyle w:val="FontStyle56"/>
              </w:rPr>
              <w:t xml:space="preserve"> </w:t>
            </w:r>
            <w:proofErr w:type="spellStart"/>
            <w:proofErr w:type="gramStart"/>
            <w:r>
              <w:rPr>
                <w:rStyle w:val="FontStyle56"/>
              </w:rPr>
              <w:t>причин</w:t>
            </w:r>
            <w:proofErr w:type="spellEnd"/>
            <w:proofErr w:type="gramEnd"/>
            <w:r>
              <w:rPr>
                <w:rStyle w:val="FontStyle56"/>
              </w:rPr>
              <w:t xml:space="preserve"> возникновения и принятие плана сокращения дебиторской задолженности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56F2" w:rsidRDefault="004C56F2" w:rsidP="00CD547B">
            <w:pPr>
              <w:pStyle w:val="Style15"/>
              <w:jc w:val="left"/>
              <w:rPr>
                <w:rStyle w:val="FontStyle56"/>
              </w:rPr>
            </w:pPr>
            <w:r>
              <w:rPr>
                <w:rStyle w:val="FontStyle56"/>
              </w:rPr>
              <w:t xml:space="preserve">Выполнение плана по сокращению дебиторской задолженности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56F2" w:rsidRDefault="004C56F2" w:rsidP="00CD547B">
            <w:pPr>
              <w:pStyle w:val="Style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56F2" w:rsidRDefault="004C56F2" w:rsidP="00CD547B">
            <w:pPr>
              <w:pStyle w:val="Style15"/>
              <w:ind w:firstLine="16"/>
              <w:jc w:val="left"/>
              <w:rPr>
                <w:rStyle w:val="FontStyle56"/>
                <w:sz w:val="20"/>
                <w:szCs w:val="20"/>
              </w:rPr>
            </w:pPr>
            <w:r>
              <w:rPr>
                <w:rStyle w:val="FontStyle56"/>
                <w:sz w:val="20"/>
                <w:szCs w:val="20"/>
              </w:rPr>
              <w:t>Администрация сельского поселения «Елизаветинское»</w:t>
            </w:r>
          </w:p>
        </w:tc>
      </w:tr>
      <w:tr w:rsidR="004C56F2" w:rsidTr="00CD547B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56F2" w:rsidRDefault="004C56F2" w:rsidP="00CD547B">
            <w:pPr>
              <w:pStyle w:val="Style15"/>
              <w:jc w:val="left"/>
              <w:rPr>
                <w:rStyle w:val="FontStyle56"/>
              </w:rPr>
            </w:pPr>
            <w:r>
              <w:rPr>
                <w:rStyle w:val="FontStyle56"/>
              </w:rPr>
              <w:t>2.3.2.</w:t>
            </w:r>
          </w:p>
        </w:tc>
        <w:tc>
          <w:tcPr>
            <w:tcW w:w="61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56F2" w:rsidRPr="00BE1EF3" w:rsidRDefault="004C56F2" w:rsidP="00CD547B">
            <w:pPr>
              <w:pStyle w:val="Style15"/>
              <w:ind w:firstLine="16"/>
              <w:jc w:val="left"/>
              <w:rPr>
                <w:rStyle w:val="FontStyle56"/>
                <w:sz w:val="20"/>
                <w:szCs w:val="20"/>
              </w:rPr>
            </w:pPr>
            <w:r w:rsidRPr="00BE1EF3">
              <w:rPr>
                <w:rStyle w:val="FontStyle56"/>
                <w:sz w:val="20"/>
                <w:szCs w:val="20"/>
              </w:rPr>
              <w:t>Разработать и утвердить план погашения</w:t>
            </w:r>
            <w:r>
              <w:rPr>
                <w:rStyle w:val="FontStyle56"/>
                <w:sz w:val="20"/>
                <w:szCs w:val="20"/>
              </w:rPr>
              <w:t xml:space="preserve"> просроченной </w:t>
            </w:r>
            <w:r w:rsidRPr="00BE1EF3">
              <w:rPr>
                <w:rStyle w:val="FontStyle56"/>
                <w:sz w:val="20"/>
                <w:szCs w:val="20"/>
              </w:rPr>
              <w:t xml:space="preserve"> кредиторской задолженности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F2" w:rsidRPr="00BE1EF3" w:rsidRDefault="004C56F2" w:rsidP="00CD547B">
            <w:pPr>
              <w:pStyle w:val="Style15"/>
              <w:ind w:firstLine="16"/>
              <w:jc w:val="left"/>
              <w:rPr>
                <w:rStyle w:val="FontStyle56"/>
                <w:sz w:val="20"/>
                <w:szCs w:val="20"/>
              </w:rPr>
            </w:pPr>
            <w:r w:rsidRPr="00BE1EF3">
              <w:rPr>
                <w:rStyle w:val="FontStyle56"/>
                <w:sz w:val="20"/>
                <w:szCs w:val="20"/>
              </w:rPr>
              <w:t>Сокращение кредиторской задолженности</w:t>
            </w:r>
            <w:proofErr w:type="gramStart"/>
            <w:r w:rsidRPr="00BE1EF3">
              <w:rPr>
                <w:rStyle w:val="FontStyle56"/>
                <w:sz w:val="20"/>
                <w:szCs w:val="20"/>
              </w:rPr>
              <w:t xml:space="preserve"> </w:t>
            </w:r>
            <w:r>
              <w:rPr>
                <w:rStyle w:val="FontStyle56"/>
                <w:sz w:val="20"/>
                <w:szCs w:val="20"/>
              </w:rPr>
              <w:t>,</w:t>
            </w:r>
            <w:proofErr w:type="gramEnd"/>
            <w:r>
              <w:rPr>
                <w:rStyle w:val="FontStyle56"/>
                <w:sz w:val="20"/>
                <w:szCs w:val="20"/>
              </w:rPr>
              <w:t xml:space="preserve"> просроченной.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F2" w:rsidRPr="004D6907" w:rsidRDefault="004C56F2" w:rsidP="00CD547B">
            <w:pPr>
              <w:pStyle w:val="Style15"/>
              <w:ind w:firstLine="16"/>
              <w:jc w:val="left"/>
              <w:rPr>
                <w:rStyle w:val="FontStyle56"/>
                <w:b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56F2" w:rsidRPr="004D6907" w:rsidRDefault="004C56F2" w:rsidP="00CD547B">
            <w:pPr>
              <w:pStyle w:val="Style15"/>
              <w:ind w:firstLine="16"/>
              <w:jc w:val="left"/>
              <w:rPr>
                <w:rStyle w:val="FontStyle56"/>
                <w:b/>
              </w:rPr>
            </w:pPr>
            <w:r>
              <w:rPr>
                <w:rStyle w:val="FontStyle56"/>
                <w:sz w:val="20"/>
                <w:szCs w:val="20"/>
              </w:rPr>
              <w:t>Администрация сельского поселения «Елизаветинское»</w:t>
            </w:r>
          </w:p>
        </w:tc>
      </w:tr>
      <w:tr w:rsidR="004C56F2" w:rsidTr="00CD547B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56F2" w:rsidRDefault="004C56F2" w:rsidP="00CD547B">
            <w:pPr>
              <w:pStyle w:val="Style15"/>
              <w:jc w:val="left"/>
              <w:rPr>
                <w:rStyle w:val="FontStyle56"/>
              </w:rPr>
            </w:pPr>
            <w:r>
              <w:rPr>
                <w:rStyle w:val="FontStyle56"/>
              </w:rPr>
              <w:lastRenderedPageBreak/>
              <w:t xml:space="preserve">2.3.3 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56F2" w:rsidRPr="004D6907" w:rsidRDefault="004C56F2" w:rsidP="00CD547B">
            <w:pPr>
              <w:pStyle w:val="Style15"/>
              <w:ind w:firstLine="16"/>
              <w:jc w:val="left"/>
              <w:rPr>
                <w:rStyle w:val="FontStyle56"/>
                <w:sz w:val="20"/>
                <w:szCs w:val="20"/>
              </w:rPr>
            </w:pPr>
            <w:r>
              <w:rPr>
                <w:rStyle w:val="FontStyle56"/>
                <w:sz w:val="20"/>
                <w:szCs w:val="20"/>
              </w:rPr>
              <w:t xml:space="preserve">Принимать меры по защите интересов бюджета поселения в судебных разбирательствах, оплату исполнительных листов производить после рассмотрения искового заявления в суде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F2" w:rsidRPr="004D6907" w:rsidRDefault="004C56F2" w:rsidP="00CD547B">
            <w:pPr>
              <w:pStyle w:val="Style15"/>
              <w:ind w:firstLine="16"/>
              <w:jc w:val="left"/>
              <w:rPr>
                <w:rStyle w:val="FontStyle56"/>
                <w:sz w:val="20"/>
                <w:szCs w:val="20"/>
              </w:rPr>
            </w:pPr>
            <w:r>
              <w:rPr>
                <w:rStyle w:val="FontStyle56"/>
                <w:sz w:val="20"/>
                <w:szCs w:val="20"/>
              </w:rPr>
              <w:t>Недопущение возникновения кредиторской задолженности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F2" w:rsidRPr="004D6907" w:rsidRDefault="004C56F2" w:rsidP="00CD547B">
            <w:pPr>
              <w:pStyle w:val="Style15"/>
              <w:ind w:firstLine="16"/>
              <w:jc w:val="left"/>
              <w:rPr>
                <w:rStyle w:val="FontStyle56"/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56F2" w:rsidRPr="004D6907" w:rsidRDefault="004C56F2" w:rsidP="00CD547B">
            <w:pPr>
              <w:pStyle w:val="Style15"/>
              <w:ind w:firstLine="16"/>
              <w:jc w:val="left"/>
              <w:rPr>
                <w:rStyle w:val="FontStyle56"/>
                <w:b/>
              </w:rPr>
            </w:pPr>
            <w:r>
              <w:rPr>
                <w:rStyle w:val="FontStyle56"/>
                <w:sz w:val="20"/>
                <w:szCs w:val="20"/>
              </w:rPr>
              <w:t>Администрация сельского поселения «Елизаветинское»</w:t>
            </w:r>
          </w:p>
        </w:tc>
      </w:tr>
    </w:tbl>
    <w:p w:rsidR="004C56F2" w:rsidRDefault="004C56F2" w:rsidP="004C56F2"/>
    <w:p w:rsidR="004C56F2" w:rsidRPr="00F75414" w:rsidRDefault="004C56F2" w:rsidP="004C56F2"/>
    <w:p w:rsidR="004C56F2" w:rsidRPr="00F75414" w:rsidRDefault="004C56F2" w:rsidP="004C56F2"/>
    <w:p w:rsidR="004C56F2" w:rsidRPr="00F75414" w:rsidRDefault="004C56F2" w:rsidP="004C56F2"/>
    <w:p w:rsidR="004C56F2" w:rsidRPr="00F75414" w:rsidRDefault="004C56F2" w:rsidP="004C56F2"/>
    <w:p w:rsidR="004C56F2" w:rsidRPr="00F75414" w:rsidRDefault="004C56F2" w:rsidP="004C56F2"/>
    <w:p w:rsidR="004C56F2" w:rsidRPr="00F75414" w:rsidRDefault="004C56F2" w:rsidP="004C56F2"/>
    <w:p w:rsidR="004C56F2" w:rsidRPr="00F75414" w:rsidRDefault="004C56F2" w:rsidP="004C56F2"/>
    <w:p w:rsidR="004C56F2" w:rsidRPr="00F75414" w:rsidRDefault="004C56F2" w:rsidP="004C56F2"/>
    <w:p w:rsidR="004C56F2" w:rsidRPr="00F75414" w:rsidRDefault="004C56F2" w:rsidP="004C56F2"/>
    <w:p w:rsidR="004C56F2" w:rsidRPr="00F75414" w:rsidRDefault="004C56F2" w:rsidP="004C56F2"/>
    <w:p w:rsidR="004C56F2" w:rsidRPr="00F75414" w:rsidRDefault="004C56F2" w:rsidP="004C56F2"/>
    <w:p w:rsidR="004C56F2" w:rsidRPr="00F75414" w:rsidRDefault="004C56F2" w:rsidP="004C56F2"/>
    <w:p w:rsidR="004C56F2" w:rsidRDefault="004C56F2" w:rsidP="004C56F2"/>
    <w:p w:rsidR="004C56F2" w:rsidRPr="00F75414" w:rsidRDefault="004C56F2" w:rsidP="004C56F2"/>
    <w:p w:rsidR="004C56F2" w:rsidRDefault="004C56F2" w:rsidP="004C56F2"/>
    <w:p w:rsidR="004C56F2" w:rsidRPr="00F75414" w:rsidRDefault="004C56F2" w:rsidP="004C56F2">
      <w:pPr>
        <w:tabs>
          <w:tab w:val="left" w:pos="1470"/>
          <w:tab w:val="left" w:pos="10995"/>
        </w:tabs>
      </w:pPr>
      <w:r>
        <w:tab/>
        <w:t>Глава сельского поселения «Елизаветинское»</w:t>
      </w:r>
      <w:r>
        <w:tab/>
        <w:t>В.Н. Гудков</w:t>
      </w:r>
    </w:p>
    <w:p w:rsidR="004C56F2" w:rsidRDefault="004C56F2" w:rsidP="004C56F2">
      <w:pPr>
        <w:pStyle w:val="a3"/>
        <w:ind w:firstLine="360"/>
        <w:jc w:val="both"/>
        <w:rPr>
          <w:rFonts w:ascii="Arial" w:hAnsi="Arial" w:cs="Arial"/>
          <w:sz w:val="28"/>
          <w:szCs w:val="28"/>
        </w:rPr>
      </w:pPr>
    </w:p>
    <w:p w:rsidR="004C56F2" w:rsidRDefault="004C56F2" w:rsidP="00B20419">
      <w:pPr>
        <w:pStyle w:val="a3"/>
        <w:ind w:firstLine="360"/>
        <w:jc w:val="both"/>
        <w:rPr>
          <w:rFonts w:ascii="Arial" w:hAnsi="Arial" w:cs="Arial"/>
          <w:sz w:val="28"/>
          <w:szCs w:val="28"/>
        </w:rPr>
      </w:pPr>
    </w:p>
    <w:p w:rsidR="004C56F2" w:rsidRDefault="004C56F2" w:rsidP="00B20419">
      <w:pPr>
        <w:pStyle w:val="a3"/>
        <w:ind w:firstLine="360"/>
        <w:jc w:val="both"/>
        <w:rPr>
          <w:rFonts w:ascii="Arial" w:hAnsi="Arial" w:cs="Arial"/>
          <w:sz w:val="28"/>
          <w:szCs w:val="28"/>
        </w:rPr>
      </w:pPr>
    </w:p>
    <w:p w:rsidR="004C56F2" w:rsidRDefault="004C56F2" w:rsidP="00B20419">
      <w:pPr>
        <w:pStyle w:val="a3"/>
        <w:ind w:firstLine="360"/>
        <w:jc w:val="both"/>
        <w:rPr>
          <w:rFonts w:ascii="Arial" w:hAnsi="Arial" w:cs="Arial"/>
          <w:sz w:val="28"/>
          <w:szCs w:val="28"/>
        </w:rPr>
      </w:pPr>
    </w:p>
    <w:p w:rsidR="004C56F2" w:rsidRDefault="004C56F2" w:rsidP="00B20419">
      <w:pPr>
        <w:pStyle w:val="a3"/>
        <w:ind w:firstLine="360"/>
        <w:jc w:val="both"/>
        <w:rPr>
          <w:rFonts w:ascii="Arial" w:hAnsi="Arial" w:cs="Arial"/>
          <w:sz w:val="28"/>
          <w:szCs w:val="28"/>
        </w:rPr>
      </w:pPr>
    </w:p>
    <w:p w:rsidR="004C56F2" w:rsidRDefault="004C56F2" w:rsidP="00B20419">
      <w:pPr>
        <w:pStyle w:val="a3"/>
        <w:ind w:firstLine="360"/>
        <w:jc w:val="both"/>
        <w:rPr>
          <w:rFonts w:ascii="Arial" w:hAnsi="Arial" w:cs="Arial"/>
          <w:sz w:val="28"/>
          <w:szCs w:val="28"/>
        </w:rPr>
      </w:pPr>
    </w:p>
    <w:p w:rsidR="004C56F2" w:rsidRDefault="004C56F2" w:rsidP="00B20419">
      <w:pPr>
        <w:pStyle w:val="a3"/>
        <w:ind w:firstLine="360"/>
        <w:jc w:val="both"/>
        <w:rPr>
          <w:rFonts w:ascii="Arial" w:hAnsi="Arial" w:cs="Arial"/>
          <w:sz w:val="28"/>
          <w:szCs w:val="28"/>
        </w:rPr>
      </w:pPr>
    </w:p>
    <w:p w:rsidR="004C56F2" w:rsidRDefault="004C56F2" w:rsidP="00B20419">
      <w:pPr>
        <w:pStyle w:val="a3"/>
        <w:ind w:firstLine="360"/>
        <w:jc w:val="both"/>
        <w:rPr>
          <w:rFonts w:ascii="Arial" w:hAnsi="Arial" w:cs="Arial"/>
          <w:sz w:val="28"/>
          <w:szCs w:val="28"/>
        </w:rPr>
      </w:pPr>
    </w:p>
    <w:p w:rsidR="004C56F2" w:rsidRDefault="004C56F2" w:rsidP="00B20419">
      <w:pPr>
        <w:pStyle w:val="a3"/>
        <w:ind w:firstLine="360"/>
        <w:jc w:val="both"/>
        <w:rPr>
          <w:rFonts w:ascii="Arial" w:hAnsi="Arial" w:cs="Arial"/>
          <w:sz w:val="28"/>
          <w:szCs w:val="28"/>
        </w:rPr>
      </w:pPr>
    </w:p>
    <w:p w:rsidR="004C56F2" w:rsidRDefault="004C56F2" w:rsidP="00B20419">
      <w:pPr>
        <w:pStyle w:val="a3"/>
        <w:ind w:firstLine="360"/>
        <w:jc w:val="both"/>
        <w:rPr>
          <w:rFonts w:ascii="Arial" w:hAnsi="Arial" w:cs="Arial"/>
          <w:sz w:val="28"/>
          <w:szCs w:val="28"/>
        </w:rPr>
      </w:pPr>
    </w:p>
    <w:p w:rsidR="004C56F2" w:rsidRPr="00351882" w:rsidRDefault="004C56F2" w:rsidP="00B20419">
      <w:pPr>
        <w:pStyle w:val="a3"/>
        <w:ind w:firstLine="360"/>
        <w:jc w:val="both"/>
        <w:rPr>
          <w:rFonts w:ascii="Arial" w:hAnsi="Arial" w:cs="Arial"/>
          <w:sz w:val="28"/>
          <w:szCs w:val="28"/>
        </w:rPr>
      </w:pPr>
    </w:p>
    <w:sectPr w:rsidR="004C56F2" w:rsidRPr="00351882" w:rsidSect="004C56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2182C"/>
    <w:multiLevelType w:val="hybridMultilevel"/>
    <w:tmpl w:val="B608C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485C"/>
    <w:rsid w:val="002E467D"/>
    <w:rsid w:val="00351882"/>
    <w:rsid w:val="00372C56"/>
    <w:rsid w:val="004C56F2"/>
    <w:rsid w:val="00B129B6"/>
    <w:rsid w:val="00B20419"/>
    <w:rsid w:val="00C7485C"/>
    <w:rsid w:val="00CD7B80"/>
    <w:rsid w:val="00DD2E3F"/>
    <w:rsid w:val="00F80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85C"/>
    <w:pPr>
      <w:spacing w:after="0" w:line="240" w:lineRule="auto"/>
    </w:pPr>
  </w:style>
  <w:style w:type="paragraph" w:customStyle="1" w:styleId="Style3">
    <w:name w:val="Style3"/>
    <w:basedOn w:val="a"/>
    <w:rsid w:val="004C56F2"/>
    <w:pPr>
      <w:jc w:val="center"/>
    </w:pPr>
  </w:style>
  <w:style w:type="paragraph" w:customStyle="1" w:styleId="Style6">
    <w:name w:val="Style6"/>
    <w:basedOn w:val="a"/>
    <w:rsid w:val="004C56F2"/>
    <w:pPr>
      <w:spacing w:line="318" w:lineRule="exact"/>
      <w:ind w:firstLine="706"/>
      <w:jc w:val="both"/>
    </w:pPr>
  </w:style>
  <w:style w:type="paragraph" w:customStyle="1" w:styleId="Style15">
    <w:name w:val="Style15"/>
    <w:basedOn w:val="a"/>
    <w:rsid w:val="004C56F2"/>
    <w:pPr>
      <w:spacing w:line="278" w:lineRule="exact"/>
      <w:jc w:val="center"/>
    </w:pPr>
  </w:style>
  <w:style w:type="paragraph" w:customStyle="1" w:styleId="Style24">
    <w:name w:val="Style24"/>
    <w:basedOn w:val="a"/>
    <w:rsid w:val="004C56F2"/>
  </w:style>
  <w:style w:type="paragraph" w:customStyle="1" w:styleId="Style27">
    <w:name w:val="Style27"/>
    <w:basedOn w:val="a"/>
    <w:rsid w:val="004C56F2"/>
    <w:pPr>
      <w:spacing w:line="274" w:lineRule="exact"/>
    </w:pPr>
  </w:style>
  <w:style w:type="paragraph" w:customStyle="1" w:styleId="Style29">
    <w:name w:val="Style29"/>
    <w:basedOn w:val="a"/>
    <w:rsid w:val="004C56F2"/>
  </w:style>
  <w:style w:type="paragraph" w:customStyle="1" w:styleId="Style32">
    <w:name w:val="Style32"/>
    <w:basedOn w:val="a"/>
    <w:rsid w:val="004C56F2"/>
    <w:pPr>
      <w:spacing w:line="269" w:lineRule="exact"/>
    </w:pPr>
  </w:style>
  <w:style w:type="character" w:customStyle="1" w:styleId="FontStyle44">
    <w:name w:val="Font Style44"/>
    <w:basedOn w:val="a0"/>
    <w:rsid w:val="004C56F2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rsid w:val="004C56F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5">
    <w:name w:val="Font Style55"/>
    <w:basedOn w:val="a0"/>
    <w:rsid w:val="004C56F2"/>
    <w:rPr>
      <w:rFonts w:ascii="Times New Roman" w:hAnsi="Times New Roman" w:cs="Times New Roman"/>
      <w:sz w:val="22"/>
      <w:szCs w:val="22"/>
    </w:rPr>
  </w:style>
  <w:style w:type="character" w:customStyle="1" w:styleId="FontStyle56">
    <w:name w:val="Font Style56"/>
    <w:basedOn w:val="a0"/>
    <w:rsid w:val="004C56F2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basedOn w:val="a0"/>
    <w:rsid w:val="004C56F2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A5C50-C9B2-4871-99EC-371791BBC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3</cp:revision>
  <cp:lastPrinted>2022-04-11T09:01:00Z</cp:lastPrinted>
  <dcterms:created xsi:type="dcterms:W3CDTF">2022-04-11T08:30:00Z</dcterms:created>
  <dcterms:modified xsi:type="dcterms:W3CDTF">2022-04-14T09:47:00Z</dcterms:modified>
</cp:coreProperties>
</file>