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0" w:type="dxa"/>
        <w:tblInd w:w="93" w:type="dxa"/>
        <w:tblLook w:val="04A0"/>
      </w:tblPr>
      <w:tblGrid>
        <w:gridCol w:w="440"/>
        <w:gridCol w:w="5954"/>
        <w:gridCol w:w="1134"/>
        <w:gridCol w:w="3522"/>
      </w:tblGrid>
      <w:tr w:rsidR="00DA4A29" w:rsidRPr="00CA4CE7" w:rsidTr="002D5686">
        <w:trPr>
          <w:trHeight w:val="1104"/>
        </w:trPr>
        <w:tc>
          <w:tcPr>
            <w:tcW w:w="110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29" w:rsidRPr="00CB386E" w:rsidRDefault="00DA4A29" w:rsidP="001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Социальный паспорт </w:t>
            </w:r>
          </w:p>
          <w:p w:rsidR="00DA4A29" w:rsidRPr="00CB386E" w:rsidRDefault="00DA4A29" w:rsidP="001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</w:t>
            </w:r>
            <w:proofErr w:type="spellStart"/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поселнеия</w:t>
            </w:r>
            <w:proofErr w:type="spellEnd"/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"Елизаветинское" </w:t>
            </w:r>
          </w:p>
          <w:p w:rsidR="00DA4A29" w:rsidRPr="00CB386E" w:rsidRDefault="00DA4A29" w:rsidP="001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по состоянию на 01.01.2013</w:t>
            </w: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DA4A29" w:rsidRPr="00CB386E" w:rsidRDefault="00DA4A29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F404F8" w:rsidP="0096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967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женщин </w:t>
            </w:r>
            <w:proofErr w:type="gramStart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 (с 18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всего (до 18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96713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</w:t>
            </w:r>
            <w:r w:rsidR="00F404F8"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967138" w:rsidP="0096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</w:t>
            </w:r>
            <w:r w:rsidR="00F404F8"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404F8"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96713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 до 10</w:t>
            </w:r>
            <w:r w:rsidR="00F404F8"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96713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до 14</w:t>
            </w:r>
            <w:r w:rsidR="00F404F8"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96713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до 16</w:t>
            </w:r>
            <w:r w:rsidR="00F404F8"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96713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 до 18</w:t>
            </w:r>
            <w:r w:rsidR="00F404F8"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Молодёжь от 18 до 23 лет - студенты,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число семей с детьми (семей/детей)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192/284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имеющих: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F404F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ребёнок (семей)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119/119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детей (семей)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57/114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детей (семей)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13/39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детей (семей)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3/12</w:t>
            </w:r>
            <w:r w:rsidR="00F404F8"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Неполные семьи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семей\детей</w:t>
            </w:r>
            <w:proofErr w:type="spellEnd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52/66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Семьи с детьми-инвалидами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семей\детей</w:t>
            </w:r>
            <w:proofErr w:type="spellEnd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8/8</w:t>
            </w:r>
            <w:r w:rsidR="00F404F8"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семьи с родителями-инвалидами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семей\детей</w:t>
            </w:r>
            <w:proofErr w:type="spellEnd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10/15</w:t>
            </w:r>
            <w:r w:rsidR="00F404F8"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многодетных семей, имеющих детей-</w:t>
            </w:r>
            <w:r w:rsidR="0096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Семьи безработных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(один или оба родителя)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малообеспеченные семьи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семей\детей</w:t>
            </w:r>
            <w:proofErr w:type="spellEnd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69/112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неблагополучные семьи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семей\детей</w:t>
            </w:r>
            <w:proofErr w:type="spellEnd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96713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Опекунские семьи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семей\детей</w:t>
            </w:r>
            <w:proofErr w:type="spellEnd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F404F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число молодёжи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18 до 30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1A35EE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Подростки с 14-17</w:t>
            </w:r>
            <w:r w:rsidR="00F404F8"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лет, не занятые трудом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учёбой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F404F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Граждане, имеющие право на льготы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F404F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ВОВ 1941-1945гг.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 ВОВ (ст.20 - труженики тыла)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Вдовы погибших (умерших) участников ВОВ 1941-1945гг.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 труда Забайкальского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ветераны боевых действий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подвергшиеся политическим репрессиям,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404F8" w:rsidRPr="00CA4CE7" w:rsidTr="007D406D">
        <w:trPr>
          <w:gridAfter w:val="1"/>
          <w:wAfter w:w="3522" w:type="dxa"/>
          <w:trHeight w:val="5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Многодетные семьи, нуждающиеся в жилье - </w:t>
            </w:r>
          </w:p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состоящие на учёте 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404F8" w:rsidRPr="00CA4CE7" w:rsidTr="007D406D">
        <w:trPr>
          <w:gridAfter w:val="1"/>
          <w:wAfter w:w="3522" w:type="dxa"/>
          <w:trHeight w:val="501"/>
        </w:trPr>
        <w:tc>
          <w:tcPr>
            <w:tcW w:w="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Многодетные семьи, получившие 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(оформившие</w:t>
            </w: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жильё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Многодетные семьи, нуждающиеся в </w:t>
            </w:r>
            <w:proofErr w:type="gramStart"/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земельных</w:t>
            </w:r>
            <w:proofErr w:type="gramEnd"/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участках</w:t>
            </w:r>
            <w:proofErr w:type="gramEnd"/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состоящие на учёте (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F404F8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Многодетные семьи, получившие 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1A35EE" w:rsidP="007D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04F8" w:rsidRPr="00CA4CE7" w:rsidTr="007D406D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A4CE7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8" w:rsidRPr="00CB386E" w:rsidRDefault="00F404F8" w:rsidP="007D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136E2" w:rsidRPr="001A35EE" w:rsidRDefault="00F404F8">
      <w:pPr>
        <w:rPr>
          <w:rFonts w:ascii="Times New Roman" w:hAnsi="Times New Roman" w:cs="Times New Roman"/>
        </w:rPr>
      </w:pPr>
      <w:r w:rsidRPr="00CA4CE7">
        <w:rPr>
          <w:rFonts w:ascii="Times New Roman" w:hAnsi="Times New Roman" w:cs="Times New Roman"/>
        </w:rPr>
        <w:t xml:space="preserve">Глава сельского поселения «Елизаветинское» </w:t>
      </w:r>
      <w:r w:rsidRPr="00CA4CE7">
        <w:rPr>
          <w:rFonts w:ascii="Times New Roman" w:hAnsi="Times New Roman" w:cs="Times New Roman"/>
        </w:rPr>
        <w:tab/>
      </w:r>
      <w:r w:rsidRPr="00CA4CE7">
        <w:rPr>
          <w:rFonts w:ascii="Times New Roman" w:hAnsi="Times New Roman" w:cs="Times New Roman"/>
        </w:rPr>
        <w:tab/>
      </w:r>
      <w:r w:rsidRPr="00CA4CE7">
        <w:rPr>
          <w:rFonts w:ascii="Times New Roman" w:hAnsi="Times New Roman" w:cs="Times New Roman"/>
        </w:rPr>
        <w:tab/>
      </w:r>
      <w:r w:rsidRPr="00CA4CE7">
        <w:rPr>
          <w:rFonts w:ascii="Times New Roman" w:hAnsi="Times New Roman" w:cs="Times New Roman"/>
        </w:rPr>
        <w:tab/>
        <w:t>Гудков В.Н.</w:t>
      </w:r>
    </w:p>
    <w:sectPr w:rsidR="006136E2" w:rsidRPr="001A35EE" w:rsidSect="00CB386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4F8"/>
    <w:rsid w:val="001A35EE"/>
    <w:rsid w:val="0035051C"/>
    <w:rsid w:val="006136E2"/>
    <w:rsid w:val="00967138"/>
    <w:rsid w:val="00AB1375"/>
    <w:rsid w:val="00DA4A29"/>
    <w:rsid w:val="00F4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2015-06-10T06:20:00Z</dcterms:created>
  <dcterms:modified xsi:type="dcterms:W3CDTF">2015-06-12T05:27:00Z</dcterms:modified>
</cp:coreProperties>
</file>