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40" w:rsidRPr="00DF04DC" w:rsidRDefault="00B94A40" w:rsidP="00B94A40">
      <w:pPr>
        <w:pStyle w:val="a3"/>
        <w:ind w:right="-1"/>
        <w:rPr>
          <w:rFonts w:eastAsia="Times New Roman"/>
          <w:b/>
          <w:spacing w:val="-8"/>
          <w:sz w:val="28"/>
          <w:szCs w:val="28"/>
        </w:rPr>
      </w:pPr>
      <w:r w:rsidRPr="00DF04DC">
        <w:rPr>
          <w:rFonts w:eastAsia="Times New Roman"/>
          <w:b/>
          <w:spacing w:val="-8"/>
          <w:sz w:val="28"/>
          <w:szCs w:val="28"/>
        </w:rPr>
        <w:t>РОССИЙСКАЯ    ФЕДЕРАЦИЯ</w:t>
      </w:r>
    </w:p>
    <w:p w:rsidR="00B94A40" w:rsidRPr="00DF04DC" w:rsidRDefault="00B94A40" w:rsidP="00B94A40">
      <w:pPr>
        <w:pStyle w:val="a3"/>
        <w:ind w:right="-1"/>
        <w:rPr>
          <w:rFonts w:eastAsia="Times New Roman"/>
          <w:b/>
          <w:spacing w:val="-8"/>
          <w:sz w:val="28"/>
          <w:szCs w:val="28"/>
        </w:rPr>
      </w:pPr>
      <w:r w:rsidRPr="00DF04DC">
        <w:rPr>
          <w:rFonts w:eastAsia="Times New Roman"/>
          <w:b/>
          <w:spacing w:val="-8"/>
          <w:sz w:val="28"/>
          <w:szCs w:val="28"/>
        </w:rPr>
        <w:tab/>
      </w:r>
      <w:r w:rsidRPr="00DF04DC">
        <w:rPr>
          <w:rFonts w:eastAsia="Times New Roman"/>
          <w:b/>
          <w:spacing w:val="-8"/>
          <w:sz w:val="28"/>
          <w:szCs w:val="28"/>
        </w:rPr>
        <w:tab/>
      </w:r>
      <w:r w:rsidRPr="00DF04DC">
        <w:rPr>
          <w:rFonts w:eastAsia="Times New Roman"/>
          <w:b/>
          <w:spacing w:val="-8"/>
          <w:sz w:val="28"/>
          <w:szCs w:val="28"/>
        </w:rPr>
        <w:tab/>
        <w:t>СОВЕТ      СЕЛЬСКОГО        ПОСЕЛЕНИЯ    «ЕЛИЗАВЕТИНСКОЕ»</w:t>
      </w:r>
    </w:p>
    <w:p w:rsidR="00B94A40" w:rsidRPr="00DF04DC" w:rsidRDefault="00B94A40" w:rsidP="00B94A40">
      <w:pPr>
        <w:pStyle w:val="a3"/>
        <w:ind w:right="-1"/>
        <w:rPr>
          <w:rFonts w:eastAsia="Times New Roman"/>
          <w:b/>
          <w:spacing w:val="-8"/>
          <w:sz w:val="28"/>
          <w:szCs w:val="28"/>
        </w:rPr>
      </w:pPr>
    </w:p>
    <w:p w:rsidR="00B94A40" w:rsidRPr="00534DB4" w:rsidRDefault="00B94A40" w:rsidP="00B94A40">
      <w:pPr>
        <w:pStyle w:val="a3"/>
        <w:ind w:right="-1"/>
        <w:rPr>
          <w:rFonts w:eastAsia="Times New Roman"/>
          <w:b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 w:rsidRPr="00534DB4">
        <w:rPr>
          <w:rFonts w:eastAsia="Times New Roman"/>
          <w:b/>
          <w:spacing w:val="-8"/>
          <w:sz w:val="28"/>
          <w:szCs w:val="28"/>
        </w:rPr>
        <w:t xml:space="preserve">Решение  </w:t>
      </w:r>
    </w:p>
    <w:p w:rsidR="00B94A40" w:rsidRDefault="00B94A40" w:rsidP="00B94A40">
      <w:pPr>
        <w:pStyle w:val="a3"/>
        <w:ind w:right="-1"/>
        <w:rPr>
          <w:rFonts w:eastAsia="Times New Roman"/>
          <w:spacing w:val="-8"/>
          <w:sz w:val="28"/>
          <w:szCs w:val="28"/>
        </w:rPr>
      </w:pPr>
    </w:p>
    <w:p w:rsidR="00B94A40" w:rsidRDefault="00B94A40" w:rsidP="00B94A40">
      <w:pPr>
        <w:pStyle w:val="a3"/>
        <w:ind w:right="-1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От 01 ноября 2019 года</w:t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  <w:t>№ 98</w:t>
      </w:r>
    </w:p>
    <w:p w:rsidR="00B94A40" w:rsidRDefault="00B94A40" w:rsidP="00B94A40">
      <w:pPr>
        <w:pStyle w:val="a3"/>
        <w:ind w:right="-1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  <w:t>С.Елизаветино</w:t>
      </w:r>
    </w:p>
    <w:p w:rsidR="00B94A40" w:rsidRDefault="00B94A40" w:rsidP="00B94A40">
      <w:pPr>
        <w:pStyle w:val="a3"/>
        <w:ind w:right="-1"/>
        <w:rPr>
          <w:rFonts w:eastAsia="Times New Roman"/>
          <w:spacing w:val="-8"/>
          <w:sz w:val="28"/>
          <w:szCs w:val="28"/>
        </w:rPr>
      </w:pPr>
    </w:p>
    <w:p w:rsidR="00B94A40" w:rsidRPr="00DF04DC" w:rsidRDefault="00B94A40" w:rsidP="00B94A40">
      <w:pPr>
        <w:pStyle w:val="a3"/>
        <w:ind w:right="-1"/>
        <w:rPr>
          <w:b/>
        </w:rPr>
      </w:pPr>
      <w:r w:rsidRPr="00DF04DC">
        <w:rPr>
          <w:rFonts w:eastAsia="Times New Roman"/>
          <w:b/>
          <w:spacing w:val="-8"/>
          <w:sz w:val="28"/>
          <w:szCs w:val="28"/>
        </w:rPr>
        <w:t>«О</w:t>
      </w:r>
      <w:r>
        <w:rPr>
          <w:rFonts w:eastAsia="Times New Roman"/>
          <w:b/>
          <w:spacing w:val="-8"/>
          <w:sz w:val="28"/>
          <w:szCs w:val="28"/>
        </w:rPr>
        <w:t xml:space="preserve"> проекте бюджета</w:t>
      </w:r>
      <w:r w:rsidRPr="00DF04DC">
        <w:rPr>
          <w:rFonts w:eastAsia="Times New Roman"/>
          <w:b/>
          <w:spacing w:val="-8"/>
          <w:sz w:val="28"/>
          <w:szCs w:val="28"/>
        </w:rPr>
        <w:t xml:space="preserve"> сельского</w:t>
      </w:r>
    </w:p>
    <w:p w:rsidR="00B94A40" w:rsidRPr="00DF04DC" w:rsidRDefault="00B94A40" w:rsidP="00B94A40">
      <w:pPr>
        <w:pStyle w:val="a3"/>
        <w:ind w:right="-1"/>
        <w:rPr>
          <w:rFonts w:eastAsia="Times New Roman"/>
          <w:b/>
          <w:spacing w:val="-11"/>
          <w:sz w:val="28"/>
          <w:szCs w:val="28"/>
        </w:rPr>
      </w:pPr>
      <w:r w:rsidRPr="00DF04DC">
        <w:rPr>
          <w:rFonts w:eastAsia="Times New Roman"/>
          <w:b/>
          <w:spacing w:val="-11"/>
          <w:sz w:val="28"/>
          <w:szCs w:val="28"/>
        </w:rPr>
        <w:t>пос</w:t>
      </w:r>
      <w:r>
        <w:rPr>
          <w:rFonts w:eastAsia="Times New Roman"/>
          <w:b/>
          <w:spacing w:val="-11"/>
          <w:sz w:val="28"/>
          <w:szCs w:val="28"/>
        </w:rPr>
        <w:t xml:space="preserve">еления «Елизаветинское» на 2020 </w:t>
      </w:r>
      <w:r w:rsidRPr="00DF04DC">
        <w:rPr>
          <w:rFonts w:eastAsia="Times New Roman"/>
          <w:b/>
          <w:spacing w:val="-11"/>
          <w:sz w:val="28"/>
          <w:szCs w:val="28"/>
        </w:rPr>
        <w:t>год»</w:t>
      </w:r>
    </w:p>
    <w:p w:rsidR="00B94A40" w:rsidRPr="00DF04DC" w:rsidRDefault="00B94A40" w:rsidP="00B94A40">
      <w:pPr>
        <w:pStyle w:val="a3"/>
        <w:ind w:right="-1"/>
        <w:rPr>
          <w:b/>
        </w:rPr>
      </w:pPr>
    </w:p>
    <w:p w:rsidR="00B94A40" w:rsidRDefault="00B94A40" w:rsidP="00B94A40">
      <w:pPr>
        <w:pStyle w:val="a3"/>
        <w:ind w:right="-1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         Глава 1. ОБЩИЕ ПОЛОЖЕНИЯ</w:t>
      </w:r>
    </w:p>
    <w:p w:rsidR="00B94A40" w:rsidRPr="00900D6D" w:rsidRDefault="00B94A40" w:rsidP="00B94A40">
      <w:pPr>
        <w:pStyle w:val="a3"/>
        <w:rPr>
          <w:rFonts w:eastAsia="Times New Roman"/>
          <w:spacing w:val="2"/>
          <w:sz w:val="28"/>
          <w:szCs w:val="28"/>
        </w:rPr>
      </w:pPr>
    </w:p>
    <w:p w:rsidR="00B94A40" w:rsidRDefault="00B94A40" w:rsidP="00B94A40">
      <w:pPr>
        <w:pStyle w:val="a3"/>
        <w:ind w:right="-143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ab/>
        <w:t>Статья 1. Основные характеристики бюджета сельского поседения</w:t>
      </w:r>
    </w:p>
    <w:p w:rsidR="00B94A40" w:rsidRDefault="00B94A40" w:rsidP="00B94A40">
      <w:pPr>
        <w:pStyle w:val="a3"/>
        <w:ind w:right="-1"/>
        <w:rPr>
          <w:rFonts w:eastAsia="Times New Roman"/>
          <w:b/>
          <w:bCs/>
          <w:i/>
          <w:iCs/>
          <w:spacing w:val="-2"/>
          <w:sz w:val="28"/>
          <w:szCs w:val="28"/>
        </w:rPr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                              «Елизаветинское»  на 2020год</w:t>
      </w:r>
    </w:p>
    <w:p w:rsidR="00B94A40" w:rsidRDefault="00B94A40" w:rsidP="00B94A40">
      <w:pPr>
        <w:pStyle w:val="a3"/>
        <w:ind w:right="-1"/>
      </w:pPr>
    </w:p>
    <w:p w:rsidR="00B94A40" w:rsidRDefault="00B94A40" w:rsidP="00B94A40">
      <w:pPr>
        <w:pStyle w:val="a3"/>
        <w:ind w:right="-143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Утвердить основные характеристики бюджета поселения:</w:t>
      </w:r>
    </w:p>
    <w:p w:rsidR="00B94A40" w:rsidRDefault="00B94A40" w:rsidP="00B94A40">
      <w:pPr>
        <w:pStyle w:val="a3"/>
        <w:ind w:right="-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общий объем доходов в сумме   - 3 124,7 тыс. рублей; </w:t>
      </w:r>
    </w:p>
    <w:p w:rsidR="00B94A40" w:rsidRDefault="00B94A40" w:rsidP="00B94A40">
      <w:pPr>
        <w:pStyle w:val="a3"/>
        <w:ind w:right="-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общий объем расходов в сумме   - 3 344,7 тыс. рублей; </w:t>
      </w:r>
    </w:p>
    <w:p w:rsidR="00B94A40" w:rsidRDefault="00B94A40" w:rsidP="00B94A40">
      <w:pPr>
        <w:pStyle w:val="a3"/>
        <w:ind w:right="-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размер </w:t>
      </w:r>
      <w:proofErr w:type="spellStart"/>
      <w:r>
        <w:rPr>
          <w:rFonts w:eastAsia="Times New Roman"/>
          <w:spacing w:val="-2"/>
          <w:sz w:val="28"/>
          <w:szCs w:val="28"/>
        </w:rPr>
        <w:t>профицита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бюджета поселения в сумме   0,00    </w:t>
      </w:r>
      <w:proofErr w:type="spellStart"/>
      <w:proofErr w:type="gramStart"/>
      <w:r>
        <w:rPr>
          <w:rFonts w:eastAsia="Times New Roman"/>
          <w:spacing w:val="-2"/>
          <w:sz w:val="28"/>
          <w:szCs w:val="28"/>
        </w:rPr>
        <w:t>тыс</w:t>
      </w:r>
      <w:proofErr w:type="spellEnd"/>
      <w:proofErr w:type="gramEnd"/>
      <w:r>
        <w:rPr>
          <w:rFonts w:eastAsia="Times New Roman"/>
          <w:spacing w:val="-2"/>
          <w:sz w:val="28"/>
          <w:szCs w:val="28"/>
        </w:rPr>
        <w:t>, рублей.</w:t>
      </w:r>
    </w:p>
    <w:p w:rsidR="00B94A40" w:rsidRDefault="00B94A40" w:rsidP="00B94A40">
      <w:pPr>
        <w:pStyle w:val="a3"/>
        <w:ind w:right="-1"/>
        <w:rPr>
          <w:rFonts w:eastAsia="Times New Roman"/>
          <w:spacing w:val="-2"/>
          <w:sz w:val="28"/>
          <w:szCs w:val="28"/>
        </w:rPr>
      </w:pPr>
    </w:p>
    <w:p w:rsidR="00B94A40" w:rsidRDefault="00B94A40" w:rsidP="00B94A40">
      <w:pPr>
        <w:pStyle w:val="a3"/>
        <w:ind w:right="-1"/>
        <w:rPr>
          <w:rFonts w:eastAsia="Times New Roman"/>
          <w:b/>
          <w:bCs/>
          <w:i/>
          <w:iCs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  <w:t xml:space="preserve"> </w:t>
      </w:r>
      <w:r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Статья </w:t>
      </w:r>
      <w:r w:rsidRPr="00DD249C">
        <w:rPr>
          <w:rFonts w:eastAsia="Times New Roman"/>
          <w:b/>
          <w:i/>
          <w:iCs/>
          <w:spacing w:val="-3"/>
          <w:sz w:val="28"/>
          <w:szCs w:val="28"/>
        </w:rPr>
        <w:t>2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Главные администраторы доходов бюджета сельского </w:t>
      </w:r>
      <w:r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поселения «Елизаветинское» и главные администраторы источников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финансирования дефицита бюджета сельского поселения «Елизаветинское» на 2020 год</w:t>
      </w:r>
    </w:p>
    <w:p w:rsidR="00B94A40" w:rsidRDefault="00B94A40" w:rsidP="00B94A40">
      <w:pPr>
        <w:pStyle w:val="a3"/>
      </w:pPr>
    </w:p>
    <w:p w:rsidR="00B94A40" w:rsidRDefault="00B94A40" w:rsidP="00B94A40">
      <w:pPr>
        <w:pStyle w:val="a3"/>
        <w:ind w:right="-143"/>
        <w:jc w:val="both"/>
      </w:pPr>
      <w:r>
        <w:rPr>
          <w:spacing w:val="7"/>
          <w:sz w:val="28"/>
          <w:szCs w:val="28"/>
        </w:rPr>
        <w:t xml:space="preserve">  1. </w:t>
      </w:r>
      <w:r>
        <w:rPr>
          <w:rFonts w:eastAsia="Times New Roman"/>
          <w:spacing w:val="7"/>
          <w:sz w:val="28"/>
          <w:szCs w:val="28"/>
        </w:rPr>
        <w:t xml:space="preserve">Закрепить источники доходов бюджета сельского поселения </w:t>
      </w:r>
      <w:r>
        <w:rPr>
          <w:rFonts w:eastAsia="Times New Roman"/>
          <w:spacing w:val="-2"/>
          <w:sz w:val="28"/>
          <w:szCs w:val="28"/>
        </w:rPr>
        <w:t xml:space="preserve">«Елизаветинское» за главными администраторами доходов бюджета сельского поселения «Елизаветинское» - исполнительными органами государственной </w:t>
      </w:r>
      <w:r>
        <w:rPr>
          <w:rFonts w:eastAsia="Times New Roman"/>
          <w:spacing w:val="2"/>
          <w:sz w:val="28"/>
          <w:szCs w:val="28"/>
        </w:rPr>
        <w:t xml:space="preserve">власти Российской Федерации, согласно приложению № 1 к настоящему </w:t>
      </w:r>
      <w:r>
        <w:rPr>
          <w:rFonts w:eastAsia="Times New Roman"/>
          <w:spacing w:val="-6"/>
          <w:sz w:val="28"/>
          <w:szCs w:val="28"/>
        </w:rPr>
        <w:t>Решению.</w:t>
      </w:r>
    </w:p>
    <w:p w:rsidR="00B94A40" w:rsidRDefault="00B94A40" w:rsidP="00B94A40">
      <w:pPr>
        <w:pStyle w:val="a3"/>
        <w:tabs>
          <w:tab w:val="left" w:pos="9355"/>
        </w:tabs>
        <w:ind w:right="-1"/>
        <w:jc w:val="both"/>
        <w:rPr>
          <w:rFonts w:eastAsia="Times New Roman"/>
          <w:spacing w:val="-4"/>
          <w:sz w:val="28"/>
          <w:szCs w:val="28"/>
        </w:rPr>
      </w:pPr>
      <w:r>
        <w:rPr>
          <w:spacing w:val="8"/>
          <w:sz w:val="28"/>
          <w:szCs w:val="28"/>
        </w:rPr>
        <w:t xml:space="preserve">  2.</w:t>
      </w:r>
      <w:r>
        <w:rPr>
          <w:rFonts w:eastAsia="Times New Roman"/>
          <w:spacing w:val="8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eastAsia="Times New Roman"/>
          <w:spacing w:val="-2"/>
          <w:sz w:val="28"/>
          <w:szCs w:val="28"/>
        </w:rPr>
        <w:t xml:space="preserve">сельского поселения «Елизаветинское» - органов местного самоуправления муниципального района «Читинский район», согласно приложению № 2 к </w:t>
      </w:r>
      <w:r>
        <w:rPr>
          <w:rFonts w:eastAsia="Times New Roman"/>
          <w:spacing w:val="-4"/>
          <w:sz w:val="28"/>
          <w:szCs w:val="28"/>
        </w:rPr>
        <w:t>настоящему Решению.</w:t>
      </w:r>
    </w:p>
    <w:p w:rsidR="00B94A40" w:rsidRDefault="00B94A40" w:rsidP="00B94A40">
      <w:pPr>
        <w:pStyle w:val="a3"/>
        <w:ind w:right="-1"/>
        <w:jc w:val="both"/>
      </w:pPr>
      <w:r>
        <w:rPr>
          <w:rFonts w:eastAsia="Times New Roman"/>
          <w:spacing w:val="-4"/>
          <w:sz w:val="28"/>
          <w:szCs w:val="28"/>
        </w:rPr>
        <w:t xml:space="preserve">  3. Утвердить перечень главных администраторов доходов бюджета сельского поселения «Елизаветинское»</w:t>
      </w:r>
      <w:r>
        <w:rPr>
          <w:rFonts w:eastAsia="Times New Roman"/>
          <w:spacing w:val="-4"/>
          <w:sz w:val="28"/>
          <w:szCs w:val="28"/>
        </w:rPr>
        <w:tab/>
        <w:t>- органов местного самоуправления сельского поселения «Елизаветинское» согласно приложению №3 к настоящему Решению.</w:t>
      </w:r>
    </w:p>
    <w:p w:rsidR="00B94A40" w:rsidRDefault="00B94A40" w:rsidP="00B94A40">
      <w:pPr>
        <w:pStyle w:val="a3"/>
        <w:ind w:right="-143"/>
        <w:jc w:val="both"/>
        <w:rPr>
          <w:rFonts w:eastAsia="Times New Roman"/>
          <w:sz w:val="28"/>
          <w:szCs w:val="28"/>
        </w:rPr>
      </w:pPr>
      <w:r>
        <w:rPr>
          <w:spacing w:val="9"/>
          <w:sz w:val="28"/>
          <w:szCs w:val="28"/>
        </w:rPr>
        <w:t xml:space="preserve">  4. </w:t>
      </w:r>
      <w:r>
        <w:rPr>
          <w:rFonts w:eastAsia="Times New Roman"/>
          <w:spacing w:val="9"/>
          <w:sz w:val="28"/>
          <w:szCs w:val="28"/>
        </w:rPr>
        <w:t xml:space="preserve">Администрация сельского поселения вправе в случае изменения </w:t>
      </w:r>
      <w:r>
        <w:rPr>
          <w:rFonts w:eastAsia="Times New Roman"/>
          <w:spacing w:val="8"/>
          <w:sz w:val="28"/>
          <w:szCs w:val="28"/>
        </w:rPr>
        <w:t xml:space="preserve">состава и (или) функций главных администраторов доходов бюджета </w:t>
      </w:r>
      <w:r>
        <w:rPr>
          <w:rFonts w:eastAsia="Times New Roman"/>
          <w:spacing w:val="1"/>
          <w:sz w:val="28"/>
          <w:szCs w:val="28"/>
        </w:rPr>
        <w:t xml:space="preserve">сельского поселения - органов местного самоуправления муниципального </w:t>
      </w:r>
      <w:r>
        <w:rPr>
          <w:rFonts w:eastAsia="Times New Roman"/>
          <w:spacing w:val="-1"/>
          <w:sz w:val="28"/>
          <w:szCs w:val="28"/>
        </w:rPr>
        <w:t xml:space="preserve">района «Читинский район», или главных администраторов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источников </w:t>
      </w:r>
      <w:r>
        <w:rPr>
          <w:rFonts w:eastAsia="Times New Roman"/>
          <w:spacing w:val="4"/>
          <w:sz w:val="28"/>
          <w:szCs w:val="28"/>
        </w:rPr>
        <w:lastRenderedPageBreak/>
        <w:t>финансирования дефицита бюджета поселения</w:t>
      </w:r>
      <w:proofErr w:type="gramEnd"/>
      <w:r>
        <w:rPr>
          <w:rFonts w:eastAsia="Times New Roman"/>
          <w:spacing w:val="4"/>
          <w:sz w:val="28"/>
          <w:szCs w:val="28"/>
        </w:rPr>
        <w:t xml:space="preserve"> уточнять закрепленные за </w:t>
      </w:r>
      <w:r>
        <w:rPr>
          <w:rFonts w:eastAsia="Times New Roman"/>
          <w:spacing w:val="-1"/>
          <w:sz w:val="28"/>
          <w:szCs w:val="28"/>
        </w:rPr>
        <w:t xml:space="preserve">ними источники доходов бюджета сельского поселения предусмотренные </w:t>
      </w:r>
      <w:r>
        <w:rPr>
          <w:rFonts w:eastAsia="Times New Roman"/>
          <w:sz w:val="28"/>
          <w:szCs w:val="28"/>
        </w:rPr>
        <w:t>приложениями №2, 3 к настоящему Решению.</w:t>
      </w:r>
    </w:p>
    <w:p w:rsidR="00B94A40" w:rsidRDefault="00B94A40" w:rsidP="00B94A40">
      <w:pPr>
        <w:pStyle w:val="a3"/>
        <w:rPr>
          <w:rFonts w:eastAsia="Times New Roman"/>
          <w:b/>
          <w:bCs/>
          <w:i/>
          <w:iCs/>
          <w:spacing w:val="-1"/>
          <w:sz w:val="28"/>
          <w:szCs w:val="28"/>
        </w:rPr>
      </w:pPr>
    </w:p>
    <w:p w:rsidR="00B94A40" w:rsidRPr="00893CBF" w:rsidRDefault="00B94A40" w:rsidP="00B94A40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ab/>
        <w:t xml:space="preserve">Статья 3. Источники финансирования дефицита бюджета сельского 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>поселения «Елизаветинское» на 2020 год</w:t>
      </w:r>
    </w:p>
    <w:p w:rsidR="00B94A40" w:rsidRDefault="00B94A40" w:rsidP="00B94A40">
      <w:pPr>
        <w:pStyle w:val="a3"/>
        <w:ind w:right="-1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ab/>
        <w:t xml:space="preserve">Утвердить источники финансирования дефицита бюджета сельского </w:t>
      </w:r>
      <w:r>
        <w:rPr>
          <w:rFonts w:eastAsia="Times New Roman"/>
          <w:spacing w:val="4"/>
          <w:sz w:val="28"/>
          <w:szCs w:val="28"/>
        </w:rPr>
        <w:t xml:space="preserve">поселения «Елизаветинское» согласно приложению № 4 к настоящему </w:t>
      </w:r>
      <w:r>
        <w:rPr>
          <w:rFonts w:eastAsia="Times New Roman"/>
          <w:spacing w:val="-4"/>
          <w:sz w:val="28"/>
          <w:szCs w:val="28"/>
        </w:rPr>
        <w:t>Решению.</w:t>
      </w:r>
    </w:p>
    <w:p w:rsidR="00B94A40" w:rsidRDefault="00B94A40" w:rsidP="00B94A40">
      <w:pPr>
        <w:pStyle w:val="a3"/>
        <w:ind w:right="-1"/>
        <w:jc w:val="both"/>
      </w:pPr>
    </w:p>
    <w:p w:rsidR="00B94A40" w:rsidRPr="00893CBF" w:rsidRDefault="00B94A40" w:rsidP="00B94A40">
      <w:pPr>
        <w:pStyle w:val="a3"/>
        <w:ind w:right="-1"/>
        <w:jc w:val="both"/>
        <w:rPr>
          <w:rFonts w:eastAsia="Times New Roman"/>
          <w:b/>
          <w:bCs/>
          <w:i/>
          <w:iCs/>
          <w:spacing w:val="3"/>
          <w:sz w:val="28"/>
          <w:szCs w:val="28"/>
        </w:rPr>
      </w:pPr>
      <w:r>
        <w:rPr>
          <w:rFonts w:eastAsia="Times New Roman"/>
          <w:b/>
          <w:bCs/>
          <w:i/>
          <w:iCs/>
          <w:spacing w:val="1"/>
          <w:sz w:val="28"/>
          <w:szCs w:val="28"/>
        </w:rPr>
        <w:tab/>
        <w:t>Статья 4. Особенности зачисления и расходования средств, получае</w:t>
      </w:r>
      <w:r>
        <w:rPr>
          <w:rFonts w:eastAsia="Times New Roman"/>
          <w:b/>
          <w:bCs/>
          <w:i/>
          <w:iCs/>
          <w:spacing w:val="1"/>
          <w:sz w:val="28"/>
          <w:szCs w:val="28"/>
        </w:rPr>
        <w:softHyphen/>
      </w:r>
      <w:r>
        <w:rPr>
          <w:rFonts w:eastAsia="Times New Roman"/>
          <w:b/>
          <w:bCs/>
          <w:i/>
          <w:iCs/>
          <w:spacing w:val="3"/>
          <w:sz w:val="28"/>
          <w:szCs w:val="28"/>
        </w:rPr>
        <w:t>мых администрациями сельских поселений, в 2020 году</w:t>
      </w:r>
    </w:p>
    <w:p w:rsidR="00B94A40" w:rsidRDefault="00B94A40" w:rsidP="00B94A40">
      <w:pPr>
        <w:pStyle w:val="a3"/>
        <w:ind w:right="-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Установить, что доходы от платных услуг, оказываемых администрацией сельского поселения, после уплаты налогов и сборов, предусмотренных за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конодательством о налогах и сборах, средства безвозмездных поступлений и </w:t>
      </w:r>
      <w:r>
        <w:rPr>
          <w:rFonts w:eastAsia="Times New Roman"/>
          <w:spacing w:val="-1"/>
          <w:sz w:val="28"/>
          <w:szCs w:val="28"/>
        </w:rPr>
        <w:t xml:space="preserve">иной приносящей доход деятельности подлежат зачислению в доход бюджета </w:t>
      </w:r>
      <w:r>
        <w:rPr>
          <w:rFonts w:eastAsia="Times New Roman"/>
          <w:spacing w:val="2"/>
          <w:sz w:val="28"/>
          <w:szCs w:val="28"/>
        </w:rPr>
        <w:t xml:space="preserve">сельского поселения «Елизаветинское», в полном объеме учитываются в </w:t>
      </w:r>
      <w:r>
        <w:rPr>
          <w:rFonts w:eastAsia="Times New Roman"/>
          <w:sz w:val="28"/>
          <w:szCs w:val="28"/>
        </w:rPr>
        <w:t xml:space="preserve">бюджете администрации сельского поселения и расходуются согласно </w:t>
      </w:r>
      <w:r>
        <w:rPr>
          <w:rFonts w:eastAsia="Times New Roman"/>
          <w:spacing w:val="-2"/>
          <w:sz w:val="28"/>
          <w:szCs w:val="28"/>
        </w:rPr>
        <w:t>утвержденного бюджета.</w:t>
      </w:r>
      <w:proofErr w:type="gramEnd"/>
    </w:p>
    <w:p w:rsidR="00B94A40" w:rsidRDefault="00B94A40" w:rsidP="00B94A40">
      <w:pPr>
        <w:pStyle w:val="a3"/>
        <w:jc w:val="both"/>
      </w:pPr>
    </w:p>
    <w:p w:rsidR="00B94A40" w:rsidRDefault="00B94A40" w:rsidP="00B94A40">
      <w:pPr>
        <w:pStyle w:val="a3"/>
        <w:ind w:right="-1"/>
        <w:jc w:val="both"/>
        <w:rPr>
          <w:rFonts w:eastAsia="Times New Roman"/>
          <w:spacing w:val="5"/>
          <w:sz w:val="28"/>
          <w:szCs w:val="28"/>
        </w:rPr>
      </w:pPr>
      <w:r>
        <w:rPr>
          <w:rFonts w:eastAsia="Times New Roman"/>
          <w:spacing w:val="5"/>
          <w:sz w:val="28"/>
          <w:szCs w:val="28"/>
        </w:rPr>
        <w:tab/>
        <w:t>Глава 2. ДОХОДЫ БЮДЖЕТА СЕЛЬСКОГО ПОСЕЛЕНИЯ</w:t>
      </w:r>
    </w:p>
    <w:p w:rsidR="00B94A40" w:rsidRDefault="00B94A40" w:rsidP="00B94A40">
      <w:pPr>
        <w:pStyle w:val="a3"/>
        <w:jc w:val="both"/>
      </w:pPr>
    </w:p>
    <w:p w:rsidR="00B94A40" w:rsidRPr="00893CBF" w:rsidRDefault="00B94A40" w:rsidP="00B94A40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  <w:r>
        <w:rPr>
          <w:rFonts w:eastAsia="Times New Roman"/>
          <w:b/>
          <w:bCs/>
          <w:i/>
          <w:iCs/>
          <w:spacing w:val="1"/>
          <w:sz w:val="28"/>
          <w:szCs w:val="28"/>
        </w:rPr>
        <w:tab/>
        <w:t xml:space="preserve">Статья </w:t>
      </w:r>
      <w:r>
        <w:rPr>
          <w:rFonts w:eastAsia="Times New Roman"/>
          <w:b/>
          <w:bCs/>
          <w:spacing w:val="1"/>
          <w:sz w:val="28"/>
          <w:szCs w:val="28"/>
        </w:rPr>
        <w:t xml:space="preserve">5. </w:t>
      </w:r>
      <w:r>
        <w:rPr>
          <w:rFonts w:eastAsia="Times New Roman"/>
          <w:b/>
          <w:bCs/>
          <w:i/>
          <w:iCs/>
          <w:spacing w:val="1"/>
          <w:sz w:val="28"/>
          <w:szCs w:val="28"/>
        </w:rPr>
        <w:t xml:space="preserve">Нормативы распределения доходов между бюджетом </w:t>
      </w:r>
      <w:r>
        <w:rPr>
          <w:rFonts w:eastAsia="Times New Roman"/>
          <w:b/>
          <w:bCs/>
          <w:i/>
          <w:iCs/>
          <w:spacing w:val="3"/>
          <w:sz w:val="28"/>
          <w:szCs w:val="28"/>
        </w:rPr>
        <w:t xml:space="preserve">муниципального района «Читинский район» и бюджетом сельского 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>поселения «Елизаветинское» на 2020 год</w:t>
      </w:r>
    </w:p>
    <w:p w:rsidR="00B94A40" w:rsidRDefault="00B94A40" w:rsidP="00B94A40">
      <w:pPr>
        <w:pStyle w:val="a3"/>
        <w:ind w:right="-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соответствии с пунктом 2 статьи 184</w:t>
      </w:r>
      <w:r>
        <w:rPr>
          <w:rFonts w:eastAsia="Times New Roman"/>
          <w:sz w:val="28"/>
          <w:szCs w:val="28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бюджетом </w:t>
      </w:r>
      <w:r>
        <w:rPr>
          <w:rFonts w:eastAsia="Times New Roman"/>
          <w:spacing w:val="11"/>
          <w:sz w:val="28"/>
          <w:szCs w:val="28"/>
        </w:rPr>
        <w:t xml:space="preserve">муниципального района «Читинский район» и бюджетом сельского </w:t>
      </w:r>
      <w:r>
        <w:rPr>
          <w:rFonts w:eastAsia="Times New Roman"/>
          <w:spacing w:val="5"/>
          <w:sz w:val="28"/>
          <w:szCs w:val="28"/>
        </w:rPr>
        <w:t xml:space="preserve">поселения «Елизаветинское» согласно приложению № 5 к настоящему </w:t>
      </w:r>
      <w:r>
        <w:rPr>
          <w:rFonts w:eastAsia="Times New Roman"/>
          <w:spacing w:val="-2"/>
          <w:sz w:val="28"/>
          <w:szCs w:val="28"/>
        </w:rPr>
        <w:t>Решению.</w:t>
      </w:r>
    </w:p>
    <w:p w:rsidR="00B94A40" w:rsidRDefault="00B94A40" w:rsidP="00B94A40">
      <w:pPr>
        <w:pStyle w:val="a3"/>
        <w:ind w:right="-1"/>
        <w:jc w:val="both"/>
      </w:pPr>
    </w:p>
    <w:p w:rsidR="00B94A40" w:rsidRPr="00893CBF" w:rsidRDefault="00B94A40" w:rsidP="00B94A40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  <w:r>
        <w:rPr>
          <w:rFonts w:eastAsia="Times New Roman"/>
          <w:b/>
          <w:bCs/>
          <w:i/>
          <w:iCs/>
          <w:spacing w:val="4"/>
          <w:sz w:val="28"/>
          <w:szCs w:val="28"/>
        </w:rPr>
        <w:tab/>
        <w:t xml:space="preserve">Статья 6. Доходы бюджета сельского поселения «Елизаветинское», </w:t>
      </w:r>
      <w:r>
        <w:rPr>
          <w:rFonts w:eastAsia="Times New Roman"/>
          <w:b/>
          <w:bCs/>
          <w:i/>
          <w:iCs/>
          <w:spacing w:val="7"/>
          <w:sz w:val="28"/>
          <w:szCs w:val="28"/>
        </w:rPr>
        <w:t xml:space="preserve">в том числе межбюджетные трансферты, получаемые из других </w:t>
      </w:r>
      <w:r w:rsidRPr="00DD249C">
        <w:rPr>
          <w:rFonts w:eastAsia="Times New Roman"/>
          <w:b/>
          <w:i/>
          <w:iCs/>
          <w:spacing w:val="2"/>
          <w:sz w:val="28"/>
          <w:szCs w:val="28"/>
        </w:rPr>
        <w:t>бюджетов</w:t>
      </w:r>
      <w:r>
        <w:rPr>
          <w:rFonts w:eastAsia="Times New Roman"/>
          <w:i/>
          <w:iCs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>бюджетной системы в 2020 году</w:t>
      </w:r>
    </w:p>
    <w:p w:rsidR="00B94A40" w:rsidRDefault="00B94A40" w:rsidP="00B94A40">
      <w:pPr>
        <w:pStyle w:val="a3"/>
        <w:ind w:right="-1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2"/>
          <w:sz w:val="28"/>
          <w:szCs w:val="28"/>
        </w:rPr>
        <w:tab/>
        <w:t>1 .</w:t>
      </w:r>
      <w:r>
        <w:rPr>
          <w:rFonts w:eastAsia="Times New Roman"/>
          <w:spacing w:val="-2"/>
          <w:sz w:val="28"/>
          <w:szCs w:val="28"/>
        </w:rPr>
        <w:t xml:space="preserve">Установить доходы бюджета сельского поселения «Елизаветинское» по </w:t>
      </w:r>
      <w:r>
        <w:rPr>
          <w:rFonts w:eastAsia="Times New Roman"/>
          <w:sz w:val="28"/>
          <w:szCs w:val="28"/>
        </w:rPr>
        <w:t xml:space="preserve">кодам классификации доходов бюджетов Российской Федерации, в том числе </w:t>
      </w:r>
      <w:r>
        <w:rPr>
          <w:rFonts w:eastAsia="Times New Roman"/>
          <w:spacing w:val="1"/>
          <w:sz w:val="28"/>
          <w:szCs w:val="28"/>
        </w:rPr>
        <w:t xml:space="preserve">межбюджетные трансферты, получаемые из других бюджетов бюджетной </w:t>
      </w:r>
      <w:r>
        <w:rPr>
          <w:rFonts w:eastAsia="Times New Roman"/>
          <w:spacing w:val="-1"/>
          <w:sz w:val="28"/>
          <w:szCs w:val="28"/>
        </w:rPr>
        <w:t xml:space="preserve">системы в объеме                   тыс. рублей согласно приложению № 6 к настоящему </w:t>
      </w:r>
      <w:r>
        <w:rPr>
          <w:rFonts w:eastAsia="Times New Roman"/>
          <w:spacing w:val="-5"/>
          <w:sz w:val="28"/>
          <w:szCs w:val="28"/>
        </w:rPr>
        <w:t>Решению.</w:t>
      </w:r>
    </w:p>
    <w:p w:rsidR="00B94A40" w:rsidRDefault="00B94A40" w:rsidP="00B94A40">
      <w:pPr>
        <w:pStyle w:val="a3"/>
        <w:jc w:val="both"/>
      </w:pPr>
    </w:p>
    <w:p w:rsidR="00B94A40" w:rsidRDefault="00B94A40" w:rsidP="00B94A40">
      <w:pPr>
        <w:pStyle w:val="a3"/>
        <w:ind w:right="-143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5"/>
          <w:sz w:val="28"/>
          <w:szCs w:val="28"/>
        </w:rPr>
        <w:tab/>
        <w:t xml:space="preserve">Глава 3. РАСХОДЫ БЮДЖЕТА СЕЛЬСКОГО     ПОСЕЛЕНИЯ </w:t>
      </w:r>
      <w:r>
        <w:rPr>
          <w:rFonts w:eastAsia="Times New Roman"/>
          <w:spacing w:val="1"/>
          <w:sz w:val="28"/>
          <w:szCs w:val="28"/>
        </w:rPr>
        <w:t>«Елизаветинское»</w:t>
      </w:r>
    </w:p>
    <w:p w:rsidR="00B94A40" w:rsidRDefault="00B94A40" w:rsidP="00B94A40">
      <w:pPr>
        <w:pStyle w:val="a3"/>
        <w:ind w:right="-143"/>
        <w:jc w:val="both"/>
      </w:pPr>
    </w:p>
    <w:p w:rsidR="00B94A40" w:rsidRPr="001B5C44" w:rsidRDefault="00B94A40" w:rsidP="00B94A40">
      <w:pPr>
        <w:pStyle w:val="a3"/>
        <w:ind w:right="-1"/>
        <w:jc w:val="both"/>
        <w:rPr>
          <w:rFonts w:eastAsia="Times New Roman"/>
          <w:b/>
          <w:bCs/>
          <w:i/>
          <w:iCs/>
          <w:spacing w:val="-1"/>
          <w:sz w:val="28"/>
          <w:szCs w:val="28"/>
        </w:rPr>
      </w:pPr>
      <w:r>
        <w:rPr>
          <w:rFonts w:eastAsia="Times New Roman"/>
          <w:b/>
          <w:bCs/>
          <w:i/>
          <w:iCs/>
          <w:spacing w:val="2"/>
          <w:sz w:val="28"/>
          <w:szCs w:val="28"/>
        </w:rPr>
        <w:tab/>
        <w:t xml:space="preserve">Статья   7.  Распределение  бюджетных  ассигнований  по расходам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бюджета сельского  поселения «Елизаветинское» на 2020год</w:t>
      </w:r>
    </w:p>
    <w:p w:rsidR="00B94A40" w:rsidRDefault="00B94A40" w:rsidP="00B94A40">
      <w:pPr>
        <w:pStyle w:val="a3"/>
        <w:ind w:right="-1"/>
        <w:jc w:val="both"/>
      </w:pPr>
      <w:r>
        <w:rPr>
          <w:i/>
          <w:iCs/>
          <w:spacing w:val="-2"/>
          <w:sz w:val="28"/>
          <w:szCs w:val="28"/>
        </w:rPr>
        <w:tab/>
        <w:t xml:space="preserve">1. </w:t>
      </w:r>
      <w:r>
        <w:rPr>
          <w:rFonts w:eastAsia="Times New Roman"/>
          <w:spacing w:val="-2"/>
          <w:sz w:val="28"/>
          <w:szCs w:val="28"/>
        </w:rPr>
        <w:t xml:space="preserve">Утвердить распределение бюджетных ассигнований бюджета сельского </w:t>
      </w:r>
      <w:r>
        <w:rPr>
          <w:rFonts w:eastAsia="Times New Roman"/>
          <w:sz w:val="28"/>
          <w:szCs w:val="28"/>
        </w:rPr>
        <w:t xml:space="preserve">поселения «Елизаветинское» по разделам, подразделам, целевым статьям и </w:t>
      </w:r>
      <w:r>
        <w:rPr>
          <w:rFonts w:eastAsia="Times New Roman"/>
          <w:spacing w:val="-2"/>
          <w:sz w:val="28"/>
          <w:szCs w:val="28"/>
        </w:rPr>
        <w:t xml:space="preserve">видам расходов классификации расходов бюджета в ведомственной структуре </w:t>
      </w:r>
      <w:r>
        <w:rPr>
          <w:rFonts w:eastAsia="Times New Roman"/>
          <w:spacing w:val="6"/>
          <w:sz w:val="28"/>
          <w:szCs w:val="28"/>
        </w:rPr>
        <w:t xml:space="preserve">расходов бюджета сельского поселения «Елизаветинское» на 2019 год </w:t>
      </w:r>
      <w:r>
        <w:rPr>
          <w:rFonts w:eastAsia="Times New Roman"/>
          <w:spacing w:val="1"/>
          <w:sz w:val="28"/>
          <w:szCs w:val="28"/>
        </w:rPr>
        <w:t>согласно приложению № 7 к настоящему Решению.</w:t>
      </w:r>
    </w:p>
    <w:p w:rsidR="00B94A40" w:rsidRDefault="00B94A40" w:rsidP="00B94A40">
      <w:pPr>
        <w:pStyle w:val="a3"/>
        <w:ind w:right="-1"/>
        <w:jc w:val="both"/>
        <w:rPr>
          <w:rFonts w:eastAsia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2. </w:t>
      </w:r>
      <w:r>
        <w:rPr>
          <w:rFonts w:eastAsia="Times New Roman"/>
          <w:spacing w:val="2"/>
          <w:sz w:val="28"/>
          <w:szCs w:val="28"/>
        </w:rPr>
        <w:t>Установить    размер    резервного    фонда    Администрации    сельского</w:t>
      </w:r>
    </w:p>
    <w:p w:rsidR="00B94A40" w:rsidRDefault="00B94A40" w:rsidP="00B94A40">
      <w:pPr>
        <w:pStyle w:val="a3"/>
        <w:ind w:right="-1"/>
        <w:jc w:val="both"/>
      </w:pPr>
      <w:r>
        <w:rPr>
          <w:rFonts w:eastAsia="Times New Roman"/>
          <w:spacing w:val="2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поселения «Елизаветинское»    в сумме 10  тыс. рублей согласно приложениям </w:t>
      </w:r>
      <w:r>
        <w:rPr>
          <w:rFonts w:eastAsia="Times New Roman"/>
          <w:spacing w:val="1"/>
          <w:sz w:val="28"/>
          <w:szCs w:val="28"/>
        </w:rPr>
        <w:t>№ 7 к настоящему Решению.</w:t>
      </w:r>
    </w:p>
    <w:p w:rsidR="00B94A40" w:rsidRDefault="00B94A40" w:rsidP="00B94A40">
      <w:pPr>
        <w:pStyle w:val="a3"/>
        <w:jc w:val="both"/>
      </w:pPr>
      <w:r>
        <w:rPr>
          <w:rFonts w:eastAsia="Times New Roman"/>
          <w:b/>
          <w:bCs/>
          <w:i/>
          <w:iCs/>
          <w:spacing w:val="9"/>
          <w:sz w:val="28"/>
          <w:szCs w:val="28"/>
        </w:rPr>
        <w:tab/>
        <w:t xml:space="preserve">   </w:t>
      </w:r>
    </w:p>
    <w:p w:rsidR="00B94A40" w:rsidRPr="001B5C44" w:rsidRDefault="00B94A40" w:rsidP="00B94A40">
      <w:pPr>
        <w:pStyle w:val="a3"/>
        <w:ind w:right="-1"/>
        <w:jc w:val="both"/>
        <w:rPr>
          <w:rFonts w:eastAsia="Times New Roman"/>
          <w:b/>
          <w:bCs/>
          <w:i/>
          <w:iCs/>
          <w:spacing w:val="4"/>
          <w:sz w:val="28"/>
          <w:szCs w:val="28"/>
        </w:rPr>
      </w:pPr>
      <w:r>
        <w:rPr>
          <w:rFonts w:eastAsia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4"/>
          <w:sz w:val="28"/>
          <w:szCs w:val="28"/>
        </w:rPr>
        <w:tab/>
        <w:t>Статья 8. Межбюджетные трансферты, предоставляемые из бюджета сельского поселения «Елизаветинское» в 2020 году.</w:t>
      </w:r>
    </w:p>
    <w:p w:rsidR="00B94A40" w:rsidRPr="00D56A0F" w:rsidRDefault="00B94A40" w:rsidP="00B94A40">
      <w:pPr>
        <w:pStyle w:val="a3"/>
        <w:numPr>
          <w:ilvl w:val="0"/>
          <w:numId w:val="1"/>
        </w:numPr>
        <w:ind w:right="-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бюджетные ассигнования на предоставление иных межбюджетных трансфертов:</w:t>
      </w:r>
    </w:p>
    <w:p w:rsidR="00B94A40" w:rsidRPr="00D56A0F" w:rsidRDefault="00B94A40" w:rsidP="00B94A40">
      <w:pPr>
        <w:pStyle w:val="a3"/>
        <w:numPr>
          <w:ilvl w:val="0"/>
          <w:numId w:val="2"/>
        </w:numPr>
        <w:ind w:right="-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Бюджету муниципального района «Читинский район», в соответствии </w:t>
      </w:r>
    </w:p>
    <w:p w:rsidR="00B94A40" w:rsidRDefault="00B94A40" w:rsidP="00B94A40">
      <w:pPr>
        <w:pStyle w:val="a3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заключенным соглашением, 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культуры, организации библиотечного обслуживания и комплектованию библиотечных фондов библиотек поселений в размере____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согласно приложению №7 к настоящему решению.</w:t>
      </w:r>
    </w:p>
    <w:p w:rsidR="00B94A40" w:rsidRPr="001C5524" w:rsidRDefault="00B94A40" w:rsidP="00B94A40">
      <w:pPr>
        <w:pStyle w:val="a3"/>
        <w:numPr>
          <w:ilvl w:val="0"/>
          <w:numId w:val="2"/>
        </w:numPr>
        <w:ind w:left="142" w:right="-1" w:firstLine="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Бюджету муниципальному району «Читинский район», в  </w:t>
      </w:r>
      <w:r w:rsidRPr="001C5524">
        <w:rPr>
          <w:sz w:val="28"/>
          <w:szCs w:val="28"/>
        </w:rPr>
        <w:tab/>
        <w:t>соответствии с заключенным соглашением</w:t>
      </w:r>
      <w:proofErr w:type="gramStart"/>
      <w:r w:rsidRPr="001C5524">
        <w:rPr>
          <w:sz w:val="28"/>
          <w:szCs w:val="28"/>
        </w:rPr>
        <w:t xml:space="preserve"> ,</w:t>
      </w:r>
      <w:proofErr w:type="gramEnd"/>
      <w:r w:rsidRPr="001C5524">
        <w:rPr>
          <w:sz w:val="28"/>
          <w:szCs w:val="28"/>
        </w:rPr>
        <w:t xml:space="preserve"> на осуществление  части полномочий по решению вопросов местного значения в области управления и распоряжением имуществом,__ тыс.рублей согласно приложению №7  к настоящему решению.</w:t>
      </w:r>
    </w:p>
    <w:p w:rsidR="00B94A40" w:rsidRDefault="00B94A40" w:rsidP="00B94A40">
      <w:pPr>
        <w:pStyle w:val="a3"/>
        <w:ind w:right="-1" w:hanging="142"/>
        <w:jc w:val="both"/>
        <w:rPr>
          <w:spacing w:val="-16"/>
          <w:sz w:val="28"/>
          <w:szCs w:val="28"/>
        </w:rPr>
      </w:pPr>
    </w:p>
    <w:p w:rsidR="00B94A40" w:rsidRPr="007A28B3" w:rsidRDefault="00B94A40" w:rsidP="00B94A40">
      <w:pPr>
        <w:pStyle w:val="a3"/>
        <w:ind w:right="-1"/>
        <w:jc w:val="both"/>
        <w:rPr>
          <w:rFonts w:eastAsia="Times New Roman"/>
          <w:b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Pr="007A28B3">
        <w:rPr>
          <w:rFonts w:eastAsia="Times New Roman"/>
          <w:b/>
          <w:spacing w:val="-2"/>
          <w:sz w:val="28"/>
          <w:szCs w:val="28"/>
        </w:rPr>
        <w:t xml:space="preserve">  </w:t>
      </w:r>
      <w:r>
        <w:rPr>
          <w:rFonts w:eastAsia="Times New Roman"/>
          <w:b/>
          <w:spacing w:val="-2"/>
          <w:sz w:val="28"/>
          <w:szCs w:val="28"/>
        </w:rPr>
        <w:tab/>
      </w:r>
      <w:r>
        <w:rPr>
          <w:rFonts w:eastAsia="Times New Roman"/>
          <w:b/>
          <w:spacing w:val="-2"/>
          <w:sz w:val="28"/>
          <w:szCs w:val="28"/>
        </w:rPr>
        <w:tab/>
      </w:r>
      <w:r w:rsidRPr="007A28B3">
        <w:rPr>
          <w:rFonts w:eastAsia="Times New Roman"/>
          <w:b/>
          <w:spacing w:val="-2"/>
          <w:sz w:val="28"/>
          <w:szCs w:val="28"/>
        </w:rPr>
        <w:t xml:space="preserve">Статья 9.Особенности заключения и оплаты договоров </w:t>
      </w:r>
      <w:r>
        <w:rPr>
          <w:rFonts w:eastAsia="Times New Roman"/>
          <w:b/>
          <w:spacing w:val="-2"/>
          <w:sz w:val="28"/>
          <w:szCs w:val="28"/>
        </w:rPr>
        <w:tab/>
      </w:r>
      <w:r>
        <w:rPr>
          <w:rFonts w:eastAsia="Times New Roman"/>
          <w:b/>
          <w:spacing w:val="-2"/>
          <w:sz w:val="28"/>
          <w:szCs w:val="28"/>
        </w:rPr>
        <w:tab/>
      </w:r>
      <w:r>
        <w:rPr>
          <w:rFonts w:eastAsia="Times New Roman"/>
          <w:b/>
          <w:spacing w:val="-2"/>
          <w:sz w:val="28"/>
          <w:szCs w:val="28"/>
        </w:rPr>
        <w:tab/>
      </w:r>
      <w:r>
        <w:rPr>
          <w:rFonts w:eastAsia="Times New Roman"/>
          <w:b/>
          <w:spacing w:val="-2"/>
          <w:sz w:val="28"/>
          <w:szCs w:val="28"/>
        </w:rPr>
        <w:tab/>
      </w:r>
      <w:r w:rsidRPr="007A28B3">
        <w:rPr>
          <w:rFonts w:eastAsia="Times New Roman"/>
          <w:b/>
          <w:spacing w:val="-2"/>
          <w:sz w:val="28"/>
          <w:szCs w:val="28"/>
        </w:rPr>
        <w:t>(муниципальных контрактов) в 20</w:t>
      </w:r>
      <w:r>
        <w:rPr>
          <w:rFonts w:eastAsia="Times New Roman"/>
          <w:b/>
          <w:spacing w:val="-2"/>
          <w:sz w:val="28"/>
          <w:szCs w:val="28"/>
        </w:rPr>
        <w:t>20</w:t>
      </w:r>
      <w:r w:rsidRPr="007A28B3">
        <w:rPr>
          <w:rFonts w:eastAsia="Times New Roman"/>
          <w:b/>
          <w:spacing w:val="-2"/>
          <w:sz w:val="28"/>
          <w:szCs w:val="28"/>
        </w:rPr>
        <w:t xml:space="preserve"> году.</w:t>
      </w:r>
    </w:p>
    <w:p w:rsidR="00B94A40" w:rsidRPr="00AA51DA" w:rsidRDefault="00B94A40" w:rsidP="00B94A40">
      <w:pPr>
        <w:pStyle w:val="a3"/>
        <w:numPr>
          <w:ilvl w:val="0"/>
          <w:numId w:val="3"/>
        </w:numPr>
        <w:ind w:right="-1"/>
        <w:jc w:val="both"/>
        <w:rPr>
          <w:rFonts w:eastAsia="Times New Roman"/>
          <w:spacing w:val="4"/>
          <w:sz w:val="27"/>
          <w:szCs w:val="27"/>
        </w:rPr>
      </w:pPr>
      <w:r>
        <w:rPr>
          <w:rFonts w:eastAsia="Times New Roman"/>
          <w:spacing w:val="-2"/>
          <w:sz w:val="28"/>
          <w:szCs w:val="28"/>
        </w:rPr>
        <w:t xml:space="preserve">Заключение и оплата администрацией сельского поселения договоров </w:t>
      </w:r>
    </w:p>
    <w:p w:rsidR="00B94A40" w:rsidRDefault="00B94A40" w:rsidP="00B94A40">
      <w:pPr>
        <w:pStyle w:val="a3"/>
        <w:ind w:right="-1" w:hanging="142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  <w:t>(муниципальных контрактов), исполнение которых осуществляется за счет бюджетных ассигнований бюджета сельского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 неисполненных обязательств.</w:t>
      </w:r>
    </w:p>
    <w:p w:rsidR="00B94A40" w:rsidRPr="00AA51DA" w:rsidRDefault="00B94A40" w:rsidP="00B94A40">
      <w:pPr>
        <w:pStyle w:val="a3"/>
        <w:numPr>
          <w:ilvl w:val="0"/>
          <w:numId w:val="3"/>
        </w:numPr>
        <w:ind w:right="-1"/>
        <w:jc w:val="both"/>
        <w:rPr>
          <w:rFonts w:eastAsia="Times New Roman"/>
          <w:spacing w:val="4"/>
          <w:sz w:val="27"/>
          <w:szCs w:val="27"/>
        </w:rPr>
      </w:pPr>
      <w:r>
        <w:rPr>
          <w:rFonts w:eastAsia="Times New Roman"/>
          <w:spacing w:val="-2"/>
          <w:sz w:val="28"/>
          <w:szCs w:val="28"/>
        </w:rPr>
        <w:t xml:space="preserve">Не подлежат оплате обязательства администрации сельского </w:t>
      </w:r>
    </w:p>
    <w:p w:rsidR="00B94A40" w:rsidRDefault="00B94A40" w:rsidP="00B94A40">
      <w:pPr>
        <w:pStyle w:val="a3"/>
        <w:ind w:right="-1" w:hanging="142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поселения «Елизаветинское», принятые администрацией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«Елизаветинское» по итогам размещения заказов.</w:t>
      </w:r>
      <w:proofErr w:type="gramEnd"/>
    </w:p>
    <w:p w:rsidR="00B94A40" w:rsidRDefault="00B94A40" w:rsidP="00B94A40">
      <w:pPr>
        <w:pStyle w:val="a3"/>
        <w:ind w:right="-1" w:hanging="142"/>
        <w:jc w:val="both"/>
        <w:rPr>
          <w:rFonts w:eastAsia="Times New Roman"/>
          <w:spacing w:val="-2"/>
          <w:sz w:val="28"/>
          <w:szCs w:val="28"/>
        </w:rPr>
      </w:pPr>
    </w:p>
    <w:p w:rsidR="00B94A40" w:rsidRPr="00C23908" w:rsidRDefault="00B94A40" w:rsidP="00B94A40">
      <w:pPr>
        <w:pStyle w:val="a3"/>
        <w:ind w:right="-1" w:hanging="142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  <w:t>Глава 4 Муниципальный долг сельского поселения «Елизаветинское»</w:t>
      </w:r>
    </w:p>
    <w:p w:rsidR="00B94A40" w:rsidRDefault="00B94A40" w:rsidP="00B94A40">
      <w:pPr>
        <w:pStyle w:val="a3"/>
        <w:ind w:right="-1"/>
        <w:jc w:val="both"/>
      </w:pPr>
      <w:r>
        <w:tab/>
      </w:r>
      <w:r>
        <w:tab/>
      </w:r>
      <w:r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Статья 11. Предельный объём муниципального долга сельского </w:t>
      </w:r>
      <w:r>
        <w:rPr>
          <w:rFonts w:eastAsia="Times New Roman"/>
          <w:b/>
          <w:bCs/>
          <w:i/>
          <w:iCs/>
          <w:sz w:val="28"/>
          <w:szCs w:val="28"/>
        </w:rPr>
        <w:t>поселения «Елизаветинское» на 2020 год</w:t>
      </w:r>
    </w:p>
    <w:p w:rsidR="00B94A40" w:rsidRPr="00694F09" w:rsidRDefault="00B94A40" w:rsidP="00B94A40">
      <w:pPr>
        <w:pStyle w:val="a3"/>
        <w:ind w:right="-143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ab/>
        <w:t xml:space="preserve">1.Установить предельный объем муниципального долга сельского поселения </w:t>
      </w:r>
      <w:r>
        <w:rPr>
          <w:rFonts w:eastAsia="Times New Roman"/>
          <w:spacing w:val="1"/>
          <w:sz w:val="28"/>
          <w:szCs w:val="28"/>
        </w:rPr>
        <w:t xml:space="preserve">«Елизаветинское» в   размере,   не   превышающем   50   процентов   от </w:t>
      </w:r>
      <w:r>
        <w:rPr>
          <w:rFonts w:eastAsia="Times New Roman"/>
          <w:spacing w:val="-4"/>
          <w:sz w:val="28"/>
          <w:szCs w:val="28"/>
        </w:rPr>
        <w:t>утвержденного общего годового объема доходов бюджета сельского поселения</w:t>
      </w:r>
      <w:r>
        <w:rPr>
          <w:spacing w:val="-26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«Елизаветинское» без учета   утвержденного безвозмездных </w:t>
      </w:r>
      <w:r w:rsidRPr="004065F2">
        <w:rPr>
          <w:rFonts w:eastAsia="Times New Roman"/>
          <w:spacing w:val="-6"/>
          <w:sz w:val="28"/>
          <w:szCs w:val="28"/>
        </w:rPr>
        <w:t>поступлений.</w:t>
      </w:r>
    </w:p>
    <w:p w:rsidR="00B94A40" w:rsidRDefault="00B94A40" w:rsidP="00B94A40">
      <w:pPr>
        <w:pStyle w:val="a3"/>
        <w:ind w:right="-1"/>
        <w:jc w:val="both"/>
      </w:pPr>
      <w:r>
        <w:rPr>
          <w:spacing w:val="-3"/>
          <w:sz w:val="28"/>
          <w:szCs w:val="28"/>
        </w:rPr>
        <w:tab/>
        <w:t xml:space="preserve">2. </w:t>
      </w:r>
      <w:r>
        <w:rPr>
          <w:rFonts w:eastAsia="Times New Roman"/>
          <w:spacing w:val="-3"/>
          <w:sz w:val="28"/>
          <w:szCs w:val="28"/>
        </w:rPr>
        <w:t xml:space="preserve">Установить верхний предел муниципального внутреннего долга сельского </w:t>
      </w:r>
      <w:r>
        <w:rPr>
          <w:rFonts w:eastAsia="Times New Roman"/>
          <w:spacing w:val="-2"/>
          <w:sz w:val="28"/>
          <w:szCs w:val="28"/>
        </w:rPr>
        <w:t xml:space="preserve">поселения «Елизаветинское» на 1 января 2020 года в размере 50% предельного </w:t>
      </w:r>
      <w:r>
        <w:rPr>
          <w:rFonts w:eastAsia="Times New Roman"/>
          <w:spacing w:val="-1"/>
          <w:sz w:val="28"/>
          <w:szCs w:val="28"/>
        </w:rPr>
        <w:t>объема муниципального долга сельского поселения «Елизаветинское».</w:t>
      </w:r>
    </w:p>
    <w:p w:rsidR="00B94A40" w:rsidRDefault="00B94A40" w:rsidP="00B94A40">
      <w:pPr>
        <w:pStyle w:val="a3"/>
        <w:ind w:right="-1"/>
        <w:jc w:val="both"/>
        <w:rPr>
          <w:rFonts w:eastAsia="Times New Roman"/>
          <w:spacing w:val="-1"/>
          <w:sz w:val="28"/>
          <w:szCs w:val="28"/>
        </w:rPr>
      </w:pPr>
      <w:r>
        <w:tab/>
      </w:r>
      <w:r>
        <w:rPr>
          <w:spacing w:val="-3"/>
          <w:sz w:val="28"/>
          <w:szCs w:val="28"/>
        </w:rPr>
        <w:t>3.</w:t>
      </w:r>
      <w:r>
        <w:rPr>
          <w:rFonts w:eastAsia="Times New Roman"/>
          <w:spacing w:val="-3"/>
          <w:sz w:val="28"/>
          <w:szCs w:val="28"/>
        </w:rPr>
        <w:t xml:space="preserve">Установить предельный объем расходов на обслуживание муниципального </w:t>
      </w:r>
      <w:r>
        <w:rPr>
          <w:rFonts w:eastAsia="Times New Roman"/>
          <w:sz w:val="28"/>
          <w:szCs w:val="28"/>
        </w:rPr>
        <w:t xml:space="preserve">долга сельского поселения «Елизаветинское» в размере не более 10 процента </w:t>
      </w:r>
      <w:r>
        <w:rPr>
          <w:rFonts w:eastAsia="Times New Roman"/>
          <w:spacing w:val="2"/>
          <w:sz w:val="28"/>
          <w:szCs w:val="28"/>
        </w:rPr>
        <w:t xml:space="preserve">от общего объема расходов бюджета сельского поселения, за исключением </w:t>
      </w:r>
      <w:r>
        <w:rPr>
          <w:rFonts w:eastAsia="Times New Roman"/>
          <w:spacing w:val="15"/>
          <w:sz w:val="28"/>
          <w:szCs w:val="28"/>
        </w:rPr>
        <w:t xml:space="preserve">объема расходов, которые осуществляются за счет субвенций, </w:t>
      </w:r>
      <w:r>
        <w:rPr>
          <w:rFonts w:eastAsia="Times New Roman"/>
          <w:spacing w:val="1"/>
          <w:sz w:val="28"/>
          <w:szCs w:val="28"/>
        </w:rPr>
        <w:t xml:space="preserve">предоставляемых из бюджетов бюджетной системы Российской Федерации </w:t>
      </w:r>
      <w:r>
        <w:rPr>
          <w:rFonts w:eastAsia="Times New Roman"/>
          <w:spacing w:val="-1"/>
          <w:sz w:val="28"/>
          <w:szCs w:val="28"/>
        </w:rPr>
        <w:t>настоящему Решению.</w:t>
      </w:r>
    </w:p>
    <w:p w:rsidR="00B94A40" w:rsidRPr="005E581F" w:rsidRDefault="00B94A40" w:rsidP="00B94A40">
      <w:pPr>
        <w:pStyle w:val="a3"/>
        <w:ind w:right="-1"/>
        <w:jc w:val="both"/>
        <w:rPr>
          <w:b/>
        </w:rPr>
      </w:pPr>
    </w:p>
    <w:p w:rsidR="00B94A40" w:rsidRPr="00C23908" w:rsidRDefault="00B94A40" w:rsidP="00B94A40">
      <w:pPr>
        <w:pStyle w:val="a3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Глава 5. ЗАКЛЮЧИТЕЛЬНЫЕ ПОЛОЖЕНИЯ</w:t>
      </w:r>
    </w:p>
    <w:p w:rsidR="00B94A40" w:rsidRDefault="00B94A40" w:rsidP="00B94A40">
      <w:pPr>
        <w:pStyle w:val="a3"/>
        <w:ind w:right="-1"/>
        <w:jc w:val="both"/>
        <w:rPr>
          <w:rFonts w:eastAsia="Times New Roman"/>
          <w:b/>
          <w:bCs/>
          <w:i/>
          <w:iCs/>
          <w:spacing w:val="3"/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ab/>
        <w:t xml:space="preserve">Статья 12. Обеспечение выполнения требований бюджетного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3"/>
          <w:sz w:val="28"/>
          <w:szCs w:val="28"/>
        </w:rPr>
        <w:t>законодательства</w:t>
      </w:r>
    </w:p>
    <w:p w:rsidR="00B94A40" w:rsidRDefault="00B94A40" w:rsidP="00B94A40">
      <w:pPr>
        <w:pStyle w:val="a3"/>
        <w:ind w:right="-1"/>
        <w:jc w:val="both"/>
      </w:pPr>
    </w:p>
    <w:p w:rsidR="00B94A40" w:rsidRPr="00DF04DC" w:rsidRDefault="00B94A40" w:rsidP="00B94A40">
      <w:pPr>
        <w:pStyle w:val="a3"/>
        <w:numPr>
          <w:ilvl w:val="0"/>
          <w:numId w:val="4"/>
        </w:numPr>
        <w:ind w:left="142" w:right="-1" w:hanging="1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 xml:space="preserve">Администрация сельского поселения «Елизаветинское» не вправе </w:t>
      </w:r>
      <w:r>
        <w:rPr>
          <w:rFonts w:eastAsia="Times New Roman"/>
          <w:spacing w:val="-2"/>
          <w:sz w:val="28"/>
          <w:szCs w:val="28"/>
        </w:rPr>
        <w:t xml:space="preserve">принимать решения, приводящие к увеличению численности муниципальных </w:t>
      </w:r>
      <w:r>
        <w:rPr>
          <w:rFonts w:eastAsia="Times New Roman"/>
          <w:spacing w:val="-1"/>
          <w:sz w:val="28"/>
          <w:szCs w:val="28"/>
        </w:rPr>
        <w:t xml:space="preserve">служащих, работников учреждений и организаций бюджетной сферы, за </w:t>
      </w:r>
      <w:r>
        <w:rPr>
          <w:rFonts w:eastAsia="Times New Roman"/>
          <w:sz w:val="28"/>
          <w:szCs w:val="28"/>
        </w:rPr>
        <w:t xml:space="preserve">исключением случаев принятия законов субъекта Российской Федерации, </w:t>
      </w:r>
      <w:r>
        <w:rPr>
          <w:rFonts w:eastAsia="Times New Roman"/>
          <w:spacing w:val="-2"/>
          <w:sz w:val="28"/>
          <w:szCs w:val="28"/>
        </w:rPr>
        <w:t>Решений Совета муниципального района «Читинский район» о наделении до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1"/>
          <w:sz w:val="28"/>
          <w:szCs w:val="28"/>
        </w:rPr>
        <w:t>полнительными полномочиями сельского поселения «Елизаветинское».</w:t>
      </w:r>
    </w:p>
    <w:p w:rsidR="00B94A40" w:rsidRDefault="00B94A40" w:rsidP="00B94A40">
      <w:pPr>
        <w:pStyle w:val="a3"/>
        <w:ind w:right="-143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ab/>
      </w:r>
      <w:r>
        <w:rPr>
          <w:rFonts w:eastAsia="Times New Roman"/>
          <w:b/>
          <w:bCs/>
          <w:i/>
          <w:iCs/>
          <w:spacing w:val="-9"/>
          <w:sz w:val="30"/>
          <w:szCs w:val="30"/>
        </w:rPr>
        <w:tab/>
        <w:t>Статья 13. Вступление в силу настоящего Решению</w:t>
      </w:r>
    </w:p>
    <w:p w:rsidR="00B94A40" w:rsidRDefault="00B94A40" w:rsidP="00B94A40">
      <w:pPr>
        <w:pStyle w:val="a3"/>
        <w:ind w:right="-143"/>
        <w:jc w:val="both"/>
      </w:pPr>
      <w:r>
        <w:rPr>
          <w:sz w:val="28"/>
          <w:szCs w:val="28"/>
        </w:rPr>
        <w:tab/>
        <w:t xml:space="preserve">1. </w:t>
      </w:r>
      <w:r>
        <w:rPr>
          <w:rFonts w:eastAsia="Times New Roman"/>
          <w:sz w:val="28"/>
          <w:szCs w:val="28"/>
        </w:rPr>
        <w:t xml:space="preserve">Нормативные правовые акты Администрации сельского поселения </w:t>
      </w:r>
      <w:r>
        <w:rPr>
          <w:rFonts w:eastAsia="Times New Roman"/>
          <w:spacing w:val="6"/>
          <w:sz w:val="28"/>
          <w:szCs w:val="28"/>
        </w:rPr>
        <w:t xml:space="preserve">«Елизаветинское» подлежат приведению в соответствие с настоящим </w:t>
      </w:r>
      <w:r>
        <w:rPr>
          <w:rFonts w:eastAsia="Times New Roman"/>
          <w:spacing w:val="-3"/>
          <w:sz w:val="28"/>
          <w:szCs w:val="28"/>
        </w:rPr>
        <w:t>Решением.</w:t>
      </w:r>
    </w:p>
    <w:p w:rsidR="00B94A40" w:rsidRDefault="00B94A40" w:rsidP="00B94A40">
      <w:pPr>
        <w:pStyle w:val="a3"/>
        <w:ind w:right="-1"/>
        <w:jc w:val="both"/>
        <w:rPr>
          <w:rFonts w:eastAsia="Times New Roman"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  <w:t>2.</w:t>
      </w:r>
      <w:r>
        <w:rPr>
          <w:rFonts w:eastAsia="Times New Roman"/>
          <w:spacing w:val="1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94A40" w:rsidRDefault="00B94A40" w:rsidP="00B94A40">
      <w:pPr>
        <w:pStyle w:val="a3"/>
        <w:jc w:val="both"/>
        <w:rPr>
          <w:rFonts w:eastAsia="Times New Roman"/>
          <w:spacing w:val="1"/>
          <w:sz w:val="28"/>
          <w:szCs w:val="28"/>
        </w:rPr>
      </w:pPr>
    </w:p>
    <w:p w:rsidR="00B94A40" w:rsidRDefault="00B94A40" w:rsidP="00B94A40">
      <w:pPr>
        <w:pStyle w:val="a3"/>
        <w:ind w:right="-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Глава   сельского поселения</w:t>
      </w:r>
      <w:r>
        <w:rPr>
          <w:sz w:val="28"/>
          <w:szCs w:val="28"/>
        </w:rPr>
        <w:tab/>
        <w:t xml:space="preserve">«Елизаветинское»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В.Н.Гудков.</w:t>
      </w:r>
    </w:p>
    <w:p w:rsidR="00B94A40" w:rsidRDefault="00B94A40" w:rsidP="00B94A40">
      <w:pPr>
        <w:pStyle w:val="a3"/>
        <w:ind w:right="-1"/>
        <w:jc w:val="both"/>
        <w:rPr>
          <w:sz w:val="28"/>
          <w:szCs w:val="28"/>
        </w:rPr>
      </w:pPr>
    </w:p>
    <w:p w:rsidR="00B94A40" w:rsidRDefault="00B94A40" w:rsidP="00B94A40">
      <w:pPr>
        <w:pStyle w:val="a3"/>
      </w:pPr>
    </w:p>
    <w:p w:rsidR="002D35CC" w:rsidRDefault="002D35CC" w:rsidP="00B94A40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346"/>
    <w:multiLevelType w:val="hybridMultilevel"/>
    <w:tmpl w:val="E7BA86E6"/>
    <w:lvl w:ilvl="0" w:tplc="971ED3B2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A486ADA"/>
    <w:multiLevelType w:val="hybridMultilevel"/>
    <w:tmpl w:val="54163B8E"/>
    <w:lvl w:ilvl="0" w:tplc="CD9A1B08">
      <w:start w:val="1"/>
      <w:numFmt w:val="decimal"/>
      <w:lvlText w:val="%1."/>
      <w:lvlJc w:val="left"/>
      <w:pPr>
        <w:ind w:left="50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CD6416B"/>
    <w:multiLevelType w:val="hybridMultilevel"/>
    <w:tmpl w:val="5E9AA93E"/>
    <w:lvl w:ilvl="0" w:tplc="CE72A26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">
    <w:nsid w:val="6EAF6ED2"/>
    <w:multiLevelType w:val="hybridMultilevel"/>
    <w:tmpl w:val="35B01594"/>
    <w:lvl w:ilvl="0" w:tplc="6C4C03AC">
      <w:start w:val="1"/>
      <w:numFmt w:val="decimal"/>
      <w:lvlText w:val="%1."/>
      <w:lvlJc w:val="left"/>
      <w:pPr>
        <w:ind w:left="8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B94A40"/>
    <w:rsid w:val="000820D1"/>
    <w:rsid w:val="002D35CC"/>
    <w:rsid w:val="008F0C06"/>
    <w:rsid w:val="00B9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A40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2019-12-19T07:20:00Z</dcterms:created>
  <dcterms:modified xsi:type="dcterms:W3CDTF">2019-12-19T07:21:00Z</dcterms:modified>
</cp:coreProperties>
</file>