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CC" w:rsidRDefault="00DB432E" w:rsidP="00DB432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B432E" w:rsidRDefault="00DB432E" w:rsidP="00DB432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DB432E" w:rsidRDefault="00DB432E" w:rsidP="00DB432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«ЕЛИЗАВЕТИНСКОЕ»</w:t>
      </w:r>
    </w:p>
    <w:p w:rsidR="00DB432E" w:rsidRDefault="00DB432E" w:rsidP="00DB432E">
      <w:pPr>
        <w:pStyle w:val="a3"/>
        <w:ind w:right="-1"/>
        <w:jc w:val="center"/>
        <w:rPr>
          <w:sz w:val="28"/>
          <w:szCs w:val="28"/>
        </w:rPr>
      </w:pPr>
    </w:p>
    <w:p w:rsidR="00DB432E" w:rsidRDefault="00DB432E" w:rsidP="00DB432E">
      <w:pPr>
        <w:pStyle w:val="a3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РЕШЕНИЕ-проект</w:t>
      </w:r>
    </w:p>
    <w:p w:rsidR="00DB432E" w:rsidRDefault="00DB432E" w:rsidP="00DB432E">
      <w:pPr>
        <w:pStyle w:val="a3"/>
        <w:ind w:right="-1"/>
        <w:jc w:val="center"/>
        <w:rPr>
          <w:sz w:val="28"/>
          <w:szCs w:val="28"/>
        </w:rPr>
      </w:pPr>
    </w:p>
    <w:p w:rsidR="00DB432E" w:rsidRDefault="007F2FBE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DB432E">
        <w:rPr>
          <w:sz w:val="28"/>
          <w:szCs w:val="28"/>
        </w:rPr>
        <w:t>«17» ноября 2017 г</w:t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</w:r>
      <w:r w:rsidR="00DB432E">
        <w:rPr>
          <w:sz w:val="28"/>
          <w:szCs w:val="28"/>
        </w:rPr>
        <w:tab/>
        <w:t>№65</w:t>
      </w:r>
    </w:p>
    <w:p w:rsidR="00DB432E" w:rsidRDefault="00DB432E" w:rsidP="00DB432E">
      <w:pPr>
        <w:pStyle w:val="a3"/>
        <w:ind w:right="-1"/>
        <w:rPr>
          <w:sz w:val="28"/>
          <w:szCs w:val="28"/>
        </w:rPr>
      </w:pPr>
    </w:p>
    <w:p w:rsidR="00DB432E" w:rsidRDefault="007F2FBE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396047">
        <w:rPr>
          <w:sz w:val="28"/>
          <w:szCs w:val="28"/>
        </w:rPr>
        <w:t>«О внесении и дополнении</w:t>
      </w:r>
      <w:r w:rsidR="00DB432E">
        <w:rPr>
          <w:sz w:val="28"/>
          <w:szCs w:val="28"/>
        </w:rPr>
        <w:t xml:space="preserve"> в Положение</w:t>
      </w:r>
    </w:p>
    <w:p w:rsidR="00396047" w:rsidRDefault="007F2FBE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DB432E">
        <w:rPr>
          <w:sz w:val="28"/>
          <w:szCs w:val="28"/>
        </w:rPr>
        <w:t>о муниципальной службе</w:t>
      </w:r>
      <w:r w:rsidR="00396047">
        <w:rPr>
          <w:sz w:val="28"/>
          <w:szCs w:val="28"/>
        </w:rPr>
        <w:t>, утвержденным Решением</w:t>
      </w:r>
    </w:p>
    <w:p w:rsidR="00396047" w:rsidRDefault="00396047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Совета сельского поселения «Елизаветинское»</w:t>
      </w:r>
    </w:p>
    <w:p w:rsidR="00DB432E" w:rsidRDefault="00A33836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№25 от 22.06.20</w:t>
      </w:r>
      <w:r w:rsidR="00396047">
        <w:rPr>
          <w:sz w:val="28"/>
          <w:szCs w:val="28"/>
        </w:rPr>
        <w:t>12 года</w:t>
      </w:r>
      <w:r w:rsidR="00DB432E">
        <w:rPr>
          <w:sz w:val="28"/>
          <w:szCs w:val="28"/>
        </w:rPr>
        <w:t>»</w:t>
      </w:r>
    </w:p>
    <w:p w:rsidR="00DB432E" w:rsidRDefault="00DB432E" w:rsidP="00DB432E">
      <w:pPr>
        <w:pStyle w:val="a3"/>
        <w:ind w:right="-1"/>
        <w:rPr>
          <w:sz w:val="28"/>
          <w:szCs w:val="28"/>
        </w:rPr>
      </w:pPr>
    </w:p>
    <w:p w:rsidR="00DB432E" w:rsidRDefault="00D01C0E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7F2FBE"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года №131-ФЗ</w:t>
      </w:r>
      <w:r w:rsidR="00C130F8">
        <w:rPr>
          <w:sz w:val="28"/>
          <w:szCs w:val="28"/>
        </w:rPr>
        <w:t xml:space="preserve"> «Об общих принципах организации местного самоуправления» в Российской Федерации», Указом Президента Российской Федерации от 08.07.2013 №613 «Вопросы противодействия коррупции», Законом забайкальского края от 25.07.2008 г №180-ЗЗК «О противодействии коррупции в Забайкальском крае», руководствуясь Уставом сельского поселения «Елизаветинское», Совет сельского поселения «Елизаветинское»</w:t>
      </w:r>
    </w:p>
    <w:p w:rsidR="00C130F8" w:rsidRDefault="00C130F8" w:rsidP="00DB432E">
      <w:pPr>
        <w:pStyle w:val="a3"/>
        <w:ind w:right="-1"/>
        <w:rPr>
          <w:sz w:val="28"/>
          <w:szCs w:val="28"/>
        </w:rPr>
      </w:pPr>
    </w:p>
    <w:p w:rsidR="00C130F8" w:rsidRDefault="00C130F8" w:rsidP="00DB432E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РЕШИЛ:</w:t>
      </w:r>
    </w:p>
    <w:p w:rsidR="00C130F8" w:rsidRDefault="00C130F8" w:rsidP="00DB432E">
      <w:pPr>
        <w:pStyle w:val="a3"/>
        <w:ind w:right="-1"/>
        <w:rPr>
          <w:sz w:val="28"/>
          <w:szCs w:val="28"/>
        </w:rPr>
      </w:pPr>
    </w:p>
    <w:p w:rsidR="00C130F8" w:rsidRDefault="00C130F8" w:rsidP="00DB432E">
      <w:pPr>
        <w:pStyle w:val="a3"/>
        <w:ind w:right="-1"/>
        <w:rPr>
          <w:sz w:val="28"/>
          <w:szCs w:val="28"/>
        </w:rPr>
      </w:pPr>
    </w:p>
    <w:p w:rsidR="00396047" w:rsidRDefault="00396047" w:rsidP="00396047">
      <w:pPr>
        <w:pStyle w:val="a3"/>
        <w:ind w:right="-1"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373762">
        <w:rPr>
          <w:sz w:val="28"/>
          <w:szCs w:val="28"/>
        </w:rPr>
        <w:t>Внести изменения и дополнения в Положении о муниципальной службе в сельском поселении «Елизаветинское»</w:t>
      </w:r>
      <w:r>
        <w:rPr>
          <w:sz w:val="28"/>
          <w:szCs w:val="28"/>
        </w:rPr>
        <w:t>,  утвержденным Решением</w:t>
      </w:r>
    </w:p>
    <w:p w:rsidR="00373762" w:rsidRDefault="00396047" w:rsidP="00396047">
      <w:pPr>
        <w:pStyle w:val="a3"/>
        <w:ind w:right="-1"/>
        <w:rPr>
          <w:sz w:val="28"/>
          <w:szCs w:val="28"/>
        </w:rPr>
      </w:pPr>
      <w:r>
        <w:rPr>
          <w:sz w:val="28"/>
          <w:szCs w:val="28"/>
        </w:rPr>
        <w:tab/>
        <w:t>Совета сельского поселения «Елизаветинское» №25 от 22.06.2912 года»</w:t>
      </w:r>
      <w:r w:rsidR="00373762">
        <w:rPr>
          <w:sz w:val="28"/>
          <w:szCs w:val="28"/>
        </w:rPr>
        <w:t>:</w:t>
      </w:r>
    </w:p>
    <w:p w:rsidR="00373762" w:rsidRDefault="00373762" w:rsidP="009C1552">
      <w:pPr>
        <w:pStyle w:val="a3"/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C62A0" w:rsidRPr="00396047" w:rsidRDefault="00373762" w:rsidP="00396047">
      <w:pPr>
        <w:pStyle w:val="a3"/>
        <w:numPr>
          <w:ilvl w:val="0"/>
          <w:numId w:val="3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8. </w:t>
      </w:r>
      <w:r w:rsidR="00396047">
        <w:rPr>
          <w:sz w:val="28"/>
          <w:szCs w:val="28"/>
        </w:rPr>
        <w:t>Изложить в новой редакции:</w:t>
      </w:r>
    </w:p>
    <w:p w:rsidR="007F2FBE" w:rsidRPr="007F2FBE" w:rsidRDefault="007F2FBE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соблюдать  </w:t>
      </w:r>
      <w:r w:rsidR="0039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Конституцию </w:t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7F2FBE" w:rsidRPr="007F2FBE" w:rsidRDefault="007F2FBE" w:rsidP="00396047">
      <w:pPr>
        <w:shd w:val="clear" w:color="auto" w:fill="FFFFFF"/>
        <w:spacing w:before="120" w:line="290" w:lineRule="atLeast"/>
        <w:ind w:left="284"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081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исполнять должностные обязанности в соответствии с должностной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инструкцией;</w:t>
      </w:r>
    </w:p>
    <w:p w:rsidR="007F2FBE" w:rsidRPr="007F2FBE" w:rsidRDefault="007F2FBE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53"/>
      <w:bookmarkEnd w:id="1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F2FBE" w:rsidRPr="00396047" w:rsidRDefault="007F2FBE" w:rsidP="00396047">
      <w:pPr>
        <w:shd w:val="clear" w:color="auto" w:fill="FFFFFF"/>
        <w:tabs>
          <w:tab w:val="left" w:pos="567"/>
        </w:tabs>
        <w:spacing w:before="0" w:line="266" w:lineRule="atLeast"/>
        <w:ind w:left="495" w:right="0" w:firstLine="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" w:name="dst100083"/>
      <w:bookmarkEnd w:id="2"/>
      <w:r w:rsidR="0039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соблюдать установленные в органе местного самоуправления, аппарате </w:t>
      </w:r>
      <w:r w:rsidR="0039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избирательной комиссии муниципального образования правила </w:t>
      </w:r>
      <w:r w:rsidR="0039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внутреннего трудового распорядка, должностную инструкцию, порядок </w:t>
      </w:r>
      <w:r w:rsidR="003960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со служебной информацией;</w:t>
      </w:r>
    </w:p>
    <w:p w:rsidR="007F2FBE" w:rsidRPr="007F2FBE" w:rsidRDefault="007F2FBE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084"/>
      <w:bookmarkEnd w:id="3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поддерживать уровень квалификации, необходимый для надлежащего исполнения должностных обязанностей;</w:t>
      </w:r>
    </w:p>
    <w:p w:rsidR="007F2FBE" w:rsidRPr="007F2FBE" w:rsidRDefault="007F2FBE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085"/>
      <w:bookmarkEnd w:id="4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 разглашать </w:t>
      </w:r>
      <w:hyperlink r:id="rId5" w:history="1">
        <w:r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сведения</w:t>
        </w:r>
      </w:hyperlink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F2FBE" w:rsidRPr="007F2FBE" w:rsidRDefault="007F2FBE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86"/>
      <w:bookmarkEnd w:id="5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F2FBE" w:rsidRPr="007F2FBE" w:rsidRDefault="00396047" w:rsidP="00396047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2"/>
      <w:bookmarkEnd w:id="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</w:t>
      </w:r>
      <w:r w:rsidR="000B5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представлять</w:t>
      </w:r>
      <w:r w:rsidR="000B5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B50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установленном порядке  предусмотренные законодательством Российской Федерации сведения о себе и членах своей семьи;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88"/>
      <w:bookmarkEnd w:id="7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89"/>
      <w:bookmarkEnd w:id="8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соблюдать ограничения, выполнять обязательства, не нарушать запреты, которые установлены настоящим Федеральным законом и другими федеральными законами;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82"/>
      <w:bookmarkEnd w:id="9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F2FBE" w:rsidRDefault="007F2FBE" w:rsidP="009C1552">
      <w:pPr>
        <w:pStyle w:val="a4"/>
        <w:shd w:val="clear" w:color="auto" w:fill="FFFFFF"/>
        <w:spacing w:before="120" w:line="290" w:lineRule="atLeast"/>
        <w:ind w:left="855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91"/>
      <w:bookmarkEnd w:id="1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C1552" w:rsidRPr="00347B4C" w:rsidRDefault="007F2FBE" w:rsidP="009C1552">
      <w:pPr>
        <w:pStyle w:val="a4"/>
        <w:numPr>
          <w:ilvl w:val="0"/>
          <w:numId w:val="3"/>
        </w:numPr>
        <w:shd w:val="clear" w:color="auto" w:fill="FFFFFF"/>
        <w:spacing w:before="120" w:line="290" w:lineRule="atLeast"/>
        <w:ind w:right="0" w:firstLine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4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10. </w:t>
      </w:r>
      <w:r w:rsidR="00347B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новой редакции: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связи с прохождением муниципальной службы муниципальному служащему запрещается:</w:t>
      </w:r>
    </w:p>
    <w:p w:rsidR="0081008F" w:rsidRDefault="009C1552" w:rsidP="009C1552">
      <w:pPr>
        <w:shd w:val="clear" w:color="auto" w:fill="FFFFFF"/>
        <w:spacing w:before="120" w:line="290" w:lineRule="atLeast"/>
        <w:ind w:left="495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296"/>
      <w:bookmarkEnd w:id="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F2FBE" w:rsidRP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замещать должность муниципальной службы в случае:</w:t>
      </w:r>
      <w:bookmarkStart w:id="12" w:name="dst100108"/>
      <w:bookmarkStart w:id="13" w:name="dst100109"/>
      <w:bookmarkStart w:id="14" w:name="dst100110"/>
      <w:bookmarkEnd w:id="12"/>
      <w:bookmarkEnd w:id="13"/>
      <w:bookmarkEnd w:id="14"/>
    </w:p>
    <w:p w:rsidR="007F2FBE" w:rsidRPr="0081008F" w:rsidRDefault="00347B4C" w:rsidP="00347B4C">
      <w:pPr>
        <w:shd w:val="clear" w:color="auto" w:fill="FFFFFF"/>
        <w:tabs>
          <w:tab w:val="left" w:pos="567"/>
        </w:tabs>
        <w:spacing w:before="120" w:line="290" w:lineRule="atLeast"/>
        <w:ind w:left="495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избрания на оплачиваемую выборную должность в органе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профессионального союза, в том числе в выборном органе первичной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профсоюзной организации, созданной в органе местного самоуправления, 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  </w:t>
      </w:r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аппарате избирательной коми</w:t>
      </w:r>
      <w:r w:rsid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ссии муниципального образовании;</w:t>
      </w:r>
      <w:r w:rsidR="0081008F" w:rsidRPr="007F2FB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7F2FBE" w:rsidRPr="0081008F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88"/>
      <w:bookmarkEnd w:id="15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 </w:t>
      </w:r>
      <w:hyperlink r:id="rId6" w:anchor="dst100288" w:history="1">
        <w:r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законами</w:t>
        </w:r>
      </w:hyperlink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112"/>
      <w:bookmarkEnd w:id="16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 </w:t>
      </w:r>
      <w:hyperlink r:id="rId7" w:anchor="dst100288" w:history="1">
        <w:r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законами</w:t>
        </w:r>
      </w:hyperlink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87"/>
      <w:bookmarkEnd w:id="17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 </w:t>
      </w:r>
      <w:hyperlink r:id="rId8" w:anchor="dst102904" w:history="1">
        <w:r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9" w:anchor="dst100052" w:history="1">
        <w:r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Федерации;</w:t>
      </w:r>
      <w:bookmarkStart w:id="18" w:name="dst100114"/>
      <w:bookmarkStart w:id="19" w:name="dst100115"/>
      <w:bookmarkEnd w:id="18"/>
      <w:bookmarkEnd w:id="19"/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117"/>
      <w:bookmarkEnd w:id="20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9"/>
      <w:bookmarkEnd w:id="21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bookmarkStart w:id="22" w:name="dst100119"/>
      <w:bookmarkStart w:id="23" w:name="dst100120"/>
      <w:bookmarkEnd w:id="22"/>
      <w:bookmarkEnd w:id="23"/>
      <w:r w:rsidR="00347B4C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121"/>
      <w:bookmarkEnd w:id="24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  <w:bookmarkStart w:id="25" w:name="dst100122"/>
      <w:bookmarkStart w:id="26" w:name="dst100123"/>
      <w:bookmarkEnd w:id="25"/>
      <w:bookmarkEnd w:id="26"/>
    </w:p>
    <w:p w:rsidR="007F2FBE" w:rsidRPr="007F2FBE" w:rsidRDefault="007F2FBE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125"/>
      <w:bookmarkEnd w:id="27"/>
      <w:r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bookmarkStart w:id="28" w:name="dst16"/>
      <w:bookmarkEnd w:id="28"/>
      <w:r w:rsidR="005D29C9" w:rsidRPr="008100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9" w:name="dst100126"/>
      <w:bookmarkEnd w:id="29"/>
    </w:p>
    <w:p w:rsidR="007F2FBE" w:rsidRPr="007F2FBE" w:rsidRDefault="005D29C9" w:rsidP="00347B4C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7"/>
      <w:bookmarkEnd w:id="3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 законами, если отдельные функции муниципального (административного) управления данной организацией входили в</w:t>
      </w:r>
      <w:proofErr w:type="gramEnd"/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 </w:t>
      </w:r>
      <w:hyperlink r:id="rId10" w:anchor="dst30" w:history="1">
        <w:r w:rsidR="007F2FBE" w:rsidRPr="007F2FB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="007F2FBE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устанавливаемом нормативными правовыми актами Российской Федерации.</w:t>
      </w:r>
      <w:r w:rsidR="00347B4C" w:rsidRPr="007F2F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D29C9" w:rsidRPr="007F2FBE" w:rsidRDefault="005D29C9" w:rsidP="009C1552">
      <w:pPr>
        <w:pStyle w:val="a4"/>
        <w:shd w:val="clear" w:color="auto" w:fill="FFFFFF"/>
        <w:spacing w:before="120" w:line="290" w:lineRule="atLeast"/>
        <w:ind w:left="567" w:righ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C62A0" w:rsidRDefault="009C1552" w:rsidP="009C1552">
      <w:pPr>
        <w:pStyle w:val="a4"/>
        <w:numPr>
          <w:ilvl w:val="0"/>
          <w:numId w:val="3"/>
        </w:numPr>
        <w:shd w:val="clear" w:color="auto" w:fill="FFFFFF"/>
        <w:spacing w:before="120" w:line="290" w:lineRule="atLeast"/>
        <w:ind w:righ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на официальном сайте.</w:t>
      </w:r>
    </w:p>
    <w:p w:rsidR="009C1552" w:rsidRDefault="009C1552" w:rsidP="009C1552">
      <w:pPr>
        <w:shd w:val="clear" w:color="auto" w:fill="FFFFFF"/>
        <w:spacing w:before="120" w:line="290" w:lineRule="atLeast"/>
        <w:ind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52" w:rsidRDefault="009C1552" w:rsidP="009C1552">
      <w:pPr>
        <w:shd w:val="clear" w:color="auto" w:fill="FFFFFF"/>
        <w:spacing w:before="120" w:line="290" w:lineRule="atLeast"/>
        <w:ind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52" w:rsidRDefault="009C1552" w:rsidP="009C1552">
      <w:pPr>
        <w:shd w:val="clear" w:color="auto" w:fill="FFFFFF"/>
        <w:spacing w:before="120" w:line="290" w:lineRule="atLeast"/>
        <w:ind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552" w:rsidRDefault="009C1552" w:rsidP="009C1552">
      <w:pPr>
        <w:shd w:val="clear" w:color="auto" w:fill="FFFFFF"/>
        <w:spacing w:before="120" w:line="290" w:lineRule="atLeast"/>
        <w:ind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Глава сельского поселения </w:t>
      </w:r>
    </w:p>
    <w:p w:rsidR="009C1552" w:rsidRPr="009C1552" w:rsidRDefault="009C1552" w:rsidP="009C1552">
      <w:pPr>
        <w:shd w:val="clear" w:color="auto" w:fill="FFFFFF"/>
        <w:spacing w:before="120" w:line="290" w:lineRule="atLeast"/>
        <w:ind w:right="0" w:hanging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«Елизаветинское»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В.Н.Гудков.</w:t>
      </w:r>
    </w:p>
    <w:sectPr w:rsidR="009C1552" w:rsidRPr="009C1552" w:rsidSect="003C62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2CF"/>
    <w:multiLevelType w:val="hybridMultilevel"/>
    <w:tmpl w:val="407EB778"/>
    <w:lvl w:ilvl="0" w:tplc="D20E146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28D5979"/>
    <w:multiLevelType w:val="hybridMultilevel"/>
    <w:tmpl w:val="60225DA0"/>
    <w:lvl w:ilvl="0" w:tplc="EC448DC0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41220845"/>
    <w:multiLevelType w:val="hybridMultilevel"/>
    <w:tmpl w:val="DA2C5DE6"/>
    <w:lvl w:ilvl="0" w:tplc="644AD0CC">
      <w:start w:val="1"/>
      <w:numFmt w:val="decimal"/>
      <w:lvlText w:val="%1)"/>
      <w:lvlJc w:val="left"/>
      <w:pPr>
        <w:ind w:left="8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">
    <w:nsid w:val="66FF7FC6"/>
    <w:multiLevelType w:val="hybridMultilevel"/>
    <w:tmpl w:val="CFE8A88A"/>
    <w:lvl w:ilvl="0" w:tplc="A9D4B4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6A33650C"/>
    <w:multiLevelType w:val="hybridMultilevel"/>
    <w:tmpl w:val="5504F924"/>
    <w:lvl w:ilvl="0" w:tplc="B7501F2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B432E"/>
    <w:rsid w:val="000820D1"/>
    <w:rsid w:val="000B50E5"/>
    <w:rsid w:val="0011039C"/>
    <w:rsid w:val="002D35CC"/>
    <w:rsid w:val="00347B4C"/>
    <w:rsid w:val="00373762"/>
    <w:rsid w:val="00396047"/>
    <w:rsid w:val="003C62A0"/>
    <w:rsid w:val="005D29C9"/>
    <w:rsid w:val="00662911"/>
    <w:rsid w:val="007F2FBE"/>
    <w:rsid w:val="0081008F"/>
    <w:rsid w:val="009C1552"/>
    <w:rsid w:val="00A33836"/>
    <w:rsid w:val="00AF29AE"/>
    <w:rsid w:val="00C130F8"/>
    <w:rsid w:val="00D01C0E"/>
    <w:rsid w:val="00DB432E"/>
    <w:rsid w:val="00E5074E"/>
    <w:rsid w:val="00E8293F"/>
    <w:rsid w:val="00EE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432E"/>
    <w:pPr>
      <w:spacing w:before="0" w:line="240" w:lineRule="auto"/>
    </w:pPr>
  </w:style>
  <w:style w:type="paragraph" w:styleId="a4">
    <w:name w:val="List Paragraph"/>
    <w:basedOn w:val="a"/>
    <w:uiPriority w:val="34"/>
    <w:qFormat/>
    <w:rsid w:val="007F2F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55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9027/b1a993705399bf4cbb20df769e04d055c4d1f17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6530/ccc9dd1e528c5ce50dd152c3269b70104ad92ae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6530/ccc9dd1e528c5ce50dd152c3269b70104ad92ae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93980/" TargetMode="External"/><Relationship Id="rId10" Type="http://schemas.openxmlformats.org/officeDocument/2006/relationships/hyperlink" Target="http://www.consultant.ru/document/cons_doc_LAW_82959/e319cca703566186bfd83cacbeb23b217efc930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cp:lastPrinted>2017-12-01T03:39:00Z</cp:lastPrinted>
  <dcterms:created xsi:type="dcterms:W3CDTF">2017-11-29T01:17:00Z</dcterms:created>
  <dcterms:modified xsi:type="dcterms:W3CDTF">2017-12-04T00:20:00Z</dcterms:modified>
</cp:coreProperties>
</file>