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«Елизаветинское»</w:t>
      </w: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 </w:t>
      </w:r>
      <w:r w:rsidR="00705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20.05.2022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                                                                                          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705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</w:t>
      </w: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«Елизаветинское»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содержанию указанных актов и обеспечению их исполнения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11179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</w:t>
      </w:r>
      <w:proofErr w:type="gramEnd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«Елизаветинское»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и всту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 подписания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«Елизаветинское»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В.Н.Гудков.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AB3155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0551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87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7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0551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30"/>
      <w:bookmarkEnd w:id="2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сельского поселения «Елизаветинское»,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указанных актов и обеспечению их исполнения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370A03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7"/>
      <w:bookmarkEnd w:id="3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тверждающих:</w:t>
      </w:r>
    </w:p>
    <w:p w:rsidR="00AB3155" w:rsidRPr="00370A03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8"/>
      <w:bookmarkStart w:id="5" w:name="Par39"/>
      <w:bookmarkEnd w:id="4"/>
      <w:bookmarkEnd w:id="5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правила определения требований к закупаемым 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AB3155" w:rsidRPr="00370A03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правила определения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«Елизаветинское»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подведомственные казенные учреждения);</w:t>
      </w:r>
    </w:p>
    <w:p w:rsidR="00AB3155" w:rsidRPr="00370A03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1"/>
      <w:bookmarkEnd w:id="6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в) нормативные затраты на обеспечение функций муниципальных органов (включая подведомственные казенные учреждения);</w:t>
      </w:r>
    </w:p>
    <w:p w:rsidR="00AB3155" w:rsidRPr="00370A03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"/>
      <w:bookmarkEnd w:id="7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требования к закупаемым 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AB3155" w:rsidRPr="00370A03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акты, указанные в пункте 1 настоящего доку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мента, разрабатываются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«Елизаветинское»,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проектов постановлений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155" w:rsidRPr="00370A03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инструкцией по делопроизводству</w:t>
      </w:r>
      <w:r w:rsidRPr="00370A0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«Елизаветинское».</w:t>
      </w:r>
    </w:p>
    <w:p w:rsidR="00AB3155" w:rsidRPr="00370A03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 разработки и принятия правовых актов о нормировании в сфере</w:t>
      </w:r>
      <w:proofErr w:type="gramEnd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содержанию указанных актов и обеспечению их исполнения».</w:t>
      </w:r>
    </w:p>
    <w:p w:rsidR="00AB3155" w:rsidRPr="00370A03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«Елизаветинское»  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___________.ru в разделе «_____________».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6. Срок проведения обсуждения в целях общественного контроля составляет ___</w:t>
      </w:r>
      <w:r w:rsidRPr="00370A0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размещения проектов правовых актов, указанных в пункте 1 настоящего документа,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 дней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эти предложения и ответы на них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http://___________.ru в разделе «_____________».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настоящего документа, подлежат обязательному предварительному обсуждению на заседаниях общественных советов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общественные советы).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AB3155" w:rsidRPr="00810D10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ктов правовых актов, указанных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«а» и «г»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общественный совет принимает одно из следующих решений:</w:t>
      </w: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AB3155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http://___________.ru в разделе «_____________»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155" w:rsidRPr="00810D10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акты, указанные </w:t>
      </w:r>
      <w:r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  <w:proofErr w:type="gramEnd"/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акты, указанные в пункте 1 настоящего 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утверждению до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1 июня текущего финансового года.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Pr="0017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оказание услуг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8" w:name="_GoBack"/>
      <w:bookmarkEnd w:id="8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zakupki</w:t>
      </w:r>
      <w:proofErr w:type="spellEnd"/>
      <w:r w:rsidRP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155" w:rsidRPr="004A606C" w:rsidRDefault="00AB3155" w:rsidP="00AB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администрации</w:t>
      </w:r>
      <w:r w:rsidRPr="0017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«Елизаветинское»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55" w:rsidRPr="004A606C" w:rsidRDefault="00AB3155" w:rsidP="00AB31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5CC" w:rsidRDefault="002D35CC" w:rsidP="00AB3155">
      <w:pPr>
        <w:pStyle w:val="a3"/>
      </w:pPr>
    </w:p>
    <w:sectPr w:rsidR="002D35CC" w:rsidSect="005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D4" w:rsidRDefault="00F31ED4" w:rsidP="00AB3155">
      <w:pPr>
        <w:spacing w:after="0" w:line="240" w:lineRule="auto"/>
      </w:pPr>
      <w:r>
        <w:separator/>
      </w:r>
    </w:p>
  </w:endnote>
  <w:endnote w:type="continuationSeparator" w:id="0">
    <w:p w:rsidR="00F31ED4" w:rsidRDefault="00F31ED4" w:rsidP="00AB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D4" w:rsidRDefault="00F31ED4" w:rsidP="00AB3155">
      <w:pPr>
        <w:spacing w:after="0" w:line="240" w:lineRule="auto"/>
      </w:pPr>
      <w:r>
        <w:separator/>
      </w:r>
    </w:p>
  </w:footnote>
  <w:footnote w:type="continuationSeparator" w:id="0">
    <w:p w:rsidR="00F31ED4" w:rsidRDefault="00F31ED4" w:rsidP="00AB3155">
      <w:pPr>
        <w:spacing w:after="0" w:line="240" w:lineRule="auto"/>
      </w:pPr>
      <w:r>
        <w:continuationSeparator/>
      </w:r>
    </w:p>
  </w:footnote>
  <w:footnote w:id="1">
    <w:p w:rsidR="00AB3155" w:rsidRDefault="00AB3155" w:rsidP="00AB3155">
      <w:pPr>
        <w:pStyle w:val="a4"/>
      </w:pPr>
      <w:r>
        <w:rPr>
          <w:rStyle w:val="a6"/>
        </w:rPr>
        <w:footnoteRef/>
      </w:r>
      <w:r>
        <w:t xml:space="preserve"> </w:t>
      </w:r>
      <w:r w:rsidRPr="00CD4BAB">
        <w:rPr>
          <w:rFonts w:ascii="Times New Roman" w:hAnsi="Times New Roman" w:cs="Times New Roman"/>
        </w:rPr>
        <w:t xml:space="preserve">указывается документ определяющий порядок </w:t>
      </w:r>
      <w:r>
        <w:rPr>
          <w:rFonts w:ascii="Times New Roman" w:hAnsi="Times New Roman" w:cs="Times New Roman"/>
        </w:rPr>
        <w:t>с</w:t>
      </w:r>
      <w:r w:rsidRPr="00CD4BAB">
        <w:rPr>
          <w:rFonts w:ascii="Times New Roman" w:hAnsi="Times New Roman" w:cs="Times New Roman"/>
        </w:rPr>
        <w:t>огласовани</w:t>
      </w:r>
      <w:r>
        <w:rPr>
          <w:rFonts w:ascii="Times New Roman" w:hAnsi="Times New Roman" w:cs="Times New Roman"/>
        </w:rPr>
        <w:t>я</w:t>
      </w:r>
      <w:r w:rsidRPr="00CD4BAB">
        <w:rPr>
          <w:rFonts w:ascii="Times New Roman" w:hAnsi="Times New Roman" w:cs="Times New Roman"/>
        </w:rPr>
        <w:t xml:space="preserve"> и утверждение правовых актов</w:t>
      </w:r>
      <w:r w:rsidRPr="00CD4BA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CD4BAB">
        <w:rPr>
          <w:rFonts w:ascii="Times New Roman" w:hAnsi="Times New Roman" w:cs="Times New Roman"/>
        </w:rPr>
        <w:t>администрации ___________ муниципального района</w:t>
      </w:r>
    </w:p>
  </w:footnote>
  <w:footnote w:id="2">
    <w:p w:rsidR="00AB3155" w:rsidRDefault="00AB3155" w:rsidP="00AB3155">
      <w:pPr>
        <w:pStyle w:val="a4"/>
      </w:pPr>
      <w:r>
        <w:rPr>
          <w:rStyle w:val="a6"/>
        </w:rPr>
        <w:footnoteRef/>
      </w:r>
      <w:r>
        <w:t xml:space="preserve"> </w:t>
      </w:r>
      <w:r w:rsidRPr="00365565">
        <w:t>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настоящего документа, на официальном сайте администрации ___________ муниципального района</w:t>
      </w:r>
    </w:p>
  </w:footnote>
  <w:footnote w:id="3">
    <w:p w:rsidR="00AB3155" w:rsidRDefault="00AB3155" w:rsidP="00AB3155">
      <w:pPr>
        <w:pStyle w:val="a4"/>
      </w:pPr>
      <w:r>
        <w:rPr>
          <w:rStyle w:val="a6"/>
        </w:rPr>
        <w:footnoteRef/>
      </w:r>
      <w:r>
        <w:t xml:space="preserve"> Но не более срока установленного</w:t>
      </w:r>
      <w:r w:rsidRPr="00AE12CB">
        <w:t xml:space="preserve"> законодательством Российской Федерации о порядке рассмотрения обращений граждан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155"/>
    <w:rsid w:val="000820D1"/>
    <w:rsid w:val="00157400"/>
    <w:rsid w:val="00187730"/>
    <w:rsid w:val="002D35CC"/>
    <w:rsid w:val="002F5483"/>
    <w:rsid w:val="004F0E06"/>
    <w:rsid w:val="00705510"/>
    <w:rsid w:val="00A83FF7"/>
    <w:rsid w:val="00AB3155"/>
    <w:rsid w:val="00AE1BAF"/>
    <w:rsid w:val="00F31ED4"/>
    <w:rsid w:val="00F5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55"/>
    <w:pPr>
      <w:spacing w:before="0" w:after="160" w:line="259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55"/>
    <w:pPr>
      <w:spacing w:before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B31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31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31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6388</Characters>
  <Application>Microsoft Office Word</Application>
  <DocSecurity>0</DocSecurity>
  <Lines>53</Lines>
  <Paragraphs>14</Paragraphs>
  <ScaleCrop>false</ScaleCrop>
  <Company>Krokoz™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2022-05-30T07:33:00Z</cp:lastPrinted>
  <dcterms:created xsi:type="dcterms:W3CDTF">2022-05-30T07:34:00Z</dcterms:created>
  <dcterms:modified xsi:type="dcterms:W3CDTF">2022-05-30T07:34:00Z</dcterms:modified>
</cp:coreProperties>
</file>