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41" w:rsidRDefault="00427F41" w:rsidP="00427F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4520" cy="556895"/>
            <wp:effectExtent l="19050" t="0" r="508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41" w:rsidRDefault="00427F41" w:rsidP="00427F41">
      <w:pPr>
        <w:jc w:val="center"/>
      </w:pPr>
    </w:p>
    <w:p w:rsidR="00427F41" w:rsidRPr="00414ECC" w:rsidRDefault="00427F41" w:rsidP="00427F41">
      <w:pPr>
        <w:pStyle w:val="1"/>
        <w:rPr>
          <w:sz w:val="32"/>
          <w:szCs w:val="32"/>
        </w:rPr>
      </w:pPr>
      <w:r w:rsidRPr="00414ECC">
        <w:rPr>
          <w:sz w:val="32"/>
          <w:szCs w:val="32"/>
        </w:rPr>
        <w:t>ПОСТАНОВЛЕНИЕ</w:t>
      </w:r>
    </w:p>
    <w:p w:rsidR="00427F41" w:rsidRPr="00414ECC" w:rsidRDefault="00427F41" w:rsidP="00427F41">
      <w:pPr>
        <w:pStyle w:val="2"/>
        <w:rPr>
          <w:szCs w:val="32"/>
        </w:rPr>
      </w:pPr>
      <w:r w:rsidRPr="00414ECC">
        <w:rPr>
          <w:szCs w:val="32"/>
        </w:rPr>
        <w:t xml:space="preserve">  Администрации </w:t>
      </w:r>
      <w:r>
        <w:rPr>
          <w:szCs w:val="32"/>
        </w:rPr>
        <w:t xml:space="preserve">сельского поселения </w:t>
      </w:r>
    </w:p>
    <w:p w:rsidR="00427F41" w:rsidRPr="00414ECC" w:rsidRDefault="00427F41" w:rsidP="00427F41">
      <w:pPr>
        <w:jc w:val="center"/>
        <w:rPr>
          <w:sz w:val="32"/>
          <w:szCs w:val="32"/>
        </w:rPr>
      </w:pPr>
      <w:r w:rsidRPr="00414EC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Елизаветинское</w:t>
      </w:r>
      <w:r w:rsidRPr="00414ECC">
        <w:rPr>
          <w:b/>
          <w:bCs/>
          <w:sz w:val="32"/>
          <w:szCs w:val="32"/>
        </w:rPr>
        <w:t>»</w:t>
      </w:r>
    </w:p>
    <w:p w:rsidR="00427F41" w:rsidRDefault="00427F41" w:rsidP="00427F41"/>
    <w:p w:rsidR="00427F41" w:rsidRDefault="00427F41" w:rsidP="00427F41"/>
    <w:p w:rsidR="00427F41" w:rsidRDefault="00427F41" w:rsidP="00427F41">
      <w:r>
        <w:t xml:space="preserve">    </w:t>
      </w:r>
    </w:p>
    <w:p w:rsidR="00427F41" w:rsidRPr="00A31E7F" w:rsidRDefault="00427F41" w:rsidP="00427F41">
      <w:pPr>
        <w:rPr>
          <w:sz w:val="27"/>
          <w:szCs w:val="27"/>
        </w:rPr>
      </w:pPr>
      <w:r w:rsidRPr="00F7298B">
        <w:rPr>
          <w:sz w:val="26"/>
          <w:szCs w:val="26"/>
        </w:rPr>
        <w:t xml:space="preserve"> </w:t>
      </w:r>
      <w:r w:rsidRPr="00A31E7F">
        <w:rPr>
          <w:sz w:val="27"/>
          <w:szCs w:val="27"/>
        </w:rPr>
        <w:t>«</w:t>
      </w:r>
      <w:r w:rsidR="00034FC5">
        <w:rPr>
          <w:sz w:val="27"/>
          <w:szCs w:val="27"/>
        </w:rPr>
        <w:t>12</w:t>
      </w:r>
      <w:r>
        <w:rPr>
          <w:sz w:val="27"/>
          <w:szCs w:val="27"/>
        </w:rPr>
        <w:t xml:space="preserve">  </w:t>
      </w:r>
      <w:r w:rsidRPr="00A31E7F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ноября    </w:t>
      </w:r>
      <w:r w:rsidRPr="00A31E7F">
        <w:rPr>
          <w:sz w:val="27"/>
          <w:szCs w:val="27"/>
        </w:rPr>
        <w:t xml:space="preserve">2018 г.                       </w:t>
      </w:r>
      <w:r>
        <w:rPr>
          <w:sz w:val="27"/>
          <w:szCs w:val="27"/>
        </w:rPr>
        <w:t xml:space="preserve"> </w:t>
      </w:r>
      <w:r w:rsidRPr="00A31E7F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</w:t>
      </w:r>
      <w:r w:rsidRPr="00A31E7F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</w:t>
      </w:r>
      <w:r w:rsidRPr="00A31E7F">
        <w:rPr>
          <w:sz w:val="27"/>
          <w:szCs w:val="27"/>
        </w:rPr>
        <w:t xml:space="preserve">№ </w:t>
      </w:r>
      <w:r w:rsidR="00034FC5">
        <w:rPr>
          <w:sz w:val="27"/>
          <w:szCs w:val="27"/>
        </w:rPr>
        <w:t>41</w:t>
      </w:r>
      <w:r w:rsidRPr="00A31E7F">
        <w:rPr>
          <w:sz w:val="27"/>
          <w:szCs w:val="27"/>
        </w:rPr>
        <w:t xml:space="preserve"> </w:t>
      </w:r>
    </w:p>
    <w:p w:rsidR="00427F41" w:rsidRPr="00A11BF9" w:rsidRDefault="00427F41" w:rsidP="00427F41">
      <w:pPr>
        <w:jc w:val="center"/>
        <w:rPr>
          <w:sz w:val="24"/>
          <w:szCs w:val="24"/>
        </w:rPr>
      </w:pPr>
    </w:p>
    <w:p w:rsidR="00427F41" w:rsidRDefault="00427F41" w:rsidP="00427F41">
      <w:r>
        <w:t>О внесении  имущества в реестр</w:t>
      </w:r>
    </w:p>
    <w:p w:rsidR="00427F41" w:rsidRDefault="00427F41" w:rsidP="00427F41">
      <w:r>
        <w:t xml:space="preserve"> муниципальной собственности </w:t>
      </w:r>
      <w:proofErr w:type="gramStart"/>
      <w:r>
        <w:t>сельского</w:t>
      </w:r>
      <w:proofErr w:type="gramEnd"/>
      <w:r>
        <w:t xml:space="preserve"> </w:t>
      </w:r>
    </w:p>
    <w:p w:rsidR="00427F41" w:rsidRDefault="00427F41" w:rsidP="00427F41">
      <w:r>
        <w:t>поселения «Елизаветинское»</w:t>
      </w:r>
    </w:p>
    <w:p w:rsidR="00427F41" w:rsidRDefault="00427F41" w:rsidP="00427F41"/>
    <w:p w:rsidR="00427F41" w:rsidRDefault="00427F41" w:rsidP="00427F41"/>
    <w:p w:rsidR="004C6E40" w:rsidRPr="00513ED7" w:rsidRDefault="00316F37" w:rsidP="00316F37">
      <w:pPr>
        <w:jc w:val="both"/>
      </w:pPr>
      <w:r>
        <w:rPr>
          <w:b/>
        </w:rPr>
        <w:t xml:space="preserve">                         </w:t>
      </w:r>
      <w:r w:rsidR="004C6E40" w:rsidRPr="00513ED7">
        <w:t>В соответствии со ст</w:t>
      </w:r>
      <w:r w:rsidR="004C6E40">
        <w:t xml:space="preserve">атьей </w:t>
      </w:r>
      <w:r w:rsidR="004C6E40" w:rsidRPr="00513ED7">
        <w:t>50 Федерального Закона от 6 октября 2003 года</w:t>
      </w:r>
      <w:r w:rsidR="004C6E40">
        <w:t xml:space="preserve"> № 131-</w:t>
      </w:r>
      <w:r w:rsidR="004C6E40" w:rsidRPr="00513ED7">
        <w:t>ФЗ «Об общих принципах организации местного самоуправления в Российской Федерации» и пунктом 11 статьи 154 Федерал</w:t>
      </w:r>
      <w:r w:rsidR="004C6E40">
        <w:t>ьного закона от 22 </w:t>
      </w:r>
      <w:r w:rsidR="004C6E40" w:rsidRPr="00513ED7">
        <w:t xml:space="preserve">августа 2004 года № 122-ФЗ «О внесении изменений в законодательные акты Российской Федерации и признании </w:t>
      </w:r>
      <w:proofErr w:type="gramStart"/>
      <w:r w:rsidR="004C6E40" w:rsidRPr="00513ED7">
        <w:t>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4C6E40">
        <w:t>, руководствуясь Уставом сельского поселения и результатами инвентаризации основных средств постановляю</w:t>
      </w:r>
      <w:r w:rsidR="002661F4">
        <w:t>:</w:t>
      </w:r>
      <w:proofErr w:type="gramEnd"/>
    </w:p>
    <w:p w:rsidR="004C6E40" w:rsidRDefault="004C6E40" w:rsidP="00427F41"/>
    <w:p w:rsidR="004C6E40" w:rsidRDefault="004C6E40" w:rsidP="00427F41"/>
    <w:p w:rsidR="00427F41" w:rsidRDefault="00427F41" w:rsidP="00427F41">
      <w:r>
        <w:t>1.Включить в реестр муниципальной собственности сельского поселения «Елизаветинское» следующее имущество</w:t>
      </w:r>
      <w:r w:rsidR="002661F4">
        <w:t>:</w:t>
      </w:r>
    </w:p>
    <w:p w:rsidR="002661F4" w:rsidRDefault="002661F4" w:rsidP="00427F41"/>
    <w:tbl>
      <w:tblPr>
        <w:tblStyle w:val="a5"/>
        <w:tblW w:w="9322" w:type="dxa"/>
        <w:tblLook w:val="04A0"/>
      </w:tblPr>
      <w:tblGrid>
        <w:gridCol w:w="459"/>
        <w:gridCol w:w="2201"/>
        <w:gridCol w:w="1559"/>
        <w:gridCol w:w="1703"/>
        <w:gridCol w:w="1593"/>
        <w:gridCol w:w="1807"/>
      </w:tblGrid>
      <w:tr w:rsidR="007077CA" w:rsidRPr="00476DA2" w:rsidTr="00555199">
        <w:tc>
          <w:tcPr>
            <w:tcW w:w="459" w:type="dxa"/>
          </w:tcPr>
          <w:p w:rsidR="007077CA" w:rsidRPr="00476DA2" w:rsidRDefault="007077CA" w:rsidP="00427F41">
            <w:pPr>
              <w:rPr>
                <w:sz w:val="18"/>
                <w:szCs w:val="18"/>
              </w:rPr>
            </w:pPr>
            <w:r w:rsidRPr="00476DA2">
              <w:rPr>
                <w:sz w:val="18"/>
                <w:szCs w:val="18"/>
              </w:rPr>
              <w:t>№</w:t>
            </w:r>
          </w:p>
          <w:p w:rsidR="007077CA" w:rsidRPr="00476DA2" w:rsidRDefault="007077CA" w:rsidP="00427F41">
            <w:pPr>
              <w:rPr>
                <w:sz w:val="18"/>
                <w:szCs w:val="18"/>
              </w:rPr>
            </w:pPr>
            <w:proofErr w:type="gramStart"/>
            <w:r w:rsidRPr="00476DA2">
              <w:rPr>
                <w:sz w:val="18"/>
                <w:szCs w:val="18"/>
              </w:rPr>
              <w:t>п</w:t>
            </w:r>
            <w:proofErr w:type="gramEnd"/>
            <w:r w:rsidRPr="00476DA2">
              <w:rPr>
                <w:sz w:val="18"/>
                <w:szCs w:val="18"/>
              </w:rPr>
              <w:t>/п</w:t>
            </w:r>
          </w:p>
        </w:tc>
        <w:tc>
          <w:tcPr>
            <w:tcW w:w="2201" w:type="dxa"/>
          </w:tcPr>
          <w:p w:rsidR="007077CA" w:rsidRPr="00476DA2" w:rsidRDefault="007077CA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559" w:type="dxa"/>
          </w:tcPr>
          <w:p w:rsidR="007077CA" w:rsidRPr="00476DA2" w:rsidRDefault="007077CA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</w:t>
            </w:r>
          </w:p>
        </w:tc>
        <w:tc>
          <w:tcPr>
            <w:tcW w:w="0" w:type="auto"/>
          </w:tcPr>
          <w:p w:rsidR="007077CA" w:rsidRPr="00476DA2" w:rsidRDefault="007077CA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Инвентарный номер </w:t>
            </w:r>
          </w:p>
        </w:tc>
        <w:tc>
          <w:tcPr>
            <w:tcW w:w="0" w:type="auto"/>
          </w:tcPr>
          <w:p w:rsidR="007077CA" w:rsidRPr="00476DA2" w:rsidRDefault="007077CA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807" w:type="dxa"/>
          </w:tcPr>
          <w:p w:rsidR="007077CA" w:rsidRDefault="007077CA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</w:p>
        </w:tc>
      </w:tr>
      <w:tr w:rsidR="007077CA" w:rsidRPr="00476DA2" w:rsidTr="00555199">
        <w:tc>
          <w:tcPr>
            <w:tcW w:w="459" w:type="dxa"/>
          </w:tcPr>
          <w:p w:rsidR="007077CA" w:rsidRPr="00476DA2" w:rsidRDefault="007077CA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1" w:type="dxa"/>
          </w:tcPr>
          <w:p w:rsidR="007077CA" w:rsidRPr="007077CA" w:rsidRDefault="007077CA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Стойка микрофонная </w:t>
            </w:r>
            <w:proofErr w:type="spellStart"/>
            <w:r>
              <w:rPr>
                <w:sz w:val="18"/>
                <w:szCs w:val="18"/>
                <w:lang w:val="en-US"/>
              </w:rPr>
              <w:t>Proel</w:t>
            </w:r>
            <w:proofErr w:type="spellEnd"/>
          </w:p>
        </w:tc>
        <w:tc>
          <w:tcPr>
            <w:tcW w:w="1559" w:type="dxa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 г</w:t>
            </w:r>
          </w:p>
        </w:tc>
        <w:tc>
          <w:tcPr>
            <w:tcW w:w="0" w:type="auto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Г00000000000018</w:t>
            </w:r>
          </w:p>
        </w:tc>
        <w:tc>
          <w:tcPr>
            <w:tcW w:w="0" w:type="auto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AD0732">
              <w:rPr>
                <w:sz w:val="18"/>
                <w:szCs w:val="18"/>
              </w:rPr>
              <w:t>,00</w:t>
            </w:r>
          </w:p>
        </w:tc>
        <w:tc>
          <w:tcPr>
            <w:tcW w:w="1807" w:type="dxa"/>
          </w:tcPr>
          <w:p w:rsidR="007077CA" w:rsidRPr="00476DA2" w:rsidRDefault="00555199" w:rsidP="00555199">
            <w:pPr>
              <w:ind w:left="-214" w:firstLine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МЦ000023от 221.12.2011 г</w:t>
            </w:r>
          </w:p>
        </w:tc>
      </w:tr>
      <w:tr w:rsidR="007077CA" w:rsidRPr="00476DA2" w:rsidTr="00555199">
        <w:tc>
          <w:tcPr>
            <w:tcW w:w="459" w:type="dxa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1" w:type="dxa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микрофонная </w:t>
            </w:r>
            <w:proofErr w:type="spellStart"/>
            <w:r>
              <w:rPr>
                <w:sz w:val="18"/>
                <w:szCs w:val="18"/>
                <w:lang w:val="en-US"/>
              </w:rPr>
              <w:t>Proel</w:t>
            </w:r>
            <w:proofErr w:type="spellEnd"/>
          </w:p>
        </w:tc>
        <w:tc>
          <w:tcPr>
            <w:tcW w:w="1559" w:type="dxa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21.12.2011 г </w:t>
            </w:r>
          </w:p>
        </w:tc>
        <w:tc>
          <w:tcPr>
            <w:tcW w:w="0" w:type="auto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Г00000000000017</w:t>
            </w:r>
          </w:p>
        </w:tc>
        <w:tc>
          <w:tcPr>
            <w:tcW w:w="0" w:type="auto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AD0732">
              <w:rPr>
                <w:sz w:val="18"/>
                <w:szCs w:val="18"/>
              </w:rPr>
              <w:t>,00</w:t>
            </w:r>
          </w:p>
        </w:tc>
        <w:tc>
          <w:tcPr>
            <w:tcW w:w="1807" w:type="dxa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МЦ000022от 221.12.2011 г</w:t>
            </w:r>
          </w:p>
        </w:tc>
      </w:tr>
      <w:tr w:rsidR="007077CA" w:rsidRPr="00476DA2" w:rsidTr="00555199">
        <w:tc>
          <w:tcPr>
            <w:tcW w:w="459" w:type="dxa"/>
          </w:tcPr>
          <w:p w:rsidR="007077CA" w:rsidRPr="00476DA2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</w:tcPr>
          <w:p w:rsidR="007077CA" w:rsidRPr="00555199" w:rsidRDefault="00555199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Смонтированный технический комплект каскадного усиления </w:t>
            </w:r>
            <w:r>
              <w:rPr>
                <w:sz w:val="18"/>
                <w:szCs w:val="18"/>
                <w:lang w:val="en-US"/>
              </w:rPr>
              <w:t>SA</w:t>
            </w:r>
            <w:r w:rsidRPr="00555199">
              <w:rPr>
                <w:sz w:val="18"/>
                <w:szCs w:val="18"/>
              </w:rPr>
              <w:t>-418</w:t>
            </w:r>
            <w:r>
              <w:rPr>
                <w:sz w:val="18"/>
                <w:szCs w:val="18"/>
                <w:lang w:val="en-US"/>
              </w:rPr>
              <w:t>SB</w:t>
            </w:r>
            <w:r w:rsidRPr="00555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559" w:type="dxa"/>
          </w:tcPr>
          <w:p w:rsidR="007077CA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 г</w:t>
            </w:r>
          </w:p>
        </w:tc>
        <w:tc>
          <w:tcPr>
            <w:tcW w:w="0" w:type="auto"/>
          </w:tcPr>
          <w:p w:rsidR="007077CA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Г00000000000009</w:t>
            </w:r>
          </w:p>
        </w:tc>
        <w:tc>
          <w:tcPr>
            <w:tcW w:w="0" w:type="auto"/>
          </w:tcPr>
          <w:p w:rsidR="007077CA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48500,00</w:t>
            </w:r>
          </w:p>
        </w:tc>
        <w:tc>
          <w:tcPr>
            <w:tcW w:w="1807" w:type="dxa"/>
          </w:tcPr>
          <w:p w:rsidR="007077CA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МЦ000011от 221.12.2011 г</w:t>
            </w:r>
          </w:p>
        </w:tc>
      </w:tr>
      <w:tr w:rsidR="00555199" w:rsidRPr="00476DA2" w:rsidTr="00555199">
        <w:tc>
          <w:tcPr>
            <w:tcW w:w="459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1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Смонтированный технический комплект </w:t>
            </w:r>
            <w:r>
              <w:rPr>
                <w:sz w:val="18"/>
                <w:szCs w:val="18"/>
              </w:rPr>
              <w:lastRenderedPageBreak/>
              <w:t xml:space="preserve">каскадного усиления </w:t>
            </w:r>
            <w:r>
              <w:rPr>
                <w:sz w:val="18"/>
                <w:szCs w:val="18"/>
                <w:lang w:val="en-US"/>
              </w:rPr>
              <w:t>SA</w:t>
            </w:r>
            <w:r w:rsidRPr="00555199">
              <w:rPr>
                <w:sz w:val="18"/>
                <w:szCs w:val="18"/>
              </w:rPr>
              <w:t>-418</w:t>
            </w:r>
            <w:r>
              <w:rPr>
                <w:sz w:val="18"/>
                <w:szCs w:val="18"/>
                <w:lang w:val="en-US"/>
              </w:rPr>
              <w:t>SB</w:t>
            </w:r>
            <w:r w:rsidRPr="00555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559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21.12.2011 г</w:t>
            </w:r>
          </w:p>
        </w:tc>
        <w:tc>
          <w:tcPr>
            <w:tcW w:w="0" w:type="auto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Г00000000000010</w:t>
            </w:r>
          </w:p>
        </w:tc>
        <w:tc>
          <w:tcPr>
            <w:tcW w:w="0" w:type="auto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48500,00</w:t>
            </w:r>
          </w:p>
        </w:tc>
        <w:tc>
          <w:tcPr>
            <w:tcW w:w="1807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приема- передачи </w:t>
            </w:r>
            <w:r>
              <w:rPr>
                <w:sz w:val="18"/>
                <w:szCs w:val="18"/>
              </w:rPr>
              <w:lastRenderedPageBreak/>
              <w:t>МЦ000012от 221.12.2011 г</w:t>
            </w:r>
          </w:p>
        </w:tc>
      </w:tr>
      <w:tr w:rsidR="00555199" w:rsidRPr="00476DA2" w:rsidTr="00555199">
        <w:tc>
          <w:tcPr>
            <w:tcW w:w="459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01" w:type="dxa"/>
          </w:tcPr>
          <w:p w:rsidR="00555199" w:rsidRPr="00AD073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Микшерский пульт </w:t>
            </w:r>
            <w:proofErr w:type="spellStart"/>
            <w:r>
              <w:rPr>
                <w:sz w:val="18"/>
                <w:szCs w:val="18"/>
                <w:lang w:val="en-US"/>
              </w:rPr>
              <w:t>Ymana</w:t>
            </w:r>
            <w:proofErr w:type="spellEnd"/>
            <w:r w:rsidRPr="00AD07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серии </w:t>
            </w:r>
            <w:r>
              <w:rPr>
                <w:sz w:val="18"/>
                <w:szCs w:val="18"/>
                <w:lang w:val="en-US"/>
              </w:rPr>
              <w:t>MG</w:t>
            </w:r>
          </w:p>
        </w:tc>
        <w:tc>
          <w:tcPr>
            <w:tcW w:w="1559" w:type="dxa"/>
          </w:tcPr>
          <w:p w:rsidR="00555199" w:rsidRPr="00AD073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2011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0" w:type="auto"/>
          </w:tcPr>
          <w:p w:rsidR="00555199" w:rsidRPr="00AD0732" w:rsidRDefault="00AD0732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Г000000000000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</w:tcPr>
          <w:p w:rsidR="00555199" w:rsidRPr="00AD0732" w:rsidRDefault="00AD0732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13500,</w:t>
            </w:r>
            <w:r w:rsidRPr="00AD07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07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МЦ00001</w:t>
            </w:r>
            <w:r w:rsidRPr="00AD0732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от 221.12.2011 г</w:t>
            </w:r>
          </w:p>
        </w:tc>
      </w:tr>
      <w:tr w:rsidR="00555199" w:rsidRPr="00476DA2" w:rsidTr="00555199">
        <w:tc>
          <w:tcPr>
            <w:tcW w:w="459" w:type="dxa"/>
          </w:tcPr>
          <w:p w:rsidR="00555199" w:rsidRPr="00AD0732" w:rsidRDefault="00AD0732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01" w:type="dxa"/>
          </w:tcPr>
          <w:p w:rsidR="00555199" w:rsidRPr="00AD073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Динамический микрофон </w:t>
            </w:r>
            <w:proofErr w:type="spellStart"/>
            <w:r>
              <w:rPr>
                <w:sz w:val="18"/>
                <w:szCs w:val="18"/>
                <w:lang w:val="en-US"/>
              </w:rPr>
              <w:t>Shure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SM 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559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 г</w:t>
            </w:r>
          </w:p>
        </w:tc>
        <w:tc>
          <w:tcPr>
            <w:tcW w:w="0" w:type="auto"/>
          </w:tcPr>
          <w:p w:rsidR="00555199" w:rsidRPr="00AD073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6250,00</w:t>
            </w:r>
          </w:p>
        </w:tc>
        <w:tc>
          <w:tcPr>
            <w:tcW w:w="1807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МЦ000017</w:t>
            </w:r>
            <w:r w:rsidRPr="00AD07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221.12.2011 г</w:t>
            </w:r>
          </w:p>
        </w:tc>
      </w:tr>
      <w:tr w:rsidR="00555199" w:rsidRPr="00476DA2" w:rsidTr="00555199">
        <w:tc>
          <w:tcPr>
            <w:tcW w:w="459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01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Динамический микрофон </w:t>
            </w:r>
            <w:proofErr w:type="spellStart"/>
            <w:r>
              <w:rPr>
                <w:sz w:val="18"/>
                <w:szCs w:val="18"/>
                <w:lang w:val="en-US"/>
              </w:rPr>
              <w:t>Shure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SM 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559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21.2.2011 г</w:t>
            </w:r>
          </w:p>
        </w:tc>
        <w:tc>
          <w:tcPr>
            <w:tcW w:w="0" w:type="auto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</w:t>
            </w:r>
            <w:r>
              <w:rPr>
                <w:sz w:val="18"/>
                <w:szCs w:val="18"/>
                <w:lang w:val="en-US"/>
              </w:rPr>
              <w:t>1</w:t>
            </w:r>
            <w:r w:rsidR="0011177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6250,00</w:t>
            </w:r>
          </w:p>
        </w:tc>
        <w:tc>
          <w:tcPr>
            <w:tcW w:w="1807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МЦ000016</w:t>
            </w:r>
            <w:r w:rsidRPr="00AD07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221.12.2011 г</w:t>
            </w:r>
          </w:p>
        </w:tc>
      </w:tr>
      <w:tr w:rsidR="00555199" w:rsidRPr="00476DA2" w:rsidTr="00555199">
        <w:tc>
          <w:tcPr>
            <w:tcW w:w="459" w:type="dxa"/>
          </w:tcPr>
          <w:p w:rsidR="00555199" w:rsidRPr="00476DA2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01" w:type="dxa"/>
          </w:tcPr>
          <w:p w:rsidR="00555199" w:rsidRPr="00CC2371" w:rsidRDefault="00AD0732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Активная акустическая система </w:t>
            </w:r>
            <w:r>
              <w:rPr>
                <w:sz w:val="18"/>
                <w:szCs w:val="18"/>
                <w:lang w:val="en-US"/>
              </w:rPr>
              <w:t>ASR</w:t>
            </w:r>
            <w:r w:rsidRPr="00CC2371">
              <w:rPr>
                <w:sz w:val="18"/>
                <w:szCs w:val="18"/>
              </w:rPr>
              <w:t xml:space="preserve"> </w:t>
            </w:r>
            <w:r w:rsidR="00CC2371">
              <w:rPr>
                <w:sz w:val="18"/>
                <w:szCs w:val="18"/>
              </w:rPr>
              <w:t>,</w:t>
            </w:r>
            <w:r w:rsidR="00CC2371" w:rsidRPr="00CC2371">
              <w:rPr>
                <w:sz w:val="18"/>
                <w:szCs w:val="18"/>
              </w:rPr>
              <w:t xml:space="preserve"> </w:t>
            </w:r>
            <w:r w:rsidR="00CC2371">
              <w:rPr>
                <w:sz w:val="18"/>
                <w:szCs w:val="18"/>
                <w:lang w:val="en-US"/>
              </w:rPr>
              <w:t>Powered</w:t>
            </w:r>
            <w:r w:rsidR="00CC2371" w:rsidRPr="00CC2371">
              <w:rPr>
                <w:sz w:val="18"/>
                <w:szCs w:val="18"/>
              </w:rPr>
              <w:t xml:space="preserve"> </w:t>
            </w:r>
            <w:proofErr w:type="spellStart"/>
            <w:r w:rsidR="00CC2371">
              <w:rPr>
                <w:sz w:val="18"/>
                <w:szCs w:val="18"/>
                <w:lang w:val="en-US"/>
              </w:rPr>
              <w:t>fullrage</w:t>
            </w:r>
            <w:proofErr w:type="spellEnd"/>
            <w:r w:rsidR="0011177D">
              <w:rPr>
                <w:sz w:val="18"/>
                <w:szCs w:val="18"/>
              </w:rPr>
              <w:t xml:space="preserve"> </w:t>
            </w:r>
            <w:r w:rsidR="00CC2371" w:rsidRPr="00CC2371">
              <w:rPr>
                <w:sz w:val="18"/>
                <w:szCs w:val="18"/>
              </w:rPr>
              <w:t xml:space="preserve"> </w:t>
            </w:r>
            <w:r w:rsidR="00CC2371">
              <w:rPr>
                <w:sz w:val="18"/>
                <w:szCs w:val="18"/>
                <w:lang w:val="en-US"/>
              </w:rPr>
              <w:t>RMS</w:t>
            </w:r>
            <w:r w:rsidR="00CC2371" w:rsidRPr="00CC2371">
              <w:rPr>
                <w:sz w:val="18"/>
                <w:szCs w:val="18"/>
              </w:rPr>
              <w:t xml:space="preserve"> 500</w:t>
            </w:r>
            <w:r w:rsidR="00CC2371">
              <w:rPr>
                <w:sz w:val="18"/>
                <w:szCs w:val="18"/>
              </w:rPr>
              <w:t xml:space="preserve"> Вт, 40м</w:t>
            </w:r>
          </w:p>
        </w:tc>
        <w:tc>
          <w:tcPr>
            <w:tcW w:w="1559" w:type="dxa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 г</w:t>
            </w:r>
          </w:p>
        </w:tc>
        <w:tc>
          <w:tcPr>
            <w:tcW w:w="0" w:type="auto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42000,00</w:t>
            </w:r>
          </w:p>
        </w:tc>
        <w:tc>
          <w:tcPr>
            <w:tcW w:w="1807" w:type="dxa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МЦ000014</w:t>
            </w:r>
            <w:r w:rsidRPr="00AD07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221.12.2011 г</w:t>
            </w:r>
          </w:p>
        </w:tc>
      </w:tr>
      <w:tr w:rsidR="0011177D" w:rsidRPr="00476DA2" w:rsidTr="00555199">
        <w:tc>
          <w:tcPr>
            <w:tcW w:w="459" w:type="dxa"/>
          </w:tcPr>
          <w:p w:rsidR="0011177D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1" w:type="dxa"/>
          </w:tcPr>
          <w:p w:rsidR="0011177D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Активная акустическая система </w:t>
            </w:r>
            <w:r>
              <w:rPr>
                <w:sz w:val="18"/>
                <w:szCs w:val="18"/>
                <w:lang w:val="en-US"/>
              </w:rPr>
              <w:t>ASR</w:t>
            </w:r>
            <w:r w:rsidRPr="00CC2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 w:rsidRPr="00CC2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Powered</w:t>
            </w:r>
            <w:r w:rsidRPr="00CC237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fullrage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C23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RMS</w:t>
            </w:r>
            <w:r w:rsidRPr="00CC2371">
              <w:rPr>
                <w:sz w:val="18"/>
                <w:szCs w:val="18"/>
              </w:rPr>
              <w:t xml:space="preserve"> 500</w:t>
            </w:r>
            <w:r>
              <w:rPr>
                <w:sz w:val="18"/>
                <w:szCs w:val="18"/>
              </w:rPr>
              <w:t xml:space="preserve"> Вт, 40м</w:t>
            </w:r>
          </w:p>
        </w:tc>
        <w:tc>
          <w:tcPr>
            <w:tcW w:w="1559" w:type="dxa"/>
          </w:tcPr>
          <w:p w:rsidR="0011177D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 г</w:t>
            </w:r>
          </w:p>
        </w:tc>
        <w:tc>
          <w:tcPr>
            <w:tcW w:w="0" w:type="auto"/>
          </w:tcPr>
          <w:p w:rsidR="0011177D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</w:t>
            </w: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0" w:type="auto"/>
          </w:tcPr>
          <w:p w:rsidR="0011177D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42000,00</w:t>
            </w:r>
          </w:p>
        </w:tc>
        <w:tc>
          <w:tcPr>
            <w:tcW w:w="1807" w:type="dxa"/>
          </w:tcPr>
          <w:p w:rsidR="0011177D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МЦ000013</w:t>
            </w:r>
            <w:r w:rsidRPr="00AD07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221.12.2011 г</w:t>
            </w:r>
          </w:p>
        </w:tc>
      </w:tr>
      <w:tr w:rsidR="00555199" w:rsidRPr="00476DA2" w:rsidTr="00555199">
        <w:tc>
          <w:tcPr>
            <w:tcW w:w="459" w:type="dxa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01" w:type="dxa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коммутационных кабелей </w:t>
            </w:r>
          </w:p>
        </w:tc>
        <w:tc>
          <w:tcPr>
            <w:tcW w:w="1559" w:type="dxa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21.12.2012 г</w:t>
            </w:r>
          </w:p>
        </w:tc>
        <w:tc>
          <w:tcPr>
            <w:tcW w:w="0" w:type="auto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Г000000000000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4600,00</w:t>
            </w:r>
          </w:p>
        </w:tc>
        <w:tc>
          <w:tcPr>
            <w:tcW w:w="1807" w:type="dxa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МЦ000018</w:t>
            </w:r>
            <w:r w:rsidRPr="00AD07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221.12.2011 г</w:t>
            </w:r>
          </w:p>
        </w:tc>
      </w:tr>
      <w:tr w:rsidR="00555199" w:rsidRPr="00476DA2" w:rsidTr="00555199">
        <w:tc>
          <w:tcPr>
            <w:tcW w:w="459" w:type="dxa"/>
          </w:tcPr>
          <w:p w:rsidR="00555199" w:rsidRPr="00476DA2" w:rsidRDefault="0011177D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01" w:type="dxa"/>
          </w:tcPr>
          <w:p w:rsidR="00555199" w:rsidRPr="0011177D" w:rsidRDefault="0011177D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Принтер </w:t>
            </w:r>
            <w:r>
              <w:rPr>
                <w:sz w:val="18"/>
                <w:szCs w:val="18"/>
                <w:lang w:val="en-US"/>
              </w:rPr>
              <w:t>Canon</w:t>
            </w:r>
            <w:r w:rsidR="00792F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Pixma</w:t>
            </w:r>
            <w:proofErr w:type="spellEnd"/>
            <w:r w:rsidR="00792F33">
              <w:rPr>
                <w:sz w:val="18"/>
                <w:szCs w:val="18"/>
                <w:lang w:val="en-US"/>
              </w:rPr>
              <w:t xml:space="preserve"> iP3600</w:t>
            </w:r>
          </w:p>
        </w:tc>
        <w:tc>
          <w:tcPr>
            <w:tcW w:w="1559" w:type="dxa"/>
          </w:tcPr>
          <w:p w:rsidR="00555199" w:rsidRPr="00792F33" w:rsidRDefault="00792F33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</w:rPr>
              <w:t>.07.</w:t>
            </w:r>
            <w:r>
              <w:rPr>
                <w:sz w:val="18"/>
                <w:szCs w:val="18"/>
                <w:lang w:val="en-US"/>
              </w:rPr>
              <w:t xml:space="preserve">2011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0" w:type="auto"/>
          </w:tcPr>
          <w:p w:rsidR="00555199" w:rsidRPr="00792F33" w:rsidRDefault="00792F33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110104000000015</w:t>
            </w:r>
          </w:p>
        </w:tc>
        <w:tc>
          <w:tcPr>
            <w:tcW w:w="0" w:type="auto"/>
          </w:tcPr>
          <w:p w:rsidR="00555199" w:rsidRPr="00476DA2" w:rsidRDefault="00792F33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3519,00</w:t>
            </w:r>
          </w:p>
        </w:tc>
        <w:tc>
          <w:tcPr>
            <w:tcW w:w="1807" w:type="dxa"/>
          </w:tcPr>
          <w:p w:rsidR="00555199" w:rsidRPr="00476DA2" w:rsidRDefault="00792F33" w:rsidP="00792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 передачи № 6 23.08.2011 г</w:t>
            </w:r>
          </w:p>
        </w:tc>
      </w:tr>
      <w:tr w:rsidR="00555199" w:rsidRPr="00792F33" w:rsidTr="00555199">
        <w:tc>
          <w:tcPr>
            <w:tcW w:w="459" w:type="dxa"/>
          </w:tcPr>
          <w:p w:rsidR="00555199" w:rsidRPr="00476DA2" w:rsidRDefault="00792F33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01" w:type="dxa"/>
          </w:tcPr>
          <w:p w:rsidR="00555199" w:rsidRPr="00792F33" w:rsidRDefault="00792F33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Ноутбук</w:t>
            </w:r>
            <w:r w:rsidRPr="00792F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Samsyng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NP –RC510_SOI i3-380M</w:t>
            </w:r>
          </w:p>
        </w:tc>
        <w:tc>
          <w:tcPr>
            <w:tcW w:w="1559" w:type="dxa"/>
          </w:tcPr>
          <w:p w:rsidR="00555199" w:rsidRPr="00792F33" w:rsidRDefault="00792F33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3.08.2011 г</w:t>
            </w:r>
          </w:p>
        </w:tc>
        <w:tc>
          <w:tcPr>
            <w:tcW w:w="0" w:type="auto"/>
          </w:tcPr>
          <w:p w:rsidR="00555199" w:rsidRPr="00792F33" w:rsidRDefault="00792F33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110104000000014</w:t>
            </w:r>
          </w:p>
        </w:tc>
        <w:tc>
          <w:tcPr>
            <w:tcW w:w="0" w:type="auto"/>
          </w:tcPr>
          <w:p w:rsidR="00555199" w:rsidRPr="00792F33" w:rsidRDefault="00792F33" w:rsidP="0042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25111,00</w:t>
            </w:r>
          </w:p>
        </w:tc>
        <w:tc>
          <w:tcPr>
            <w:tcW w:w="1807" w:type="dxa"/>
          </w:tcPr>
          <w:p w:rsidR="00555199" w:rsidRPr="00792F33" w:rsidRDefault="00792F33" w:rsidP="00427F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Акт приема- передачи № 5 23.08.2011 г</w:t>
            </w:r>
          </w:p>
        </w:tc>
      </w:tr>
    </w:tbl>
    <w:p w:rsidR="00427F41" w:rsidRPr="00792F33" w:rsidRDefault="00427F41" w:rsidP="00427F41">
      <w:pPr>
        <w:rPr>
          <w:lang w:val="en-US"/>
        </w:rPr>
      </w:pPr>
    </w:p>
    <w:p w:rsidR="00427F41" w:rsidRPr="00792F33" w:rsidRDefault="00427F41" w:rsidP="00427F41">
      <w:pPr>
        <w:rPr>
          <w:lang w:val="en-US"/>
        </w:rPr>
      </w:pPr>
    </w:p>
    <w:p w:rsidR="00427F41" w:rsidRDefault="00427F41" w:rsidP="00427F41">
      <w:r w:rsidRPr="00316F37">
        <w:t xml:space="preserve">  </w:t>
      </w:r>
      <w:r>
        <w:t>- специалисту администрации сельского поселения «Елизаветинское» внести соответсвующие изменения в реестр муниципальной собственности сельского поселения «Елизаветинское»</w:t>
      </w:r>
      <w:r w:rsidR="00316F37">
        <w:t>.</w:t>
      </w:r>
      <w:r>
        <w:t xml:space="preserve"> </w:t>
      </w:r>
    </w:p>
    <w:p w:rsidR="00427F41" w:rsidRDefault="00427F41" w:rsidP="00427F41"/>
    <w:p w:rsidR="00427F41" w:rsidRDefault="00427F41" w:rsidP="00427F41"/>
    <w:p w:rsidR="00427F41" w:rsidRDefault="00427F41" w:rsidP="00427F41"/>
    <w:p w:rsidR="00427F41" w:rsidRDefault="00427F41" w:rsidP="00427F41"/>
    <w:p w:rsidR="00427F41" w:rsidRDefault="00427F41" w:rsidP="00427F41">
      <w:r>
        <w:t>Глава сельского поселения</w:t>
      </w:r>
    </w:p>
    <w:p w:rsidR="00CF49E3" w:rsidRDefault="00427F41" w:rsidP="00427F41">
      <w:r>
        <w:t xml:space="preserve">«Елизаветинское» </w:t>
      </w:r>
      <w:r>
        <w:tab/>
      </w:r>
      <w:r>
        <w:tab/>
      </w:r>
      <w:r>
        <w:tab/>
      </w:r>
      <w:r>
        <w:tab/>
      </w:r>
      <w:r>
        <w:tab/>
        <w:t>Гудков В.Н.</w:t>
      </w:r>
    </w:p>
    <w:sectPr w:rsidR="00CF49E3" w:rsidSect="00CF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7F41"/>
    <w:rsid w:val="00034FC5"/>
    <w:rsid w:val="0011177D"/>
    <w:rsid w:val="002661F4"/>
    <w:rsid w:val="00312810"/>
    <w:rsid w:val="00316F37"/>
    <w:rsid w:val="003843DC"/>
    <w:rsid w:val="003F2BAF"/>
    <w:rsid w:val="00427F41"/>
    <w:rsid w:val="00453F38"/>
    <w:rsid w:val="00476DA2"/>
    <w:rsid w:val="004C6E40"/>
    <w:rsid w:val="004E0002"/>
    <w:rsid w:val="00544066"/>
    <w:rsid w:val="00555199"/>
    <w:rsid w:val="005915E9"/>
    <w:rsid w:val="00597AD7"/>
    <w:rsid w:val="007077CA"/>
    <w:rsid w:val="00792F33"/>
    <w:rsid w:val="00AD0732"/>
    <w:rsid w:val="00C62FE6"/>
    <w:rsid w:val="00CC2371"/>
    <w:rsid w:val="00CF49E3"/>
    <w:rsid w:val="00D5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7F41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27F4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F41"/>
    <w:rPr>
      <w:rFonts w:ascii="Times New Roman" w:eastAsia="Times New Roman" w:hAnsi="Times New Roman" w:cs="Times New Roman"/>
      <w:b/>
      <w:bCs/>
      <w:sz w:val="5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7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6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2018-11-15T07:17:00Z</cp:lastPrinted>
  <dcterms:created xsi:type="dcterms:W3CDTF">2018-11-13T05:48:00Z</dcterms:created>
  <dcterms:modified xsi:type="dcterms:W3CDTF">2018-11-15T07:18:00Z</dcterms:modified>
</cp:coreProperties>
</file>