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F1" w:rsidRDefault="009E0FF1" w:rsidP="009E0FF1">
      <w:pPr>
        <w:jc w:val="center"/>
        <w:rPr>
          <w:b/>
          <w:bCs/>
          <w:sz w:val="28"/>
          <w:szCs w:val="28"/>
        </w:rPr>
      </w:pPr>
      <w:r>
        <w:rPr>
          <w:b/>
          <w:bCs/>
          <w:sz w:val="28"/>
          <w:szCs w:val="28"/>
        </w:rPr>
        <w:t>РОССИЙСКАЯ ФЕДЕРАЦИЯ</w:t>
      </w:r>
    </w:p>
    <w:p w:rsidR="009E0FF1" w:rsidRDefault="009E0FF1" w:rsidP="009E0FF1">
      <w:pPr>
        <w:jc w:val="center"/>
        <w:rPr>
          <w:b/>
          <w:bCs/>
          <w:sz w:val="28"/>
          <w:szCs w:val="28"/>
        </w:rPr>
      </w:pPr>
      <w:r>
        <w:rPr>
          <w:b/>
          <w:bCs/>
          <w:sz w:val="28"/>
          <w:szCs w:val="28"/>
        </w:rPr>
        <w:t>ЗАБАЙКАЛЬСКИЙ КРАЙ</w:t>
      </w:r>
    </w:p>
    <w:p w:rsidR="009E0FF1" w:rsidRDefault="009E0FF1" w:rsidP="009E0FF1">
      <w:pPr>
        <w:jc w:val="center"/>
        <w:rPr>
          <w:b/>
          <w:bCs/>
          <w:sz w:val="28"/>
          <w:szCs w:val="28"/>
        </w:rPr>
      </w:pPr>
      <w:r>
        <w:rPr>
          <w:b/>
          <w:bCs/>
          <w:sz w:val="28"/>
          <w:szCs w:val="28"/>
        </w:rPr>
        <w:t>«</w:t>
      </w:r>
      <w:r w:rsidRPr="00A91B59">
        <w:rPr>
          <w:b/>
          <w:bCs/>
          <w:sz w:val="28"/>
          <w:szCs w:val="28"/>
        </w:rPr>
        <w:t>ЧИТИНСКИЙ</w:t>
      </w:r>
      <w:r>
        <w:rPr>
          <w:b/>
          <w:bCs/>
          <w:sz w:val="28"/>
          <w:szCs w:val="28"/>
        </w:rPr>
        <w:t>» РАЙОН</w:t>
      </w:r>
    </w:p>
    <w:p w:rsidR="009E0FF1" w:rsidRDefault="009E0FF1" w:rsidP="009E0FF1">
      <w:pPr>
        <w:jc w:val="center"/>
        <w:rPr>
          <w:b/>
          <w:bCs/>
          <w:sz w:val="28"/>
          <w:szCs w:val="28"/>
        </w:rPr>
      </w:pPr>
    </w:p>
    <w:p w:rsidR="009E0FF1" w:rsidRDefault="009E0FF1" w:rsidP="009E0FF1">
      <w:pPr>
        <w:jc w:val="center"/>
        <w:rPr>
          <w:b/>
          <w:bCs/>
          <w:sz w:val="28"/>
          <w:szCs w:val="28"/>
        </w:rPr>
      </w:pPr>
      <w:r w:rsidRPr="00653375">
        <w:rPr>
          <w:b/>
          <w:bCs/>
          <w:sz w:val="28"/>
          <w:szCs w:val="28"/>
        </w:rPr>
        <w:t xml:space="preserve">АДМИНИСТРАЦИЯ </w:t>
      </w:r>
      <w:r>
        <w:rPr>
          <w:b/>
          <w:bCs/>
          <w:sz w:val="28"/>
          <w:szCs w:val="28"/>
        </w:rPr>
        <w:t>СЕЛЬСКОГО ПОСЕЛЕНИЯ</w:t>
      </w:r>
      <w:r>
        <w:rPr>
          <w:b/>
          <w:bCs/>
          <w:sz w:val="28"/>
          <w:szCs w:val="28"/>
        </w:rPr>
        <w:br/>
        <w:t>«ЕЛИЗАВЕТИНСКОЕ»</w:t>
      </w:r>
    </w:p>
    <w:p w:rsidR="009E0FF1" w:rsidRPr="00653375" w:rsidRDefault="009E0FF1" w:rsidP="009E0FF1">
      <w:pPr>
        <w:jc w:val="center"/>
        <w:rPr>
          <w:b/>
          <w:bCs/>
          <w:sz w:val="28"/>
          <w:szCs w:val="28"/>
        </w:rPr>
      </w:pPr>
    </w:p>
    <w:p w:rsidR="009E0FF1" w:rsidRPr="00653375" w:rsidRDefault="009E0FF1" w:rsidP="009E0FF1">
      <w:pPr>
        <w:jc w:val="center"/>
        <w:rPr>
          <w:b/>
          <w:bCs/>
          <w:sz w:val="28"/>
          <w:szCs w:val="28"/>
        </w:rPr>
      </w:pPr>
    </w:p>
    <w:p w:rsidR="009E0FF1" w:rsidRPr="00653375" w:rsidRDefault="009E0FF1" w:rsidP="009E0FF1">
      <w:pPr>
        <w:jc w:val="center"/>
        <w:rPr>
          <w:b/>
          <w:bCs/>
          <w:sz w:val="28"/>
          <w:szCs w:val="28"/>
        </w:rPr>
      </w:pPr>
      <w:proofErr w:type="gramStart"/>
      <w:r w:rsidRPr="00653375">
        <w:rPr>
          <w:b/>
          <w:bCs/>
          <w:sz w:val="28"/>
          <w:szCs w:val="28"/>
        </w:rPr>
        <w:t>П</w:t>
      </w:r>
      <w:proofErr w:type="gramEnd"/>
      <w:r w:rsidRPr="00653375">
        <w:rPr>
          <w:b/>
          <w:bCs/>
          <w:sz w:val="28"/>
          <w:szCs w:val="28"/>
        </w:rPr>
        <w:t xml:space="preserve"> О С Т А Н О В Л Е Н И Е</w:t>
      </w:r>
    </w:p>
    <w:p w:rsidR="009E0FF1" w:rsidRPr="00653375" w:rsidRDefault="009E0FF1" w:rsidP="009E0FF1">
      <w:pPr>
        <w:jc w:val="center"/>
        <w:rPr>
          <w:sz w:val="28"/>
          <w:szCs w:val="28"/>
        </w:rPr>
      </w:pPr>
    </w:p>
    <w:p w:rsidR="009E0FF1" w:rsidRPr="00653375" w:rsidRDefault="009E0FF1" w:rsidP="009E0FF1">
      <w:pPr>
        <w:jc w:val="center"/>
        <w:rPr>
          <w:sz w:val="28"/>
          <w:szCs w:val="28"/>
        </w:rPr>
      </w:pPr>
    </w:p>
    <w:p w:rsidR="009E0FF1" w:rsidRPr="00653375" w:rsidRDefault="009E0FF1" w:rsidP="009E0FF1">
      <w:pPr>
        <w:rPr>
          <w:sz w:val="28"/>
          <w:szCs w:val="28"/>
        </w:rPr>
      </w:pPr>
      <w:r>
        <w:rPr>
          <w:sz w:val="28"/>
          <w:szCs w:val="28"/>
        </w:rPr>
        <w:t xml:space="preserve">«14» ноября </w:t>
      </w:r>
      <w:r w:rsidRPr="00653375">
        <w:rPr>
          <w:sz w:val="28"/>
          <w:szCs w:val="28"/>
        </w:rPr>
        <w:t xml:space="preserve"> 20</w:t>
      </w:r>
      <w:r>
        <w:rPr>
          <w:sz w:val="28"/>
          <w:szCs w:val="28"/>
        </w:rPr>
        <w:t>14</w:t>
      </w:r>
      <w:r w:rsidRPr="00653375">
        <w:rPr>
          <w:sz w:val="28"/>
          <w:szCs w:val="28"/>
        </w:rPr>
        <w:t xml:space="preserve"> г. </w:t>
      </w:r>
      <w:r>
        <w:rPr>
          <w:sz w:val="28"/>
          <w:szCs w:val="28"/>
        </w:rPr>
        <w:t xml:space="preserve">                                                                          №30</w:t>
      </w:r>
    </w:p>
    <w:p w:rsidR="009E0FF1" w:rsidRPr="00653375" w:rsidRDefault="009E0FF1" w:rsidP="009E0FF1">
      <w:pPr>
        <w:jc w:val="center"/>
        <w:rPr>
          <w:sz w:val="28"/>
          <w:szCs w:val="28"/>
        </w:rPr>
      </w:pPr>
    </w:p>
    <w:p w:rsidR="009E0FF1" w:rsidRPr="00653375" w:rsidRDefault="009E0FF1" w:rsidP="009E0FF1">
      <w:pPr>
        <w:jc w:val="both"/>
        <w:rPr>
          <w:sz w:val="28"/>
          <w:szCs w:val="28"/>
        </w:rPr>
      </w:pPr>
    </w:p>
    <w:p w:rsidR="009E0FF1" w:rsidRPr="00653375" w:rsidRDefault="009E0FF1" w:rsidP="009E0FF1">
      <w:pPr>
        <w:jc w:val="both"/>
        <w:rPr>
          <w:sz w:val="28"/>
          <w:szCs w:val="28"/>
        </w:rPr>
      </w:pPr>
      <w:r w:rsidRPr="00653375">
        <w:rPr>
          <w:sz w:val="28"/>
          <w:szCs w:val="28"/>
        </w:rPr>
        <w:t xml:space="preserve"> </w:t>
      </w:r>
    </w:p>
    <w:p w:rsidR="009E0FF1" w:rsidRPr="00755E70" w:rsidRDefault="009E0FF1" w:rsidP="009E0FF1">
      <w:pPr>
        <w:jc w:val="center"/>
        <w:rPr>
          <w:b/>
          <w:sz w:val="28"/>
          <w:szCs w:val="28"/>
        </w:rPr>
      </w:pPr>
      <w:proofErr w:type="gramStart"/>
      <w:r w:rsidRPr="00755E70">
        <w:rPr>
          <w:b/>
          <w:bCs/>
          <w:sz w:val="28"/>
          <w:szCs w:val="28"/>
        </w:rPr>
        <w:t>Об утверждении административного регламента</w:t>
      </w:r>
      <w:r w:rsidRPr="00755E70">
        <w:rPr>
          <w:b/>
          <w:sz w:val="28"/>
          <w:szCs w:val="28"/>
        </w:rPr>
        <w:t xml:space="preserve"> по предоставлению муниципальной услуги по принятию решений о переводе жилых помещений в нежилые помещения</w:t>
      </w:r>
      <w:proofErr w:type="gramEnd"/>
      <w:r w:rsidRPr="00755E70">
        <w:rPr>
          <w:b/>
          <w:sz w:val="28"/>
          <w:szCs w:val="28"/>
        </w:rPr>
        <w:t xml:space="preserve"> и нежилых помещений в жилые помещения</w:t>
      </w:r>
    </w:p>
    <w:p w:rsidR="009E0FF1" w:rsidRDefault="009E0FF1" w:rsidP="009E0FF1">
      <w:pPr>
        <w:jc w:val="center"/>
        <w:rPr>
          <w:b/>
          <w:bCs/>
          <w:sz w:val="28"/>
          <w:szCs w:val="28"/>
        </w:rPr>
      </w:pPr>
    </w:p>
    <w:p w:rsidR="009E0FF1" w:rsidRDefault="009E0FF1" w:rsidP="009E0FF1">
      <w:pPr>
        <w:jc w:val="both"/>
        <w:rPr>
          <w:sz w:val="28"/>
          <w:szCs w:val="28"/>
        </w:rPr>
      </w:pPr>
      <w:r w:rsidRPr="00F17EA6">
        <w:rPr>
          <w:sz w:val="28"/>
          <w:szCs w:val="28"/>
        </w:rPr>
        <w:t xml:space="preserve">      В соответствии с  Федеральным законом от 11 ноября </w:t>
      </w:r>
      <w:smartTag w:uri="urn:schemas-microsoft-com:office:smarttags" w:element="metricconverter">
        <w:smartTagPr>
          <w:attr w:name="ProductID" w:val="2003 г"/>
        </w:smartTagPr>
        <w:r w:rsidRPr="00F17EA6">
          <w:rPr>
            <w:sz w:val="28"/>
            <w:szCs w:val="28"/>
          </w:rPr>
          <w:t>2003 г</w:t>
        </w:r>
      </w:smartTag>
      <w:r w:rsidRPr="00F17EA6">
        <w:rPr>
          <w:sz w:val="28"/>
          <w:szCs w:val="28"/>
        </w:rPr>
        <w:t xml:space="preserve">. № 138-ФЗ «О лотереях», </w:t>
      </w:r>
      <w:r w:rsidRPr="00D8041F">
        <w:rPr>
          <w:color w:val="000000"/>
          <w:sz w:val="28"/>
          <w:szCs w:val="28"/>
        </w:rPr>
        <w:t xml:space="preserve">Федеральным  </w:t>
      </w:r>
      <w:hyperlink r:id="rId5" w:history="1">
        <w:r w:rsidRPr="00D0255A">
          <w:rPr>
            <w:rStyle w:val="a3"/>
            <w:color w:val="000000"/>
            <w:sz w:val="28"/>
            <w:szCs w:val="28"/>
            <w:u w:val="none"/>
          </w:rPr>
          <w:t>законом</w:t>
        </w:r>
      </w:hyperlink>
      <w:r w:rsidRPr="00F17EA6">
        <w:rPr>
          <w:sz w:val="28"/>
          <w:szCs w:val="28"/>
        </w:rPr>
        <w:t xml:space="preserve">  от 27.07.2010 N 210-ФЗ "Об организации предоставления государственных и муниципальных услуг",</w:t>
      </w:r>
      <w:r>
        <w:rPr>
          <w:sz w:val="28"/>
          <w:szCs w:val="28"/>
        </w:rPr>
        <w:t xml:space="preserve"> </w:t>
      </w:r>
      <w:r w:rsidRPr="00F17EA6">
        <w:rPr>
          <w:sz w:val="28"/>
          <w:szCs w:val="28"/>
        </w:rPr>
        <w:t xml:space="preserve"> на основании </w:t>
      </w:r>
      <w:hyperlink r:id="rId6" w:history="1">
        <w:r w:rsidRPr="00D0255A">
          <w:rPr>
            <w:rStyle w:val="a3"/>
            <w:color w:val="000000"/>
            <w:sz w:val="28"/>
            <w:szCs w:val="28"/>
            <w:u w:val="none"/>
          </w:rPr>
          <w:t>Устава</w:t>
        </w:r>
      </w:hyperlink>
      <w:r w:rsidRPr="00D8041F">
        <w:rPr>
          <w:color w:val="000000"/>
          <w:sz w:val="28"/>
          <w:szCs w:val="28"/>
        </w:rPr>
        <w:t xml:space="preserve"> муниципального образования сельского поселения «</w:t>
      </w:r>
      <w:r>
        <w:rPr>
          <w:color w:val="000000"/>
          <w:sz w:val="28"/>
          <w:szCs w:val="28"/>
        </w:rPr>
        <w:t>Елизаветинское</w:t>
      </w:r>
      <w:r w:rsidRPr="00D8041F">
        <w:rPr>
          <w:color w:val="000000"/>
          <w:sz w:val="28"/>
          <w:szCs w:val="28"/>
        </w:rPr>
        <w:t>»,</w:t>
      </w:r>
      <w:r w:rsidRPr="00F17EA6">
        <w:rPr>
          <w:sz w:val="28"/>
          <w:szCs w:val="28"/>
        </w:rPr>
        <w:t xml:space="preserve"> Администрация сельского поселения </w:t>
      </w:r>
    </w:p>
    <w:p w:rsidR="009E0FF1" w:rsidRPr="00653375" w:rsidRDefault="009E0FF1" w:rsidP="009E0FF1">
      <w:pPr>
        <w:ind w:left="360"/>
        <w:jc w:val="center"/>
        <w:rPr>
          <w:b/>
          <w:bCs/>
          <w:sz w:val="28"/>
          <w:szCs w:val="28"/>
        </w:rPr>
      </w:pPr>
      <w:proofErr w:type="spellStart"/>
      <w:proofErr w:type="gramStart"/>
      <w:r w:rsidRPr="00653375">
        <w:rPr>
          <w:b/>
          <w:bCs/>
          <w:sz w:val="28"/>
          <w:szCs w:val="28"/>
        </w:rPr>
        <w:t>п</w:t>
      </w:r>
      <w:proofErr w:type="spellEnd"/>
      <w:proofErr w:type="gramEnd"/>
      <w:r w:rsidRPr="00653375">
        <w:rPr>
          <w:b/>
          <w:bCs/>
          <w:sz w:val="28"/>
          <w:szCs w:val="28"/>
        </w:rPr>
        <w:t xml:space="preserve"> о с т а </w:t>
      </w:r>
      <w:proofErr w:type="spellStart"/>
      <w:r w:rsidRPr="00653375">
        <w:rPr>
          <w:b/>
          <w:bCs/>
          <w:sz w:val="28"/>
          <w:szCs w:val="28"/>
        </w:rPr>
        <w:t>н</w:t>
      </w:r>
      <w:proofErr w:type="spellEnd"/>
      <w:r w:rsidRPr="00653375">
        <w:rPr>
          <w:b/>
          <w:bCs/>
          <w:sz w:val="28"/>
          <w:szCs w:val="28"/>
        </w:rPr>
        <w:t xml:space="preserve"> о в л я е т:</w:t>
      </w:r>
    </w:p>
    <w:p w:rsidR="009E0FF1" w:rsidRPr="00653375" w:rsidRDefault="009E0FF1" w:rsidP="009E0FF1">
      <w:pPr>
        <w:jc w:val="both"/>
        <w:rPr>
          <w:sz w:val="28"/>
          <w:szCs w:val="28"/>
        </w:rPr>
      </w:pPr>
      <w:r>
        <w:rPr>
          <w:sz w:val="28"/>
          <w:szCs w:val="28"/>
        </w:rPr>
        <w:tab/>
      </w:r>
      <w:r w:rsidRPr="00653375">
        <w:rPr>
          <w:sz w:val="28"/>
          <w:szCs w:val="28"/>
        </w:rPr>
        <w:t>1. Утвердить прилагаемый ад</w:t>
      </w:r>
      <w:r>
        <w:rPr>
          <w:sz w:val="28"/>
          <w:szCs w:val="28"/>
        </w:rPr>
        <w:t xml:space="preserve">министративный регламент </w:t>
      </w:r>
      <w:r w:rsidRPr="00071A4E">
        <w:rPr>
          <w:sz w:val="28"/>
          <w:szCs w:val="28"/>
        </w:rPr>
        <w:t>по предоставлению муниципальной услуги по принятию решений о переводе жилых помещений в нежилые помещения и нежилых по</w:t>
      </w:r>
      <w:r>
        <w:rPr>
          <w:sz w:val="28"/>
          <w:szCs w:val="28"/>
        </w:rPr>
        <w:t xml:space="preserve">мещений в жилые помещения </w:t>
      </w:r>
      <w:proofErr w:type="gramStart"/>
      <w:r>
        <w:rPr>
          <w:sz w:val="28"/>
          <w:szCs w:val="28"/>
        </w:rPr>
        <w:t>согласно приложения</w:t>
      </w:r>
      <w:proofErr w:type="gramEnd"/>
      <w:r w:rsidRPr="00653375">
        <w:rPr>
          <w:sz w:val="28"/>
          <w:szCs w:val="28"/>
        </w:rPr>
        <w:t>.</w:t>
      </w:r>
    </w:p>
    <w:p w:rsidR="009E0FF1" w:rsidRPr="00653375" w:rsidRDefault="009E0FF1" w:rsidP="009E0FF1">
      <w:pPr>
        <w:ind w:firstLine="720"/>
        <w:jc w:val="both"/>
        <w:rPr>
          <w:sz w:val="28"/>
          <w:szCs w:val="28"/>
        </w:rPr>
      </w:pPr>
      <w:r w:rsidRPr="00653375">
        <w:rPr>
          <w:sz w:val="28"/>
          <w:szCs w:val="28"/>
        </w:rPr>
        <w:t xml:space="preserve">2. Опубликовать настоящее постановление </w:t>
      </w:r>
      <w:r>
        <w:rPr>
          <w:sz w:val="28"/>
          <w:szCs w:val="28"/>
        </w:rPr>
        <w:t>на официальном сайте и на стендах Администрации поселения</w:t>
      </w:r>
      <w:r w:rsidRPr="00653375">
        <w:rPr>
          <w:sz w:val="28"/>
          <w:szCs w:val="28"/>
        </w:rPr>
        <w:t>.</w:t>
      </w:r>
    </w:p>
    <w:p w:rsidR="009E0FF1" w:rsidRPr="00653375" w:rsidRDefault="009E0FF1" w:rsidP="009E0FF1">
      <w:pPr>
        <w:ind w:firstLine="720"/>
        <w:jc w:val="both"/>
        <w:rPr>
          <w:sz w:val="28"/>
          <w:szCs w:val="28"/>
        </w:rPr>
      </w:pPr>
      <w:r w:rsidRPr="00653375">
        <w:rPr>
          <w:sz w:val="28"/>
          <w:szCs w:val="28"/>
        </w:rPr>
        <w:t>3. Постановление вступает в силу через 10 дней со дня его официального опубликования.</w:t>
      </w:r>
    </w:p>
    <w:p w:rsidR="009E0FF1" w:rsidRPr="00653375" w:rsidRDefault="009E0FF1" w:rsidP="009E0FF1">
      <w:pPr>
        <w:ind w:firstLine="720"/>
        <w:jc w:val="both"/>
        <w:rPr>
          <w:sz w:val="28"/>
          <w:szCs w:val="28"/>
        </w:rPr>
      </w:pPr>
      <w:r w:rsidRPr="00653375">
        <w:rPr>
          <w:sz w:val="28"/>
          <w:szCs w:val="28"/>
        </w:rPr>
        <w:t>4. Контроль за исполнением настоящего пос</w:t>
      </w:r>
      <w:r>
        <w:rPr>
          <w:sz w:val="28"/>
          <w:szCs w:val="28"/>
        </w:rPr>
        <w:t>тановления оставляю за собой</w:t>
      </w:r>
      <w:proofErr w:type="gramStart"/>
      <w:r>
        <w:rPr>
          <w:sz w:val="28"/>
          <w:szCs w:val="28"/>
        </w:rPr>
        <w:t xml:space="preserve"> .</w:t>
      </w:r>
      <w:proofErr w:type="gramEnd"/>
    </w:p>
    <w:p w:rsidR="009E0FF1" w:rsidRPr="00653375" w:rsidRDefault="00C178C8" w:rsidP="009E0FF1">
      <w:pPr>
        <w:jc w:val="both"/>
        <w:rPr>
          <w:sz w:val="28"/>
          <w:szCs w:val="28"/>
        </w:rPr>
      </w:pPr>
      <w:r>
        <w:rPr>
          <w:sz w:val="28"/>
          <w:szCs w:val="28"/>
        </w:rPr>
        <w:t xml:space="preserve">          5. Постановление №6 от 03.03.2014 года считать утратившим силу</w:t>
      </w:r>
      <w:r w:rsidR="00FF5950">
        <w:rPr>
          <w:sz w:val="28"/>
          <w:szCs w:val="28"/>
        </w:rPr>
        <w:t>.</w:t>
      </w:r>
      <w:r>
        <w:rPr>
          <w:sz w:val="28"/>
          <w:szCs w:val="28"/>
        </w:rPr>
        <w:t xml:space="preserve"> </w:t>
      </w:r>
    </w:p>
    <w:p w:rsidR="009E0FF1" w:rsidRPr="00653375" w:rsidRDefault="009E0FF1" w:rsidP="009E0FF1">
      <w:pPr>
        <w:jc w:val="both"/>
        <w:rPr>
          <w:sz w:val="28"/>
          <w:szCs w:val="28"/>
        </w:rPr>
      </w:pPr>
      <w:r w:rsidRPr="00653375">
        <w:rPr>
          <w:sz w:val="28"/>
          <w:szCs w:val="28"/>
        </w:rPr>
        <w:t xml:space="preserve"> </w:t>
      </w:r>
    </w:p>
    <w:p w:rsidR="00FF5950" w:rsidRDefault="00FF5950" w:rsidP="009E0FF1">
      <w:pPr>
        <w:jc w:val="both"/>
        <w:rPr>
          <w:sz w:val="28"/>
          <w:szCs w:val="28"/>
        </w:rPr>
      </w:pPr>
    </w:p>
    <w:p w:rsidR="00FF5950" w:rsidRDefault="00FF5950" w:rsidP="009E0FF1">
      <w:pPr>
        <w:jc w:val="both"/>
        <w:rPr>
          <w:sz w:val="28"/>
          <w:szCs w:val="28"/>
        </w:rPr>
      </w:pPr>
    </w:p>
    <w:p w:rsidR="009E0FF1" w:rsidRDefault="009E0FF1" w:rsidP="009E0FF1">
      <w:pPr>
        <w:jc w:val="both"/>
        <w:rPr>
          <w:sz w:val="28"/>
          <w:szCs w:val="28"/>
        </w:rPr>
      </w:pPr>
      <w:r>
        <w:rPr>
          <w:sz w:val="28"/>
          <w:szCs w:val="28"/>
        </w:rPr>
        <w:t>Глава</w:t>
      </w:r>
      <w:r w:rsidRPr="00BF2285">
        <w:rPr>
          <w:sz w:val="28"/>
          <w:szCs w:val="28"/>
        </w:rPr>
        <w:t xml:space="preserve">  </w:t>
      </w:r>
      <w:r>
        <w:rPr>
          <w:sz w:val="28"/>
          <w:szCs w:val="28"/>
        </w:rPr>
        <w:t xml:space="preserve">сельского поселения  </w:t>
      </w:r>
    </w:p>
    <w:p w:rsidR="009E0FF1" w:rsidRPr="00BF2285" w:rsidRDefault="009E0FF1" w:rsidP="009E0FF1">
      <w:pPr>
        <w:jc w:val="both"/>
        <w:rPr>
          <w:sz w:val="28"/>
          <w:szCs w:val="28"/>
        </w:rPr>
      </w:pPr>
      <w:r>
        <w:rPr>
          <w:sz w:val="28"/>
          <w:szCs w:val="28"/>
        </w:rPr>
        <w:t>«Елизаветинское»                                         ______________ /</w:t>
      </w:r>
      <w:r>
        <w:rPr>
          <w:sz w:val="28"/>
          <w:szCs w:val="28"/>
          <w:u w:val="single"/>
        </w:rPr>
        <w:t>Гудков В.Н.</w:t>
      </w:r>
      <w:r>
        <w:rPr>
          <w:sz w:val="28"/>
          <w:szCs w:val="28"/>
        </w:rPr>
        <w:t>/</w:t>
      </w:r>
    </w:p>
    <w:p w:rsidR="009E0FF1" w:rsidRDefault="009E0FF1" w:rsidP="009E0FF1">
      <w:pPr>
        <w:spacing w:line="276" w:lineRule="auto"/>
        <w:ind w:left="5664"/>
        <w:jc w:val="right"/>
        <w:rPr>
          <w:spacing w:val="-2"/>
          <w:sz w:val="28"/>
          <w:szCs w:val="28"/>
        </w:rPr>
      </w:pPr>
    </w:p>
    <w:p w:rsidR="009E0FF1" w:rsidRDefault="009E0FF1" w:rsidP="009E0FF1">
      <w:pPr>
        <w:spacing w:line="276" w:lineRule="auto"/>
        <w:ind w:left="5664"/>
        <w:jc w:val="right"/>
        <w:rPr>
          <w:spacing w:val="-2"/>
          <w:sz w:val="28"/>
          <w:szCs w:val="28"/>
        </w:rPr>
      </w:pPr>
    </w:p>
    <w:p w:rsidR="009E0FF1" w:rsidRDefault="009E0FF1" w:rsidP="009E0FF1">
      <w:pPr>
        <w:spacing w:line="276" w:lineRule="auto"/>
        <w:ind w:left="5664"/>
        <w:jc w:val="right"/>
        <w:rPr>
          <w:spacing w:val="-2"/>
          <w:sz w:val="28"/>
          <w:szCs w:val="28"/>
        </w:rPr>
      </w:pPr>
    </w:p>
    <w:p w:rsidR="009E0FF1" w:rsidRDefault="009E0FF1" w:rsidP="009E0FF1">
      <w:pPr>
        <w:spacing w:line="276" w:lineRule="auto"/>
        <w:ind w:left="5664"/>
        <w:jc w:val="right"/>
        <w:rPr>
          <w:spacing w:val="-2"/>
          <w:sz w:val="28"/>
          <w:szCs w:val="28"/>
        </w:rPr>
      </w:pPr>
    </w:p>
    <w:p w:rsidR="009E0FF1" w:rsidRDefault="009E0FF1" w:rsidP="009E0FF1">
      <w:pPr>
        <w:spacing w:line="276" w:lineRule="auto"/>
        <w:ind w:left="5664"/>
        <w:jc w:val="right"/>
        <w:rPr>
          <w:spacing w:val="-2"/>
          <w:sz w:val="28"/>
          <w:szCs w:val="28"/>
        </w:rPr>
      </w:pPr>
    </w:p>
    <w:p w:rsidR="009E0FF1" w:rsidRDefault="009E0FF1" w:rsidP="009E0FF1">
      <w:pPr>
        <w:spacing w:line="276" w:lineRule="auto"/>
        <w:ind w:left="5664"/>
        <w:jc w:val="right"/>
        <w:rPr>
          <w:spacing w:val="-2"/>
          <w:sz w:val="28"/>
          <w:szCs w:val="28"/>
        </w:rPr>
      </w:pPr>
    </w:p>
    <w:p w:rsidR="009E0FF1" w:rsidRDefault="009E0FF1" w:rsidP="009E0FF1">
      <w:pPr>
        <w:spacing w:line="276" w:lineRule="auto"/>
        <w:ind w:left="5664"/>
        <w:jc w:val="right"/>
        <w:rPr>
          <w:spacing w:val="-2"/>
          <w:sz w:val="28"/>
          <w:szCs w:val="28"/>
        </w:rPr>
      </w:pPr>
    </w:p>
    <w:p w:rsidR="009E0FF1" w:rsidRDefault="009E0FF1" w:rsidP="009E0FF1">
      <w:pPr>
        <w:spacing w:line="276" w:lineRule="auto"/>
        <w:ind w:left="5664"/>
        <w:jc w:val="right"/>
        <w:rPr>
          <w:spacing w:val="-2"/>
          <w:sz w:val="28"/>
          <w:szCs w:val="28"/>
        </w:rPr>
      </w:pPr>
      <w:r>
        <w:rPr>
          <w:spacing w:val="-2"/>
          <w:sz w:val="28"/>
          <w:szCs w:val="28"/>
        </w:rPr>
        <w:t>Утвержден</w:t>
      </w:r>
    </w:p>
    <w:p w:rsidR="009E0FF1" w:rsidRDefault="009E0FF1" w:rsidP="009E0FF1">
      <w:pPr>
        <w:spacing w:line="276" w:lineRule="auto"/>
        <w:ind w:left="5664"/>
        <w:jc w:val="right"/>
        <w:rPr>
          <w:sz w:val="28"/>
          <w:szCs w:val="28"/>
        </w:rPr>
      </w:pPr>
      <w:r>
        <w:rPr>
          <w:spacing w:val="-2"/>
          <w:sz w:val="28"/>
          <w:szCs w:val="28"/>
        </w:rPr>
        <w:t>постановлением</w:t>
      </w:r>
      <w:r>
        <w:rPr>
          <w:sz w:val="28"/>
          <w:szCs w:val="28"/>
        </w:rPr>
        <w:t xml:space="preserve"> администрации</w:t>
      </w:r>
    </w:p>
    <w:p w:rsidR="009E0FF1" w:rsidRPr="00D341F3" w:rsidRDefault="009E0FF1" w:rsidP="009E0FF1">
      <w:pPr>
        <w:spacing w:line="276" w:lineRule="auto"/>
        <w:ind w:left="5664"/>
        <w:jc w:val="right"/>
        <w:rPr>
          <w:spacing w:val="-1"/>
          <w:sz w:val="28"/>
          <w:szCs w:val="28"/>
        </w:rPr>
      </w:pPr>
      <w:r>
        <w:rPr>
          <w:sz w:val="28"/>
          <w:szCs w:val="28"/>
        </w:rPr>
        <w:t>сельского поселения «Елизаветинское»</w:t>
      </w:r>
      <w:r>
        <w:rPr>
          <w:sz w:val="28"/>
          <w:szCs w:val="28"/>
        </w:rPr>
        <w:br/>
      </w:r>
      <w:r>
        <w:rPr>
          <w:spacing w:val="-1"/>
          <w:sz w:val="28"/>
          <w:szCs w:val="28"/>
        </w:rPr>
        <w:t xml:space="preserve">   от</w:t>
      </w:r>
      <w:r w:rsidRPr="0071276F">
        <w:rPr>
          <w:spacing w:val="-4"/>
          <w:sz w:val="28"/>
          <w:szCs w:val="28"/>
        </w:rPr>
        <w:t xml:space="preserve"> </w:t>
      </w:r>
      <w:r>
        <w:rPr>
          <w:spacing w:val="-4"/>
          <w:sz w:val="28"/>
          <w:szCs w:val="28"/>
        </w:rPr>
        <w:t xml:space="preserve">«14»ноября </w:t>
      </w:r>
      <w:r w:rsidRPr="001032FF">
        <w:rPr>
          <w:spacing w:val="-4"/>
          <w:sz w:val="28"/>
          <w:szCs w:val="28"/>
        </w:rPr>
        <w:t xml:space="preserve"> </w:t>
      </w:r>
      <w:r>
        <w:rPr>
          <w:spacing w:val="-4"/>
          <w:sz w:val="28"/>
          <w:szCs w:val="28"/>
        </w:rPr>
        <w:t>№</w:t>
      </w:r>
      <w:r w:rsidRPr="0071276F">
        <w:rPr>
          <w:spacing w:val="-4"/>
          <w:sz w:val="28"/>
          <w:szCs w:val="28"/>
        </w:rPr>
        <w:t xml:space="preserve"> </w:t>
      </w:r>
      <w:r>
        <w:rPr>
          <w:spacing w:val="-4"/>
          <w:sz w:val="28"/>
          <w:szCs w:val="28"/>
        </w:rPr>
        <w:t xml:space="preserve"> 30</w:t>
      </w:r>
    </w:p>
    <w:p w:rsidR="009E0FF1" w:rsidRPr="00071A4E" w:rsidRDefault="009E0FF1" w:rsidP="009E0FF1">
      <w:pPr>
        <w:spacing w:line="276" w:lineRule="auto"/>
        <w:jc w:val="center"/>
        <w:outlineLvl w:val="0"/>
        <w:rPr>
          <w:b/>
          <w:sz w:val="28"/>
          <w:szCs w:val="28"/>
        </w:rPr>
      </w:pPr>
    </w:p>
    <w:p w:rsidR="009E0FF1" w:rsidRPr="00071A4E" w:rsidRDefault="009E0FF1" w:rsidP="009E0FF1">
      <w:pPr>
        <w:spacing w:line="276" w:lineRule="auto"/>
        <w:jc w:val="center"/>
        <w:outlineLvl w:val="0"/>
        <w:rPr>
          <w:b/>
          <w:sz w:val="28"/>
          <w:szCs w:val="28"/>
        </w:rPr>
      </w:pPr>
      <w:r w:rsidRPr="00071A4E">
        <w:rPr>
          <w:b/>
          <w:sz w:val="28"/>
          <w:szCs w:val="28"/>
        </w:rPr>
        <w:t>АДМИНИСТРАТИВНЫЙ РЕГЛАМЕНТ</w:t>
      </w:r>
    </w:p>
    <w:p w:rsidR="009E0FF1" w:rsidRPr="00071A4E" w:rsidRDefault="009E0FF1" w:rsidP="009E0FF1">
      <w:pPr>
        <w:spacing w:line="276" w:lineRule="auto"/>
        <w:jc w:val="center"/>
        <w:rPr>
          <w:b/>
          <w:sz w:val="28"/>
          <w:szCs w:val="28"/>
        </w:rPr>
      </w:pPr>
      <w:r w:rsidRPr="00071A4E">
        <w:rPr>
          <w:b/>
          <w:sz w:val="28"/>
          <w:szCs w:val="28"/>
        </w:rPr>
        <w:t xml:space="preserve">по предоставлению  муниципальной услуги «Принятие решений о переводе жилых помещений в нежилые помещения и нежилых помещений в жилые помещения» </w:t>
      </w:r>
    </w:p>
    <w:p w:rsidR="009E0FF1" w:rsidRPr="00071A4E" w:rsidRDefault="009E0FF1" w:rsidP="009E0FF1">
      <w:pPr>
        <w:spacing w:line="276" w:lineRule="auto"/>
        <w:jc w:val="center"/>
        <w:rPr>
          <w:b/>
          <w:sz w:val="28"/>
          <w:szCs w:val="28"/>
        </w:rPr>
      </w:pPr>
    </w:p>
    <w:p w:rsidR="009E0FF1" w:rsidRPr="00071A4E" w:rsidRDefault="009E0FF1" w:rsidP="009E0FF1">
      <w:pPr>
        <w:numPr>
          <w:ilvl w:val="1"/>
          <w:numId w:val="2"/>
        </w:numPr>
        <w:spacing w:line="276" w:lineRule="auto"/>
        <w:ind w:left="1080"/>
        <w:jc w:val="center"/>
        <w:rPr>
          <w:b/>
          <w:sz w:val="28"/>
          <w:szCs w:val="28"/>
        </w:rPr>
      </w:pPr>
      <w:r w:rsidRPr="00071A4E">
        <w:rPr>
          <w:b/>
          <w:sz w:val="28"/>
          <w:szCs w:val="28"/>
        </w:rPr>
        <w:t>Общие положения</w:t>
      </w:r>
    </w:p>
    <w:p w:rsidR="009E0FF1" w:rsidRDefault="009E0FF1" w:rsidP="009E0FF1">
      <w:pPr>
        <w:numPr>
          <w:ilvl w:val="1"/>
          <w:numId w:val="19"/>
        </w:numPr>
        <w:spacing w:line="276" w:lineRule="auto"/>
        <w:ind w:left="360"/>
        <w:jc w:val="center"/>
        <w:rPr>
          <w:b/>
          <w:sz w:val="28"/>
          <w:szCs w:val="28"/>
        </w:rPr>
      </w:pPr>
      <w:r w:rsidRPr="00071A4E">
        <w:rPr>
          <w:b/>
          <w:sz w:val="28"/>
          <w:szCs w:val="28"/>
        </w:rPr>
        <w:t>Предмет регулирования регламента</w:t>
      </w:r>
    </w:p>
    <w:p w:rsidR="009E0FF1" w:rsidRPr="00071A4E" w:rsidRDefault="009E0FF1" w:rsidP="009E0FF1">
      <w:pPr>
        <w:spacing w:line="276" w:lineRule="auto"/>
        <w:ind w:left="360"/>
        <w:rPr>
          <w:b/>
          <w:sz w:val="28"/>
          <w:szCs w:val="28"/>
        </w:rPr>
      </w:pPr>
    </w:p>
    <w:p w:rsidR="009E0FF1" w:rsidRPr="00071A4E" w:rsidRDefault="009E0FF1" w:rsidP="009E0FF1">
      <w:pPr>
        <w:spacing w:line="276" w:lineRule="auto"/>
        <w:ind w:firstLine="360"/>
        <w:jc w:val="both"/>
        <w:rPr>
          <w:sz w:val="28"/>
          <w:szCs w:val="28"/>
        </w:rPr>
      </w:pPr>
      <w:r w:rsidRPr="00071A4E">
        <w:rPr>
          <w:sz w:val="28"/>
          <w:szCs w:val="28"/>
        </w:rPr>
        <w:t xml:space="preserve">     Настоящий административный регламент (далее – Регламент) по предоставлению муниципальной услуги по принятию решений о переводе жилых помещений в нежилые помещения и нежилых помещений в жилые помещения (далее - муниципальная услуга) определяет сроки и последовательность административных процедур и административных действий, устанавливает порядок взаимодействия с заявителями.</w:t>
      </w:r>
      <w:bookmarkStart w:id="0" w:name="sub_1001"/>
      <w:r w:rsidRPr="00071A4E">
        <w:rPr>
          <w:sz w:val="28"/>
          <w:szCs w:val="28"/>
        </w:rPr>
        <w:t xml:space="preserve"> </w:t>
      </w:r>
    </w:p>
    <w:p w:rsidR="009E0FF1" w:rsidRDefault="009E0FF1" w:rsidP="009E0FF1">
      <w:pPr>
        <w:autoSpaceDE w:val="0"/>
        <w:autoSpaceDN w:val="0"/>
        <w:adjustRightInd w:val="0"/>
        <w:spacing w:line="276" w:lineRule="auto"/>
        <w:jc w:val="both"/>
        <w:rPr>
          <w:sz w:val="28"/>
          <w:szCs w:val="28"/>
        </w:rPr>
      </w:pPr>
      <w:bookmarkStart w:id="1" w:name="sub_1002"/>
      <w:bookmarkEnd w:id="0"/>
      <w:r w:rsidRPr="00071A4E">
        <w:rPr>
          <w:sz w:val="28"/>
          <w:szCs w:val="28"/>
        </w:rPr>
        <w:t xml:space="preserve"> </w:t>
      </w:r>
      <w:r w:rsidRPr="00071A4E">
        <w:rPr>
          <w:sz w:val="28"/>
          <w:szCs w:val="28"/>
        </w:rPr>
        <w:tab/>
        <w:t>Положения Административного регламента распространяются на устные и письменные индивидуальные заявления, предложения и жалобы граждан, кроме обращений, рассмотрение которых регулируется соответствующими законодательными и иными нормативными правовыми актами.</w:t>
      </w:r>
    </w:p>
    <w:p w:rsidR="009E0FF1" w:rsidRPr="00071A4E" w:rsidRDefault="009E0FF1" w:rsidP="009E0FF1">
      <w:pPr>
        <w:autoSpaceDE w:val="0"/>
        <w:autoSpaceDN w:val="0"/>
        <w:adjustRightInd w:val="0"/>
        <w:spacing w:line="276" w:lineRule="auto"/>
        <w:jc w:val="both"/>
        <w:rPr>
          <w:sz w:val="28"/>
          <w:szCs w:val="28"/>
        </w:rPr>
      </w:pPr>
    </w:p>
    <w:bookmarkEnd w:id="1"/>
    <w:p w:rsidR="009E0FF1" w:rsidRPr="00071A4E" w:rsidRDefault="009E0FF1" w:rsidP="009E0FF1">
      <w:pPr>
        <w:numPr>
          <w:ilvl w:val="1"/>
          <w:numId w:val="19"/>
        </w:numPr>
        <w:tabs>
          <w:tab w:val="left" w:pos="0"/>
          <w:tab w:val="left" w:pos="426"/>
        </w:tabs>
        <w:spacing w:line="276" w:lineRule="auto"/>
        <w:jc w:val="center"/>
        <w:rPr>
          <w:b/>
          <w:sz w:val="28"/>
          <w:szCs w:val="28"/>
        </w:rPr>
      </w:pPr>
      <w:r w:rsidRPr="00071A4E">
        <w:rPr>
          <w:b/>
          <w:sz w:val="28"/>
          <w:szCs w:val="28"/>
        </w:rPr>
        <w:t>Круг заявителей</w:t>
      </w:r>
    </w:p>
    <w:p w:rsidR="009E0FF1" w:rsidRPr="00071A4E" w:rsidRDefault="009E0FF1" w:rsidP="009E0FF1">
      <w:pPr>
        <w:tabs>
          <w:tab w:val="left" w:pos="0"/>
          <w:tab w:val="left" w:pos="426"/>
        </w:tabs>
        <w:spacing w:line="276" w:lineRule="auto"/>
        <w:jc w:val="both"/>
        <w:rPr>
          <w:sz w:val="28"/>
          <w:szCs w:val="28"/>
        </w:rPr>
      </w:pPr>
      <w:r w:rsidRPr="00071A4E">
        <w:rPr>
          <w:sz w:val="28"/>
          <w:szCs w:val="28"/>
        </w:rPr>
        <w:t>Заявителем на предоставление мун</w:t>
      </w:r>
      <w:r>
        <w:rPr>
          <w:sz w:val="28"/>
          <w:szCs w:val="28"/>
        </w:rPr>
        <w:t>иципальной услуги являе</w:t>
      </w:r>
      <w:r w:rsidRPr="00071A4E">
        <w:rPr>
          <w:sz w:val="28"/>
          <w:szCs w:val="28"/>
        </w:rPr>
        <w:t>тся:</w:t>
      </w:r>
    </w:p>
    <w:p w:rsidR="009E0FF1" w:rsidRPr="00071A4E" w:rsidRDefault="009E0FF1" w:rsidP="009E0FF1">
      <w:pPr>
        <w:tabs>
          <w:tab w:val="left" w:pos="0"/>
          <w:tab w:val="left" w:pos="426"/>
        </w:tabs>
        <w:spacing w:line="276" w:lineRule="auto"/>
        <w:jc w:val="both"/>
        <w:rPr>
          <w:sz w:val="28"/>
          <w:szCs w:val="28"/>
        </w:rPr>
      </w:pPr>
      <w:r w:rsidRPr="00071A4E">
        <w:rPr>
          <w:sz w:val="28"/>
          <w:szCs w:val="28"/>
        </w:rPr>
        <w:t>-</w:t>
      </w:r>
      <w:r>
        <w:rPr>
          <w:sz w:val="28"/>
          <w:szCs w:val="28"/>
        </w:rPr>
        <w:t xml:space="preserve"> физическое</w:t>
      </w:r>
      <w:r w:rsidRPr="00071A4E">
        <w:rPr>
          <w:sz w:val="28"/>
          <w:szCs w:val="28"/>
        </w:rPr>
        <w:t xml:space="preserve"> лиц</w:t>
      </w:r>
      <w:r>
        <w:rPr>
          <w:sz w:val="28"/>
          <w:szCs w:val="28"/>
        </w:rPr>
        <w:t>о</w:t>
      </w:r>
      <w:r w:rsidRPr="00071A4E">
        <w:rPr>
          <w:sz w:val="28"/>
          <w:szCs w:val="28"/>
        </w:rPr>
        <w:t>,</w:t>
      </w:r>
    </w:p>
    <w:p w:rsidR="009E0FF1" w:rsidRDefault="009E0FF1" w:rsidP="009E0FF1">
      <w:pPr>
        <w:tabs>
          <w:tab w:val="left" w:pos="0"/>
          <w:tab w:val="left" w:pos="426"/>
        </w:tabs>
        <w:spacing w:line="276" w:lineRule="auto"/>
        <w:jc w:val="both"/>
        <w:rPr>
          <w:sz w:val="28"/>
          <w:szCs w:val="28"/>
        </w:rPr>
      </w:pPr>
      <w:r w:rsidRPr="00071A4E">
        <w:rPr>
          <w:sz w:val="28"/>
          <w:szCs w:val="28"/>
        </w:rPr>
        <w:t>- индивидуальный предприниматель</w:t>
      </w:r>
      <w:r>
        <w:rPr>
          <w:sz w:val="28"/>
          <w:szCs w:val="28"/>
        </w:rPr>
        <w:t>,</w:t>
      </w:r>
    </w:p>
    <w:p w:rsidR="009E0FF1" w:rsidRPr="00071A4E" w:rsidRDefault="009E0FF1" w:rsidP="009E0FF1">
      <w:pPr>
        <w:tabs>
          <w:tab w:val="left" w:pos="0"/>
          <w:tab w:val="left" w:pos="426"/>
        </w:tabs>
        <w:spacing w:line="276" w:lineRule="auto"/>
        <w:jc w:val="both"/>
        <w:rPr>
          <w:sz w:val="28"/>
          <w:szCs w:val="28"/>
        </w:rPr>
      </w:pPr>
      <w:r w:rsidRPr="00071A4E">
        <w:rPr>
          <w:sz w:val="28"/>
          <w:szCs w:val="28"/>
        </w:rPr>
        <w:t>- юридическое лицо независимо о</w:t>
      </w:r>
      <w:r>
        <w:rPr>
          <w:sz w:val="28"/>
          <w:szCs w:val="28"/>
        </w:rPr>
        <w:t>т организационно-правовой формы.</w:t>
      </w:r>
    </w:p>
    <w:p w:rsidR="009E0FF1" w:rsidRDefault="009E0FF1" w:rsidP="009E0FF1">
      <w:pPr>
        <w:tabs>
          <w:tab w:val="left" w:pos="0"/>
          <w:tab w:val="left" w:pos="426"/>
        </w:tabs>
        <w:spacing w:line="276" w:lineRule="auto"/>
        <w:jc w:val="both"/>
        <w:rPr>
          <w:sz w:val="28"/>
          <w:szCs w:val="28"/>
        </w:rPr>
      </w:pPr>
      <w:r w:rsidRPr="00071A4E">
        <w:rPr>
          <w:sz w:val="28"/>
          <w:szCs w:val="28"/>
        </w:rPr>
        <w:t>От имени собственника переводимого помещения может выступать уполномоченное собственником лицо.</w:t>
      </w:r>
    </w:p>
    <w:p w:rsidR="009E0FF1" w:rsidRDefault="009E0FF1" w:rsidP="009E0FF1">
      <w:pPr>
        <w:tabs>
          <w:tab w:val="left" w:pos="0"/>
          <w:tab w:val="left" w:pos="426"/>
        </w:tabs>
        <w:spacing w:line="276" w:lineRule="auto"/>
        <w:jc w:val="both"/>
        <w:rPr>
          <w:sz w:val="28"/>
          <w:szCs w:val="28"/>
        </w:rPr>
      </w:pPr>
    </w:p>
    <w:p w:rsidR="009E0FF1" w:rsidRPr="00071A4E" w:rsidRDefault="009E0FF1" w:rsidP="009E0FF1">
      <w:pPr>
        <w:numPr>
          <w:ilvl w:val="1"/>
          <w:numId w:val="19"/>
        </w:numPr>
        <w:tabs>
          <w:tab w:val="left" w:pos="0"/>
          <w:tab w:val="left" w:pos="426"/>
        </w:tabs>
        <w:spacing w:line="276" w:lineRule="auto"/>
        <w:jc w:val="center"/>
        <w:rPr>
          <w:b/>
          <w:sz w:val="28"/>
          <w:szCs w:val="28"/>
        </w:rPr>
      </w:pPr>
      <w:r w:rsidRPr="00071A4E">
        <w:rPr>
          <w:b/>
          <w:sz w:val="28"/>
          <w:szCs w:val="28"/>
        </w:rPr>
        <w:t>Требования к порядку информирования о предоставлении муниципальной услуги</w:t>
      </w:r>
    </w:p>
    <w:p w:rsidR="009E0FF1" w:rsidRPr="00071A4E" w:rsidRDefault="009E0FF1" w:rsidP="009E0FF1">
      <w:pPr>
        <w:pStyle w:val="ab"/>
        <w:tabs>
          <w:tab w:val="left" w:pos="709"/>
        </w:tabs>
        <w:spacing w:line="276" w:lineRule="auto"/>
        <w:jc w:val="both"/>
        <w:rPr>
          <w:rFonts w:ascii="Times New Roman" w:hAnsi="Times New Roman"/>
          <w:sz w:val="28"/>
          <w:szCs w:val="28"/>
        </w:rPr>
      </w:pPr>
      <w:r>
        <w:rPr>
          <w:rFonts w:ascii="Times New Roman" w:hAnsi="Times New Roman"/>
          <w:sz w:val="28"/>
          <w:szCs w:val="28"/>
        </w:rPr>
        <w:lastRenderedPageBreak/>
        <w:t xml:space="preserve">1.3.1 </w:t>
      </w:r>
      <w:r w:rsidRPr="00071A4E">
        <w:rPr>
          <w:rFonts w:ascii="Times New Roman" w:hAnsi="Times New Roman"/>
          <w:sz w:val="28"/>
          <w:szCs w:val="28"/>
        </w:rPr>
        <w:t>Информацию о правилах и порядке предоставления муниципальной услуги</w:t>
      </w:r>
      <w:r>
        <w:rPr>
          <w:rFonts w:ascii="Times New Roman" w:hAnsi="Times New Roman"/>
          <w:sz w:val="28"/>
          <w:szCs w:val="28"/>
        </w:rPr>
        <w:t xml:space="preserve"> можно получить в</w:t>
      </w:r>
      <w:r w:rsidRPr="00071A4E">
        <w:rPr>
          <w:rFonts w:ascii="Times New Roman" w:hAnsi="Times New Roman"/>
          <w:sz w:val="28"/>
          <w:szCs w:val="28"/>
        </w:rPr>
        <w:t xml:space="preserve"> администрац</w:t>
      </w:r>
      <w:r>
        <w:rPr>
          <w:rFonts w:ascii="Times New Roman" w:hAnsi="Times New Roman"/>
          <w:sz w:val="28"/>
          <w:szCs w:val="28"/>
        </w:rPr>
        <w:t>ии сельского поселения «Елизаветинское</w:t>
      </w:r>
      <w:r w:rsidRPr="00071A4E">
        <w:rPr>
          <w:rFonts w:ascii="Times New Roman" w:hAnsi="Times New Roman"/>
          <w:sz w:val="28"/>
          <w:szCs w:val="28"/>
        </w:rPr>
        <w:t>»:</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по письменным обращениям заявителей;</w:t>
      </w:r>
    </w:p>
    <w:p w:rsidR="009E0FF1" w:rsidRPr="00765331"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с использованием средств телефонной, факсимильной связи;</w:t>
      </w:r>
    </w:p>
    <w:p w:rsidR="009E0FF1" w:rsidRPr="00765331" w:rsidRDefault="009E0FF1" w:rsidP="009E0FF1">
      <w:pPr>
        <w:pStyle w:val="ab"/>
        <w:spacing w:line="276" w:lineRule="auto"/>
        <w:jc w:val="both"/>
        <w:rPr>
          <w:rFonts w:ascii="Times New Roman" w:hAnsi="Times New Roman"/>
          <w:sz w:val="28"/>
          <w:szCs w:val="28"/>
        </w:rPr>
      </w:pPr>
      <w:r w:rsidRPr="00071A4E">
        <w:rPr>
          <w:sz w:val="28"/>
          <w:szCs w:val="28"/>
        </w:rPr>
        <w:t xml:space="preserve"> - на  официальном сайте администрации</w:t>
      </w:r>
      <w:r>
        <w:rPr>
          <w:sz w:val="28"/>
          <w:szCs w:val="28"/>
        </w:rPr>
        <w:t xml:space="preserve"> сельского поселения «Елизаветинское</w:t>
      </w:r>
      <w:r w:rsidRPr="00071A4E">
        <w:rPr>
          <w:sz w:val="28"/>
          <w:szCs w:val="28"/>
        </w:rPr>
        <w:t xml:space="preserve">» </w:t>
      </w:r>
      <w:proofErr w:type="gramStart"/>
      <w:r>
        <w:rPr>
          <w:sz w:val="28"/>
          <w:szCs w:val="28"/>
        </w:rPr>
        <w:t>:</w:t>
      </w:r>
      <w:proofErr w:type="spellStart"/>
      <w:r>
        <w:rPr>
          <w:sz w:val="28"/>
          <w:szCs w:val="28"/>
        </w:rPr>
        <w:t>с</w:t>
      </w:r>
      <w:proofErr w:type="gramEnd"/>
      <w:r>
        <w:rPr>
          <w:sz w:val="28"/>
          <w:szCs w:val="28"/>
        </w:rPr>
        <w:t>пелизаветинское.читинск.забайкальскийкрай.рф</w:t>
      </w:r>
      <w:proofErr w:type="spellEnd"/>
      <w:r w:rsidRPr="00071A4E">
        <w:rPr>
          <w:sz w:val="28"/>
          <w:szCs w:val="28"/>
        </w:rPr>
        <w:t>.</w:t>
      </w:r>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1.3.2</w:t>
      </w:r>
      <w:r w:rsidRPr="00071A4E">
        <w:rPr>
          <w:rFonts w:ascii="Times New Roman" w:hAnsi="Times New Roman"/>
          <w:sz w:val="28"/>
          <w:szCs w:val="28"/>
        </w:rPr>
        <w:t xml:space="preserve">. </w:t>
      </w:r>
      <w:r>
        <w:rPr>
          <w:rFonts w:ascii="Times New Roman" w:hAnsi="Times New Roman"/>
          <w:sz w:val="28"/>
          <w:szCs w:val="28"/>
        </w:rPr>
        <w:t xml:space="preserve">Место нахождения </w:t>
      </w:r>
      <w:r w:rsidRPr="00071A4E">
        <w:rPr>
          <w:rFonts w:ascii="Times New Roman" w:hAnsi="Times New Roman"/>
          <w:sz w:val="28"/>
          <w:szCs w:val="28"/>
        </w:rPr>
        <w:t>администрации</w:t>
      </w:r>
      <w:r>
        <w:rPr>
          <w:rFonts w:ascii="Times New Roman" w:hAnsi="Times New Roman"/>
          <w:sz w:val="28"/>
          <w:szCs w:val="28"/>
        </w:rPr>
        <w:t xml:space="preserve"> сельского поселения</w:t>
      </w:r>
      <w:r w:rsidRPr="00071A4E">
        <w:rPr>
          <w:rFonts w:ascii="Times New Roman" w:hAnsi="Times New Roman"/>
          <w:sz w:val="28"/>
          <w:szCs w:val="28"/>
        </w:rPr>
        <w:t xml:space="preserve">  </w:t>
      </w:r>
      <w:r>
        <w:rPr>
          <w:rFonts w:ascii="Times New Roman" w:hAnsi="Times New Roman"/>
          <w:sz w:val="28"/>
          <w:szCs w:val="28"/>
        </w:rPr>
        <w:t xml:space="preserve"> «Елизаветинское</w:t>
      </w:r>
      <w:r w:rsidRPr="00071A4E">
        <w:rPr>
          <w:rFonts w:ascii="Times New Roman" w:hAnsi="Times New Roman"/>
          <w:sz w:val="28"/>
          <w:szCs w:val="28"/>
        </w:rPr>
        <w:t xml:space="preserve">»:  Забайкальский край, </w:t>
      </w:r>
      <w:r>
        <w:rPr>
          <w:rFonts w:ascii="Times New Roman" w:hAnsi="Times New Roman"/>
          <w:sz w:val="28"/>
          <w:szCs w:val="28"/>
        </w:rPr>
        <w:t>с</w:t>
      </w:r>
      <w:proofErr w:type="gramStart"/>
      <w:r>
        <w:rPr>
          <w:rFonts w:ascii="Times New Roman" w:hAnsi="Times New Roman"/>
          <w:sz w:val="28"/>
          <w:szCs w:val="28"/>
        </w:rPr>
        <w:t>.Е</w:t>
      </w:r>
      <w:proofErr w:type="gramEnd"/>
      <w:r>
        <w:rPr>
          <w:rFonts w:ascii="Times New Roman" w:hAnsi="Times New Roman"/>
          <w:sz w:val="28"/>
          <w:szCs w:val="28"/>
        </w:rPr>
        <w:t>лизаветино, ул.Пионерская, д.6</w:t>
      </w:r>
      <w:r w:rsidRPr="00071A4E">
        <w:rPr>
          <w:rFonts w:ascii="Times New Roman" w:hAnsi="Times New Roman"/>
          <w:sz w:val="28"/>
          <w:szCs w:val="28"/>
        </w:rPr>
        <w:t xml:space="preserve">.   </w:t>
      </w:r>
    </w:p>
    <w:p w:rsidR="009E0FF1" w:rsidRPr="00071A4E" w:rsidRDefault="009E0FF1" w:rsidP="009E0FF1">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1.3.3.</w:t>
      </w:r>
      <w:r w:rsidRPr="00071A4E">
        <w:rPr>
          <w:rFonts w:ascii="Times New Roman" w:hAnsi="Times New Roman" w:cs="Times New Roman"/>
          <w:sz w:val="28"/>
          <w:szCs w:val="28"/>
        </w:rPr>
        <w:t>Гра</w:t>
      </w:r>
      <w:r>
        <w:rPr>
          <w:rFonts w:ascii="Times New Roman" w:hAnsi="Times New Roman" w:cs="Times New Roman"/>
          <w:sz w:val="28"/>
          <w:szCs w:val="28"/>
        </w:rPr>
        <w:t>фик  работы отдела</w:t>
      </w:r>
      <w:r w:rsidRPr="00071A4E">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 «Елизаветинское</w:t>
      </w:r>
      <w:r w:rsidRPr="00071A4E">
        <w:rPr>
          <w:rFonts w:ascii="Times New Roman" w:hAnsi="Times New Roman" w:cs="Times New Roman"/>
          <w:sz w:val="28"/>
          <w:szCs w:val="28"/>
        </w:rPr>
        <w:t>»:</w:t>
      </w:r>
    </w:p>
    <w:p w:rsidR="009E0FF1" w:rsidRPr="00071A4E" w:rsidRDefault="009E0FF1" w:rsidP="009E0FF1">
      <w:pPr>
        <w:pStyle w:val="ConsPlusNonformat"/>
        <w:widowControl/>
        <w:tabs>
          <w:tab w:val="left" w:pos="1620"/>
        </w:tabs>
        <w:spacing w:line="276" w:lineRule="auto"/>
        <w:jc w:val="both"/>
        <w:rPr>
          <w:rFonts w:ascii="Times New Roman" w:hAnsi="Times New Roman" w:cs="Times New Roman"/>
          <w:sz w:val="28"/>
          <w:szCs w:val="28"/>
        </w:rPr>
      </w:pPr>
      <w:r w:rsidRPr="00071A4E">
        <w:rPr>
          <w:rFonts w:ascii="Times New Roman" w:hAnsi="Times New Roman" w:cs="Times New Roman"/>
          <w:color w:val="000000"/>
          <w:sz w:val="28"/>
          <w:szCs w:val="28"/>
        </w:rPr>
        <w:t xml:space="preserve">Прием  и выдача документов: Понедельник –  </w:t>
      </w:r>
      <w:r>
        <w:rPr>
          <w:rFonts w:ascii="Times New Roman" w:hAnsi="Times New Roman" w:cs="Times New Roman"/>
          <w:color w:val="000000"/>
          <w:sz w:val="28"/>
          <w:szCs w:val="28"/>
        </w:rPr>
        <w:t>не приёмный день</w:t>
      </w:r>
    </w:p>
    <w:p w:rsidR="009E0FF1" w:rsidRPr="00071A4E" w:rsidRDefault="009E0FF1" w:rsidP="009E0FF1">
      <w:pPr>
        <w:spacing w:line="276" w:lineRule="auto"/>
        <w:ind w:firstLine="567"/>
        <w:jc w:val="both"/>
        <w:rPr>
          <w:color w:val="000000"/>
          <w:sz w:val="28"/>
          <w:szCs w:val="28"/>
        </w:rPr>
      </w:pPr>
      <w:r w:rsidRPr="00071A4E">
        <w:rPr>
          <w:color w:val="000000"/>
          <w:sz w:val="28"/>
          <w:szCs w:val="28"/>
        </w:rPr>
        <w:t xml:space="preserve">                                      вторник – </w:t>
      </w:r>
      <w:r>
        <w:rPr>
          <w:color w:val="000000"/>
          <w:sz w:val="28"/>
          <w:szCs w:val="28"/>
        </w:rPr>
        <w:t xml:space="preserve"> с 08-00 до 12</w:t>
      </w:r>
      <w:r w:rsidRPr="00071A4E">
        <w:rPr>
          <w:color w:val="000000"/>
          <w:sz w:val="28"/>
          <w:szCs w:val="28"/>
        </w:rPr>
        <w:t>-00</w:t>
      </w:r>
    </w:p>
    <w:p w:rsidR="009E0FF1" w:rsidRDefault="009E0FF1" w:rsidP="009E0FF1">
      <w:pPr>
        <w:spacing w:line="276" w:lineRule="auto"/>
        <w:ind w:firstLine="567"/>
        <w:jc w:val="both"/>
        <w:rPr>
          <w:color w:val="000000"/>
          <w:sz w:val="28"/>
          <w:szCs w:val="28"/>
        </w:rPr>
      </w:pPr>
      <w:r w:rsidRPr="00071A4E">
        <w:rPr>
          <w:color w:val="000000"/>
          <w:sz w:val="28"/>
          <w:szCs w:val="28"/>
        </w:rPr>
        <w:t xml:space="preserve">                                      </w:t>
      </w:r>
      <w:r>
        <w:rPr>
          <w:color w:val="000000"/>
          <w:sz w:val="28"/>
          <w:szCs w:val="28"/>
        </w:rPr>
        <w:t>среда – не приёмный день</w:t>
      </w:r>
      <w:r w:rsidRPr="00071A4E">
        <w:rPr>
          <w:color w:val="000000"/>
          <w:sz w:val="28"/>
          <w:szCs w:val="28"/>
        </w:rPr>
        <w:t xml:space="preserve"> </w:t>
      </w:r>
    </w:p>
    <w:p w:rsidR="009E0FF1" w:rsidRPr="00071A4E" w:rsidRDefault="009E0FF1" w:rsidP="009E0FF1">
      <w:pPr>
        <w:spacing w:line="276" w:lineRule="auto"/>
        <w:ind w:firstLine="567"/>
        <w:jc w:val="both"/>
        <w:rPr>
          <w:color w:val="000000"/>
          <w:sz w:val="28"/>
          <w:szCs w:val="28"/>
        </w:rPr>
      </w:pPr>
      <w:r>
        <w:rPr>
          <w:color w:val="000000"/>
          <w:sz w:val="28"/>
          <w:szCs w:val="28"/>
        </w:rPr>
        <w:t xml:space="preserve">                                      </w:t>
      </w:r>
      <w:r w:rsidRPr="00071A4E">
        <w:rPr>
          <w:color w:val="000000"/>
          <w:sz w:val="28"/>
          <w:szCs w:val="28"/>
        </w:rPr>
        <w:t xml:space="preserve">четверг –  </w:t>
      </w:r>
      <w:r>
        <w:rPr>
          <w:color w:val="000000"/>
          <w:sz w:val="28"/>
          <w:szCs w:val="28"/>
        </w:rPr>
        <w:t>с 13-00 до 16-0</w:t>
      </w:r>
      <w:r w:rsidRPr="00071A4E">
        <w:rPr>
          <w:color w:val="000000"/>
          <w:sz w:val="28"/>
          <w:szCs w:val="28"/>
        </w:rPr>
        <w:t>0</w:t>
      </w:r>
    </w:p>
    <w:p w:rsidR="009E0FF1" w:rsidRPr="00071A4E" w:rsidRDefault="009E0FF1" w:rsidP="009E0FF1">
      <w:pPr>
        <w:spacing w:line="276" w:lineRule="auto"/>
        <w:ind w:firstLine="567"/>
        <w:jc w:val="both"/>
        <w:rPr>
          <w:color w:val="000000"/>
          <w:sz w:val="28"/>
          <w:szCs w:val="28"/>
        </w:rPr>
      </w:pPr>
      <w:r w:rsidRPr="00071A4E">
        <w:rPr>
          <w:color w:val="000000"/>
          <w:sz w:val="28"/>
          <w:szCs w:val="28"/>
        </w:rPr>
        <w:t xml:space="preserve">                                      пятница – не</w:t>
      </w:r>
      <w:r>
        <w:rPr>
          <w:color w:val="000000"/>
          <w:sz w:val="28"/>
          <w:szCs w:val="28"/>
        </w:rPr>
        <w:t xml:space="preserve"> </w:t>
      </w:r>
      <w:r w:rsidRPr="00071A4E">
        <w:rPr>
          <w:color w:val="000000"/>
          <w:sz w:val="28"/>
          <w:szCs w:val="28"/>
        </w:rPr>
        <w:t>приемный день</w:t>
      </w:r>
    </w:p>
    <w:p w:rsidR="009E0FF1" w:rsidRDefault="009E0FF1" w:rsidP="009E0FF1">
      <w:pPr>
        <w:spacing w:line="276" w:lineRule="auto"/>
        <w:jc w:val="both"/>
        <w:rPr>
          <w:color w:val="000000"/>
          <w:sz w:val="28"/>
          <w:szCs w:val="28"/>
        </w:rPr>
      </w:pPr>
      <w:r>
        <w:rPr>
          <w:color w:val="000000"/>
          <w:sz w:val="28"/>
          <w:szCs w:val="28"/>
        </w:rPr>
        <w:t>Перерыв на обед – с 12-00 до 13</w:t>
      </w:r>
      <w:r w:rsidRPr="00071A4E">
        <w:rPr>
          <w:color w:val="000000"/>
          <w:sz w:val="28"/>
          <w:szCs w:val="28"/>
        </w:rPr>
        <w:t>-00</w:t>
      </w:r>
    </w:p>
    <w:p w:rsidR="009E0FF1" w:rsidRDefault="009E0FF1" w:rsidP="009E0FF1">
      <w:pPr>
        <w:spacing w:line="276" w:lineRule="auto"/>
        <w:jc w:val="both"/>
        <w:rPr>
          <w:color w:val="000000"/>
          <w:sz w:val="28"/>
          <w:szCs w:val="28"/>
        </w:rPr>
      </w:pPr>
      <w:r>
        <w:rPr>
          <w:color w:val="000000"/>
          <w:sz w:val="28"/>
          <w:szCs w:val="28"/>
        </w:rPr>
        <w:t>суббота, воскресенье – выходные дни</w:t>
      </w:r>
      <w:r w:rsidRPr="00071A4E">
        <w:rPr>
          <w:color w:val="000000"/>
          <w:sz w:val="28"/>
          <w:szCs w:val="28"/>
        </w:rPr>
        <w:t>.</w:t>
      </w:r>
    </w:p>
    <w:p w:rsidR="009E0FF1" w:rsidRDefault="009E0FF1" w:rsidP="009E0FF1">
      <w:pPr>
        <w:tabs>
          <w:tab w:val="center" w:pos="5167"/>
        </w:tabs>
        <w:spacing w:line="276" w:lineRule="auto"/>
        <w:jc w:val="both"/>
        <w:rPr>
          <w:sz w:val="28"/>
          <w:szCs w:val="28"/>
        </w:rPr>
      </w:pPr>
      <w:r>
        <w:rPr>
          <w:sz w:val="28"/>
          <w:szCs w:val="28"/>
        </w:rPr>
        <w:t>Телефон администрации сельского поселения «Елизаветинское»: 37-77-22.</w:t>
      </w:r>
    </w:p>
    <w:p w:rsidR="009E0FF1" w:rsidRPr="00765331" w:rsidRDefault="009E0FF1" w:rsidP="009E0FF1">
      <w:pPr>
        <w:tabs>
          <w:tab w:val="center" w:pos="5167"/>
        </w:tabs>
        <w:spacing w:line="276" w:lineRule="auto"/>
        <w:jc w:val="both"/>
        <w:rPr>
          <w:color w:val="000000"/>
          <w:sz w:val="28"/>
          <w:szCs w:val="28"/>
        </w:rPr>
      </w:pPr>
      <w:r w:rsidRPr="00071A4E">
        <w:rPr>
          <w:sz w:val="28"/>
          <w:szCs w:val="28"/>
        </w:rPr>
        <w:t>Телефон секретаря межведомс</w:t>
      </w:r>
      <w:r>
        <w:rPr>
          <w:sz w:val="28"/>
          <w:szCs w:val="28"/>
        </w:rPr>
        <w:t>твенной комиссии: 37-77-22</w:t>
      </w:r>
      <w:r w:rsidRPr="00071A4E">
        <w:rPr>
          <w:sz w:val="28"/>
          <w:szCs w:val="28"/>
        </w:rPr>
        <w:t>.</w:t>
      </w:r>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1.3.4.</w:t>
      </w:r>
      <w:r w:rsidRPr="00071A4E">
        <w:rPr>
          <w:rFonts w:ascii="Times New Roman" w:hAnsi="Times New Roman"/>
          <w:sz w:val="28"/>
          <w:szCs w:val="28"/>
        </w:rPr>
        <w:t>Муниципальная услуга предоставляется без взимания  платы.</w:t>
      </w:r>
    </w:p>
    <w:p w:rsidR="009E0FF1" w:rsidRDefault="009E0FF1" w:rsidP="009E0FF1">
      <w:pPr>
        <w:pStyle w:val="ab"/>
        <w:spacing w:line="276" w:lineRule="auto"/>
        <w:rPr>
          <w:rFonts w:ascii="Times New Roman" w:hAnsi="Times New Roman"/>
          <w:sz w:val="28"/>
          <w:szCs w:val="28"/>
        </w:rPr>
      </w:pPr>
      <w:r>
        <w:rPr>
          <w:rFonts w:ascii="Times New Roman" w:hAnsi="Times New Roman"/>
          <w:sz w:val="28"/>
          <w:szCs w:val="28"/>
        </w:rPr>
        <w:t xml:space="preserve">1.3.5. </w:t>
      </w:r>
      <w:r w:rsidRPr="00071A4E">
        <w:rPr>
          <w:rFonts w:ascii="Times New Roman" w:hAnsi="Times New Roman"/>
          <w:sz w:val="28"/>
          <w:szCs w:val="28"/>
        </w:rPr>
        <w:t>Порядок получения информации</w:t>
      </w:r>
    </w:p>
    <w:p w:rsidR="009E0FF1" w:rsidRPr="001442FD" w:rsidRDefault="009E0FF1" w:rsidP="009E0FF1">
      <w:pPr>
        <w:pStyle w:val="aa"/>
        <w:spacing w:line="276" w:lineRule="auto"/>
        <w:ind w:left="0"/>
        <w:jc w:val="both"/>
        <w:rPr>
          <w:sz w:val="28"/>
          <w:szCs w:val="28"/>
        </w:rPr>
      </w:pPr>
      <w:r w:rsidRPr="001442FD">
        <w:rPr>
          <w:sz w:val="28"/>
          <w:szCs w:val="28"/>
        </w:rPr>
        <w:t>Информирование заявителей о предоставлении</w:t>
      </w:r>
      <w:r>
        <w:rPr>
          <w:sz w:val="28"/>
          <w:szCs w:val="28"/>
        </w:rPr>
        <w:t xml:space="preserve"> муниципальной услуги в  администрации сельского поселения  «Елизаветинское</w:t>
      </w:r>
      <w:r w:rsidRPr="001442FD">
        <w:rPr>
          <w:sz w:val="28"/>
          <w:szCs w:val="28"/>
        </w:rPr>
        <w:t>»  осуществляется:</w:t>
      </w:r>
    </w:p>
    <w:p w:rsidR="009E0FF1" w:rsidRPr="001442FD" w:rsidRDefault="009E0FF1" w:rsidP="009E0FF1">
      <w:pPr>
        <w:pStyle w:val="aa"/>
        <w:spacing w:line="276" w:lineRule="auto"/>
        <w:ind w:left="0"/>
        <w:jc w:val="both"/>
        <w:rPr>
          <w:sz w:val="28"/>
          <w:szCs w:val="28"/>
        </w:rPr>
      </w:pPr>
      <w:r w:rsidRPr="001442FD">
        <w:rPr>
          <w:sz w:val="28"/>
          <w:szCs w:val="28"/>
        </w:rPr>
        <w:t>-</w:t>
      </w:r>
      <w:r>
        <w:rPr>
          <w:sz w:val="28"/>
          <w:szCs w:val="28"/>
        </w:rPr>
        <w:t xml:space="preserve">  при личном обращении в администрацию (с</w:t>
      </w:r>
      <w:proofErr w:type="gramStart"/>
      <w:r>
        <w:rPr>
          <w:sz w:val="28"/>
          <w:szCs w:val="28"/>
        </w:rPr>
        <w:t>.Е</w:t>
      </w:r>
      <w:proofErr w:type="gramEnd"/>
      <w:r>
        <w:rPr>
          <w:sz w:val="28"/>
          <w:szCs w:val="28"/>
        </w:rPr>
        <w:t xml:space="preserve">лизаветино ул.Пионерская 6 </w:t>
      </w:r>
      <w:r w:rsidRPr="001442FD">
        <w:rPr>
          <w:sz w:val="28"/>
          <w:szCs w:val="28"/>
        </w:rPr>
        <w:t>);</w:t>
      </w:r>
    </w:p>
    <w:p w:rsidR="009E0FF1" w:rsidRPr="001442FD" w:rsidRDefault="009E0FF1" w:rsidP="009E0FF1">
      <w:pPr>
        <w:pStyle w:val="aa"/>
        <w:spacing w:line="276" w:lineRule="auto"/>
        <w:ind w:left="0"/>
        <w:jc w:val="both"/>
        <w:rPr>
          <w:sz w:val="28"/>
          <w:szCs w:val="28"/>
        </w:rPr>
      </w:pPr>
      <w:r w:rsidRPr="001442FD">
        <w:rPr>
          <w:sz w:val="28"/>
          <w:szCs w:val="28"/>
        </w:rPr>
        <w:t>- с использованием ср</w:t>
      </w:r>
      <w:r>
        <w:rPr>
          <w:sz w:val="28"/>
          <w:szCs w:val="28"/>
        </w:rPr>
        <w:t>едств телефонной связи  (37-77-22)</w:t>
      </w:r>
      <w:r w:rsidRPr="001442FD">
        <w:rPr>
          <w:sz w:val="28"/>
          <w:szCs w:val="28"/>
        </w:rPr>
        <w:t>;</w:t>
      </w:r>
    </w:p>
    <w:p w:rsidR="009E0FF1" w:rsidRPr="001442FD" w:rsidRDefault="009E0FF1" w:rsidP="009E0FF1">
      <w:pPr>
        <w:pStyle w:val="aa"/>
        <w:spacing w:line="276" w:lineRule="auto"/>
        <w:ind w:left="0"/>
        <w:jc w:val="both"/>
        <w:rPr>
          <w:sz w:val="28"/>
          <w:szCs w:val="28"/>
        </w:rPr>
      </w:pPr>
      <w:r w:rsidRPr="001442FD">
        <w:rPr>
          <w:sz w:val="28"/>
          <w:szCs w:val="28"/>
        </w:rPr>
        <w:t>- по просьбе заявителя посредством факс</w:t>
      </w:r>
      <w:r>
        <w:rPr>
          <w:sz w:val="28"/>
          <w:szCs w:val="28"/>
        </w:rPr>
        <w:t>имильной связи (37-77-22</w:t>
      </w:r>
      <w:r w:rsidRPr="001442FD">
        <w:rPr>
          <w:sz w:val="28"/>
          <w:szCs w:val="28"/>
        </w:rPr>
        <w:t>);</w:t>
      </w:r>
    </w:p>
    <w:p w:rsidR="009E0FF1" w:rsidRPr="004F435D" w:rsidRDefault="009E0FF1" w:rsidP="009E0FF1">
      <w:pPr>
        <w:pStyle w:val="ab"/>
        <w:spacing w:line="276" w:lineRule="auto"/>
        <w:jc w:val="both"/>
        <w:rPr>
          <w:rFonts w:ascii="Times New Roman" w:hAnsi="Times New Roman"/>
          <w:sz w:val="28"/>
          <w:szCs w:val="28"/>
        </w:rPr>
      </w:pPr>
      <w:r w:rsidRPr="001442FD">
        <w:rPr>
          <w:sz w:val="28"/>
          <w:szCs w:val="28"/>
        </w:rPr>
        <w:t>- с помощью интернета –</w:t>
      </w:r>
      <w:r w:rsidRPr="002E17BE">
        <w:rPr>
          <w:sz w:val="28"/>
          <w:szCs w:val="28"/>
        </w:rPr>
        <w:t xml:space="preserve"> </w:t>
      </w:r>
      <w:proofErr w:type="spellStart"/>
      <w:r>
        <w:rPr>
          <w:sz w:val="28"/>
          <w:szCs w:val="28"/>
        </w:rPr>
        <w:t>спелизаветинское</w:t>
      </w:r>
      <w:proofErr w:type="gramStart"/>
      <w:r>
        <w:rPr>
          <w:sz w:val="28"/>
          <w:szCs w:val="28"/>
        </w:rPr>
        <w:t>.ч</w:t>
      </w:r>
      <w:proofErr w:type="gramEnd"/>
      <w:r>
        <w:rPr>
          <w:sz w:val="28"/>
          <w:szCs w:val="28"/>
        </w:rPr>
        <w:t>итинск.забайкальскийкрай.рф</w:t>
      </w:r>
      <w:proofErr w:type="spellEnd"/>
      <w:r w:rsidRPr="00071A4E">
        <w:rPr>
          <w:sz w:val="28"/>
          <w:szCs w:val="28"/>
        </w:rPr>
        <w:t>.</w:t>
      </w:r>
    </w:p>
    <w:p w:rsidR="009E0FF1" w:rsidRPr="00071A4E" w:rsidRDefault="009E0FF1" w:rsidP="009E0FF1">
      <w:pPr>
        <w:pStyle w:val="aa"/>
        <w:spacing w:line="276" w:lineRule="auto"/>
        <w:ind w:left="0"/>
        <w:jc w:val="both"/>
        <w:rPr>
          <w:sz w:val="28"/>
          <w:szCs w:val="28"/>
        </w:rPr>
      </w:pPr>
      <w:r w:rsidRPr="001442FD">
        <w:rPr>
          <w:sz w:val="28"/>
          <w:szCs w:val="28"/>
        </w:rPr>
        <w:t>- по просьбе заявит</w:t>
      </w:r>
      <w:r>
        <w:rPr>
          <w:sz w:val="28"/>
          <w:szCs w:val="28"/>
        </w:rPr>
        <w:t xml:space="preserve">еля с помощью электронной почты </w:t>
      </w:r>
      <w:r w:rsidRPr="004F435D">
        <w:rPr>
          <w:sz w:val="28"/>
          <w:szCs w:val="28"/>
        </w:rPr>
        <w:t xml:space="preserve"> </w:t>
      </w:r>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1.3.6.</w:t>
      </w:r>
      <w:r w:rsidRPr="00071A4E">
        <w:rPr>
          <w:rFonts w:ascii="Times New Roman" w:hAnsi="Times New Roman"/>
          <w:sz w:val="28"/>
          <w:szCs w:val="28"/>
        </w:rPr>
        <w:t xml:space="preserve"> Индивидуальное устное информирование о процедуре предоставления муниципальной услуги осуществляется секретарем межведомственной комиссии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9E0FF1" w:rsidRPr="00071A4E" w:rsidRDefault="009E0FF1" w:rsidP="009E0FF1">
      <w:pPr>
        <w:pStyle w:val="ab"/>
        <w:tabs>
          <w:tab w:val="left" w:pos="709"/>
        </w:tabs>
        <w:spacing w:line="276" w:lineRule="auto"/>
        <w:jc w:val="both"/>
        <w:rPr>
          <w:rFonts w:ascii="Times New Roman" w:hAnsi="Times New Roman"/>
          <w:sz w:val="28"/>
          <w:szCs w:val="28"/>
        </w:rPr>
      </w:pPr>
      <w:r>
        <w:rPr>
          <w:rFonts w:ascii="Times New Roman" w:hAnsi="Times New Roman"/>
          <w:sz w:val="28"/>
          <w:szCs w:val="28"/>
        </w:rPr>
        <w:t>1.3.7.</w:t>
      </w:r>
      <w:r w:rsidRPr="00071A4E">
        <w:rPr>
          <w:rFonts w:ascii="Times New Roman" w:hAnsi="Times New Roman"/>
          <w:sz w:val="28"/>
          <w:szCs w:val="28"/>
        </w:rPr>
        <w:t xml:space="preserve"> Индивидуальное письменное информирование о процедуре предоставления муниципальной услуги осуществляется секретарем межведомственной комиссии при обращении Заявителя путем почтовых отправлений. Ответ направляется в письменном виде в течение 30 дней со дня поступления запроса с указанием должности лица, подписавшего ответ, а также фамилии и номера телефона исполнителя.</w:t>
      </w:r>
    </w:p>
    <w:p w:rsidR="009E0FF1" w:rsidRPr="00071A4E" w:rsidRDefault="009E0FF1" w:rsidP="009E0FF1">
      <w:pPr>
        <w:pStyle w:val="ab"/>
        <w:tabs>
          <w:tab w:val="left" w:pos="709"/>
        </w:tabs>
        <w:spacing w:line="276" w:lineRule="auto"/>
        <w:jc w:val="both"/>
        <w:rPr>
          <w:rFonts w:ascii="Times New Roman" w:hAnsi="Times New Roman"/>
          <w:sz w:val="28"/>
          <w:szCs w:val="28"/>
        </w:rPr>
      </w:pPr>
      <w:r>
        <w:rPr>
          <w:rFonts w:ascii="Times New Roman" w:hAnsi="Times New Roman"/>
          <w:sz w:val="28"/>
          <w:szCs w:val="28"/>
        </w:rPr>
        <w:lastRenderedPageBreak/>
        <w:t>1.3.8</w:t>
      </w:r>
      <w:r w:rsidRPr="00071A4E">
        <w:rPr>
          <w:rFonts w:ascii="Times New Roman" w:hAnsi="Times New Roman"/>
          <w:sz w:val="28"/>
          <w:szCs w:val="28"/>
        </w:rPr>
        <w:t>. Публичное письменное информирование осуществляется путем публикации  информационных материалов в печатных СМИ, на интернет-сайтах, а также оформления информационных стендов.</w:t>
      </w:r>
    </w:p>
    <w:p w:rsidR="009E0FF1" w:rsidRPr="00071A4E" w:rsidRDefault="009E0FF1" w:rsidP="009E0FF1">
      <w:pPr>
        <w:pStyle w:val="ab"/>
        <w:tabs>
          <w:tab w:val="left" w:pos="709"/>
        </w:tabs>
        <w:spacing w:line="276" w:lineRule="auto"/>
        <w:jc w:val="both"/>
        <w:rPr>
          <w:rFonts w:ascii="Times New Roman" w:hAnsi="Times New Roman"/>
          <w:sz w:val="28"/>
          <w:szCs w:val="28"/>
        </w:rPr>
      </w:pPr>
      <w:r>
        <w:rPr>
          <w:rFonts w:ascii="Times New Roman" w:hAnsi="Times New Roman"/>
          <w:sz w:val="28"/>
          <w:szCs w:val="28"/>
        </w:rPr>
        <w:t>1.3.9</w:t>
      </w:r>
      <w:r w:rsidRPr="00071A4E">
        <w:rPr>
          <w:rFonts w:ascii="Times New Roman" w:hAnsi="Times New Roman"/>
          <w:sz w:val="28"/>
          <w:szCs w:val="28"/>
        </w:rPr>
        <w:t>. 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9E0FF1" w:rsidRPr="00071A4E" w:rsidRDefault="009E0FF1" w:rsidP="009E0FF1">
      <w:pPr>
        <w:pStyle w:val="ab"/>
        <w:numPr>
          <w:ilvl w:val="0"/>
          <w:numId w:val="19"/>
        </w:numPr>
        <w:spacing w:line="276" w:lineRule="auto"/>
        <w:jc w:val="center"/>
        <w:rPr>
          <w:rFonts w:ascii="Times New Roman" w:hAnsi="Times New Roman"/>
          <w:b/>
          <w:sz w:val="28"/>
          <w:szCs w:val="28"/>
        </w:rPr>
      </w:pPr>
      <w:r>
        <w:rPr>
          <w:rFonts w:ascii="Times New Roman" w:hAnsi="Times New Roman"/>
          <w:b/>
          <w:sz w:val="28"/>
          <w:szCs w:val="28"/>
        </w:rPr>
        <w:t>Стандарт предоставления муниципальной услуги</w:t>
      </w:r>
    </w:p>
    <w:p w:rsidR="009E0FF1" w:rsidRPr="00071A4E" w:rsidRDefault="009E0FF1" w:rsidP="009E0FF1">
      <w:pPr>
        <w:pStyle w:val="ab"/>
        <w:spacing w:line="276" w:lineRule="auto"/>
        <w:jc w:val="center"/>
        <w:rPr>
          <w:rFonts w:ascii="Times New Roman" w:hAnsi="Times New Roman"/>
          <w:b/>
          <w:sz w:val="28"/>
          <w:szCs w:val="28"/>
        </w:rPr>
      </w:pPr>
    </w:p>
    <w:p w:rsidR="009E0FF1" w:rsidRPr="00071A4E" w:rsidRDefault="009E0FF1" w:rsidP="009E0FF1">
      <w:pPr>
        <w:pStyle w:val="ConsPlusNormal"/>
        <w:widowControl/>
        <w:tabs>
          <w:tab w:val="left" w:pos="0"/>
          <w:tab w:val="left" w:pos="709"/>
          <w:tab w:val="left" w:pos="1134"/>
          <w:tab w:val="left" w:pos="1418"/>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2.1.</w:t>
      </w:r>
      <w:r w:rsidRPr="00071A4E">
        <w:rPr>
          <w:rFonts w:ascii="Times New Roman" w:hAnsi="Times New Roman" w:cs="Times New Roman"/>
          <w:sz w:val="28"/>
          <w:szCs w:val="28"/>
        </w:rPr>
        <w:t xml:space="preserve"> Наименование муниципальной услуги  - «Принятие решений о переводе жилых помещений в нежилые помещения и нежилых помещений в жилые помещения».</w:t>
      </w:r>
    </w:p>
    <w:p w:rsidR="009E0FF1" w:rsidRPr="00071A4E" w:rsidRDefault="009E0FF1" w:rsidP="009E0FF1">
      <w:pPr>
        <w:pStyle w:val="ConsPlusNormal"/>
        <w:widowControl/>
        <w:tabs>
          <w:tab w:val="left" w:pos="0"/>
          <w:tab w:val="left" w:pos="709"/>
          <w:tab w:val="left" w:pos="1134"/>
          <w:tab w:val="left" w:pos="1418"/>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2.2.</w:t>
      </w:r>
      <w:r w:rsidRPr="00071A4E">
        <w:rPr>
          <w:rFonts w:ascii="Times New Roman" w:hAnsi="Times New Roman" w:cs="Times New Roman"/>
          <w:sz w:val="28"/>
          <w:szCs w:val="28"/>
        </w:rPr>
        <w:t xml:space="preserve">   Наименование органа, предоставляющег</w:t>
      </w:r>
      <w:r>
        <w:rPr>
          <w:rFonts w:ascii="Times New Roman" w:hAnsi="Times New Roman" w:cs="Times New Roman"/>
          <w:sz w:val="28"/>
          <w:szCs w:val="28"/>
        </w:rPr>
        <w:t>о муниципальную услуг</w:t>
      </w:r>
      <w:proofErr w:type="gramStart"/>
      <w:r>
        <w:rPr>
          <w:rFonts w:ascii="Times New Roman" w:hAnsi="Times New Roman" w:cs="Times New Roman"/>
          <w:sz w:val="28"/>
          <w:szCs w:val="28"/>
        </w:rPr>
        <w:t>у-</w:t>
      </w:r>
      <w:proofErr w:type="gramEnd"/>
      <w:r w:rsidRPr="00071A4E">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 «Елизаветинское</w:t>
      </w:r>
      <w:r w:rsidRPr="00071A4E">
        <w:rPr>
          <w:rFonts w:ascii="Times New Roman" w:hAnsi="Times New Roman" w:cs="Times New Roman"/>
          <w:sz w:val="28"/>
          <w:szCs w:val="28"/>
        </w:rPr>
        <w:t xml:space="preserve">», уполномоченного осуществлять предоставление данной муниципальной  услуги. </w:t>
      </w:r>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 xml:space="preserve">2.3. </w:t>
      </w:r>
      <w:r w:rsidRPr="00071A4E">
        <w:rPr>
          <w:rFonts w:ascii="Times New Roman" w:hAnsi="Times New Roman"/>
          <w:sz w:val="28"/>
          <w:szCs w:val="28"/>
        </w:rPr>
        <w:t xml:space="preserve">При предоставлении муниципальной услуги, в целях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заявителями, может происходить взаимодействие  со следующими  органами, учреждениями  и организациями: </w:t>
      </w:r>
    </w:p>
    <w:p w:rsidR="009E0FF1" w:rsidRPr="00071A4E" w:rsidRDefault="009E0FF1" w:rsidP="009E0FF1">
      <w:pPr>
        <w:pStyle w:val="ab"/>
        <w:spacing w:line="276" w:lineRule="auto"/>
        <w:jc w:val="both"/>
        <w:rPr>
          <w:rFonts w:ascii="Times New Roman" w:hAnsi="Times New Roman"/>
          <w:color w:val="000000"/>
          <w:sz w:val="28"/>
          <w:szCs w:val="28"/>
        </w:rPr>
      </w:pPr>
      <w:r w:rsidRPr="00071A4E">
        <w:rPr>
          <w:rFonts w:ascii="Times New Roman" w:hAnsi="Times New Roman"/>
          <w:sz w:val="28"/>
          <w:szCs w:val="28"/>
        </w:rPr>
        <w:t xml:space="preserve">-  </w:t>
      </w:r>
      <w:r w:rsidRPr="00071A4E">
        <w:rPr>
          <w:rFonts w:ascii="Times New Roman" w:hAnsi="Times New Roman"/>
          <w:color w:val="000000"/>
          <w:sz w:val="28"/>
          <w:szCs w:val="28"/>
        </w:rPr>
        <w:t>Федеральная служба государственной регистрации, кадастра и картографии по Забайкальскому краю;</w:t>
      </w:r>
    </w:p>
    <w:p w:rsidR="009E0FF1" w:rsidRPr="00071A4E" w:rsidRDefault="009E0FF1" w:rsidP="009E0FF1">
      <w:pPr>
        <w:pStyle w:val="ab"/>
        <w:spacing w:line="276" w:lineRule="auto"/>
        <w:jc w:val="both"/>
        <w:rPr>
          <w:rFonts w:ascii="Times New Roman" w:hAnsi="Times New Roman"/>
          <w:color w:val="000000"/>
          <w:sz w:val="28"/>
          <w:szCs w:val="28"/>
        </w:rPr>
      </w:pPr>
      <w:r w:rsidRPr="00071A4E">
        <w:rPr>
          <w:rFonts w:ascii="Times New Roman" w:hAnsi="Times New Roman"/>
          <w:color w:val="000000"/>
          <w:sz w:val="28"/>
          <w:szCs w:val="28"/>
        </w:rPr>
        <w:t>-  КГУП «Забайкальское БТИ»;</w:t>
      </w:r>
    </w:p>
    <w:p w:rsidR="009E0FF1" w:rsidRPr="00071A4E" w:rsidRDefault="009E0FF1" w:rsidP="009E0FF1">
      <w:pPr>
        <w:pStyle w:val="ab"/>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Межрайонная</w:t>
      </w:r>
      <w:proofErr w:type="gramEnd"/>
      <w:r>
        <w:rPr>
          <w:rFonts w:ascii="Times New Roman" w:hAnsi="Times New Roman"/>
          <w:color w:val="000000"/>
          <w:sz w:val="28"/>
          <w:szCs w:val="28"/>
        </w:rPr>
        <w:t xml:space="preserve"> ИФНС №3 по Читинскому району</w:t>
      </w:r>
      <w:r w:rsidRPr="00071A4E">
        <w:rPr>
          <w:rFonts w:ascii="Times New Roman" w:hAnsi="Times New Roman"/>
          <w:color w:val="000000"/>
          <w:sz w:val="28"/>
          <w:szCs w:val="28"/>
        </w:rPr>
        <w:t>;</w:t>
      </w:r>
    </w:p>
    <w:p w:rsidR="009E0FF1" w:rsidRPr="00071A4E" w:rsidRDefault="009E0FF1" w:rsidP="009E0FF1">
      <w:pPr>
        <w:pStyle w:val="ab"/>
        <w:tabs>
          <w:tab w:val="left" w:pos="709"/>
        </w:tabs>
        <w:spacing w:line="276" w:lineRule="auto"/>
        <w:ind w:hanging="142"/>
        <w:jc w:val="both"/>
        <w:rPr>
          <w:rFonts w:ascii="Times New Roman" w:hAnsi="Times New Roman"/>
          <w:sz w:val="28"/>
          <w:szCs w:val="28"/>
        </w:rPr>
      </w:pPr>
      <w:r w:rsidRPr="00071A4E">
        <w:rPr>
          <w:rFonts w:ascii="Times New Roman" w:hAnsi="Times New Roman"/>
          <w:sz w:val="28"/>
          <w:szCs w:val="28"/>
        </w:rPr>
        <w:t xml:space="preserve">  </w:t>
      </w:r>
      <w:r>
        <w:rPr>
          <w:rFonts w:ascii="Times New Roman" w:hAnsi="Times New Roman"/>
          <w:sz w:val="28"/>
          <w:szCs w:val="28"/>
        </w:rPr>
        <w:tab/>
        <w:t>2.4.</w:t>
      </w:r>
      <w:r w:rsidRPr="00071A4E">
        <w:rPr>
          <w:rFonts w:ascii="Times New Roman" w:hAnsi="Times New Roman"/>
          <w:sz w:val="28"/>
          <w:szCs w:val="28"/>
        </w:rPr>
        <w:t xml:space="preserve">  Описание результата предоставления муниципальной услуги</w:t>
      </w:r>
      <w:r>
        <w:rPr>
          <w:rFonts w:ascii="Times New Roman" w:hAnsi="Times New Roman"/>
          <w:sz w:val="28"/>
          <w:szCs w:val="28"/>
        </w:rPr>
        <w:t>.</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Результатом  предоставления муниципальной услуги является:</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xml:space="preserve">1) выдача решения о переводе помещения в случае, если для использования помещения в качестве жилого или нежилого помещения не требуется проведение переустройства и (или) перепланировки помещения, и (или) иных работ;  </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2)  выдача акта приемочной комиссии в случае, если для использования помещения в качестве жилого и нежилого помещения требуется проведение переустройства и (или) перепланировки помещения, и (или) иных работ,</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3) уведомление об отказе в переводе жилого помещения в нежилое помещение и нежилого помещения в жилое.</w:t>
      </w:r>
    </w:p>
    <w:p w:rsidR="009E0FF1" w:rsidRPr="00071A4E" w:rsidRDefault="009E0FF1" w:rsidP="009E0FF1">
      <w:pPr>
        <w:pStyle w:val="ab"/>
        <w:tabs>
          <w:tab w:val="left" w:pos="709"/>
        </w:tabs>
        <w:spacing w:line="276" w:lineRule="auto"/>
        <w:jc w:val="both"/>
        <w:rPr>
          <w:rFonts w:ascii="Times New Roman" w:hAnsi="Times New Roman"/>
          <w:sz w:val="28"/>
          <w:szCs w:val="28"/>
        </w:rPr>
      </w:pPr>
      <w:r>
        <w:rPr>
          <w:rFonts w:ascii="Times New Roman" w:hAnsi="Times New Roman"/>
          <w:sz w:val="28"/>
          <w:szCs w:val="28"/>
        </w:rPr>
        <w:t>2.5.</w:t>
      </w:r>
      <w:r w:rsidRPr="00071A4E">
        <w:rPr>
          <w:rFonts w:ascii="Times New Roman" w:hAnsi="Times New Roman"/>
          <w:sz w:val="28"/>
          <w:szCs w:val="28"/>
        </w:rPr>
        <w:t xml:space="preserve"> Решение о переводе является основанием перевода  жилого помещения  в нежилое помещение и нежилого помещения в жилое помещение.</w:t>
      </w:r>
    </w:p>
    <w:p w:rsidR="009E0FF1" w:rsidRPr="00440D4B"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2.6.</w:t>
      </w:r>
      <w:r w:rsidRPr="00071A4E">
        <w:rPr>
          <w:rFonts w:ascii="Times New Roman" w:hAnsi="Times New Roman"/>
          <w:sz w:val="28"/>
          <w:szCs w:val="28"/>
        </w:rPr>
        <w:t xml:space="preserve"> Срок предоставления муниципальной услуги не должен превышать 45 дней со дня подачи заявления на предоставление муниципальной  услуги. Орган, принимающий решение, не позднее чем через три рабочих дня со дня принятия решения о переводе выдает заявителю документ, подтверждающий принятие такого решения по форме, утвержденной постановлением Правител</w:t>
      </w:r>
      <w:r>
        <w:rPr>
          <w:rFonts w:ascii="Times New Roman" w:hAnsi="Times New Roman"/>
          <w:sz w:val="28"/>
          <w:szCs w:val="28"/>
        </w:rPr>
        <w:t xml:space="preserve">ьства Российской </w:t>
      </w:r>
      <w:r w:rsidRPr="00440D4B">
        <w:rPr>
          <w:rFonts w:ascii="Times New Roman" w:hAnsi="Times New Roman"/>
          <w:sz w:val="28"/>
          <w:szCs w:val="28"/>
        </w:rPr>
        <w:lastRenderedPageBreak/>
        <w:t xml:space="preserve">Федерации от 10.08.2005г. № 502 «Об утверждении формы уведомления о переводе (отказе в переводе) жилого (нежилого) помещения в нежилое (жилое) помещение». </w:t>
      </w:r>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2.7.</w:t>
      </w:r>
      <w:r w:rsidRPr="00071A4E">
        <w:rPr>
          <w:rFonts w:ascii="Times New Roman" w:hAnsi="Times New Roman"/>
          <w:sz w:val="28"/>
          <w:szCs w:val="28"/>
        </w:rPr>
        <w:t xml:space="preserve"> Предоставление муниципальной услуги осуществляется в соответствии со следующими нормативными правовыми актами: </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Жилищный к</w:t>
      </w:r>
      <w:r>
        <w:rPr>
          <w:rFonts w:ascii="Times New Roman" w:hAnsi="Times New Roman"/>
          <w:sz w:val="28"/>
          <w:szCs w:val="28"/>
        </w:rPr>
        <w:t>одекс Российской Федерации ст.2</w:t>
      </w:r>
      <w:r w:rsidRPr="00440D4B">
        <w:rPr>
          <w:rFonts w:ascii="Times New Roman" w:hAnsi="Times New Roman"/>
          <w:sz w:val="28"/>
          <w:szCs w:val="28"/>
        </w:rPr>
        <w:t>2</w:t>
      </w:r>
      <w:r>
        <w:rPr>
          <w:rFonts w:ascii="Times New Roman" w:hAnsi="Times New Roman"/>
          <w:sz w:val="28"/>
          <w:szCs w:val="28"/>
        </w:rPr>
        <w:t>-2</w:t>
      </w:r>
      <w:r w:rsidRPr="00440D4B">
        <w:rPr>
          <w:rFonts w:ascii="Times New Roman" w:hAnsi="Times New Roman"/>
          <w:sz w:val="28"/>
          <w:szCs w:val="28"/>
        </w:rPr>
        <w:t>4</w:t>
      </w:r>
      <w:r w:rsidRPr="00071A4E">
        <w:rPr>
          <w:rFonts w:ascii="Times New Roman" w:hAnsi="Times New Roman"/>
          <w:sz w:val="28"/>
          <w:szCs w:val="28"/>
        </w:rPr>
        <w:t>;</w:t>
      </w:r>
    </w:p>
    <w:p w:rsidR="009E0FF1" w:rsidRPr="00071A4E" w:rsidRDefault="009E0FF1" w:rsidP="009E0FF1">
      <w:pPr>
        <w:autoSpaceDE w:val="0"/>
        <w:autoSpaceDN w:val="0"/>
        <w:adjustRightInd w:val="0"/>
        <w:ind w:firstLine="540"/>
        <w:jc w:val="both"/>
        <w:rPr>
          <w:sz w:val="28"/>
          <w:szCs w:val="28"/>
        </w:rPr>
      </w:pPr>
      <w:r w:rsidRPr="00071A4E">
        <w:rPr>
          <w:sz w:val="28"/>
          <w:szCs w:val="28"/>
        </w:rPr>
        <w:t>- Постановление Правите</w:t>
      </w:r>
      <w:r>
        <w:rPr>
          <w:sz w:val="28"/>
          <w:szCs w:val="28"/>
        </w:rPr>
        <w:t xml:space="preserve">льства Российской Федерации от </w:t>
      </w:r>
      <w:r w:rsidRPr="00440D4B">
        <w:rPr>
          <w:sz w:val="28"/>
          <w:szCs w:val="28"/>
        </w:rPr>
        <w:t>0</w:t>
      </w:r>
      <w:r w:rsidRPr="00071A4E">
        <w:rPr>
          <w:sz w:val="28"/>
          <w:szCs w:val="28"/>
        </w:rPr>
        <w:t>8 а</w:t>
      </w:r>
      <w:r>
        <w:rPr>
          <w:sz w:val="28"/>
          <w:szCs w:val="28"/>
        </w:rPr>
        <w:t>вгуста</w:t>
      </w:r>
      <w:r w:rsidRPr="00071A4E">
        <w:rPr>
          <w:sz w:val="28"/>
          <w:szCs w:val="28"/>
        </w:rPr>
        <w:t xml:space="preserve"> 2005г. № </w:t>
      </w:r>
      <w:r>
        <w:rPr>
          <w:sz w:val="28"/>
          <w:szCs w:val="28"/>
        </w:rPr>
        <w:t>50</w:t>
      </w:r>
      <w:r w:rsidRPr="00071A4E">
        <w:rPr>
          <w:sz w:val="28"/>
          <w:szCs w:val="28"/>
        </w:rPr>
        <w:t xml:space="preserve">2 «Об утверждении формы </w:t>
      </w:r>
      <w:r>
        <w:rPr>
          <w:sz w:val="28"/>
          <w:szCs w:val="28"/>
        </w:rPr>
        <w:t>уведомления о переводе (отказе в переводе) жилого (нежилого) помещения в нежилое (жилое) помещение</w:t>
      </w:r>
      <w:r w:rsidRPr="00071A4E">
        <w:rPr>
          <w:sz w:val="28"/>
          <w:szCs w:val="28"/>
        </w:rPr>
        <w:t>».</w:t>
      </w:r>
    </w:p>
    <w:p w:rsidR="009E0FF1" w:rsidRPr="00EC26BB" w:rsidRDefault="009E0FF1" w:rsidP="009E0FF1">
      <w:pPr>
        <w:pStyle w:val="ConsPlusNormal"/>
        <w:widowControl/>
        <w:tabs>
          <w:tab w:val="left" w:pos="1134"/>
        </w:tabs>
        <w:spacing w:line="276" w:lineRule="auto"/>
        <w:ind w:firstLine="0"/>
        <w:jc w:val="both"/>
        <w:rPr>
          <w:rFonts w:ascii="Times New Roman" w:hAnsi="Times New Roman" w:cs="Times New Roman"/>
          <w:sz w:val="28"/>
          <w:szCs w:val="28"/>
        </w:rPr>
      </w:pPr>
      <w:r>
        <w:rPr>
          <w:rFonts w:ascii="Times New Roman" w:hAnsi="Times New Roman"/>
          <w:sz w:val="28"/>
          <w:szCs w:val="28"/>
        </w:rPr>
        <w:t xml:space="preserve"> - Федеральный</w:t>
      </w:r>
      <w:r w:rsidRPr="00362E0E">
        <w:rPr>
          <w:rFonts w:ascii="Times New Roman" w:hAnsi="Times New Roman"/>
          <w:sz w:val="28"/>
          <w:szCs w:val="28"/>
        </w:rPr>
        <w:t xml:space="preserve"> закон</w:t>
      </w:r>
      <w:r w:rsidRPr="00013F17">
        <w:rPr>
          <w:rFonts w:ascii="Times New Roman" w:hAnsi="Times New Roman" w:cs="Times New Roman"/>
          <w:sz w:val="28"/>
          <w:szCs w:val="28"/>
        </w:rPr>
        <w:t xml:space="preserve"> от </w:t>
      </w:r>
      <w:r>
        <w:rPr>
          <w:rFonts w:ascii="Times New Roman" w:hAnsi="Times New Roman" w:cs="Times New Roman"/>
          <w:sz w:val="28"/>
          <w:szCs w:val="28"/>
        </w:rPr>
        <w:t>27.07.2010</w:t>
      </w:r>
      <w:r w:rsidRPr="00013F17">
        <w:rPr>
          <w:rFonts w:ascii="Times New Roman" w:hAnsi="Times New Roman" w:cs="Times New Roman"/>
          <w:sz w:val="28"/>
          <w:szCs w:val="28"/>
        </w:rPr>
        <w:t xml:space="preserve"> N 210-ФЗ "Об </w:t>
      </w:r>
      <w:r>
        <w:rPr>
          <w:rFonts w:ascii="Times New Roman" w:hAnsi="Times New Roman" w:cs="Times New Roman"/>
          <w:sz w:val="28"/>
          <w:szCs w:val="28"/>
        </w:rPr>
        <w:t>организации предоставления государственных и муниципальных услуг".</w:t>
      </w:r>
    </w:p>
    <w:p w:rsidR="009E0FF1" w:rsidRDefault="009E0FF1" w:rsidP="009E0FF1">
      <w:pPr>
        <w:widowControl w:val="0"/>
        <w:shd w:val="clear" w:color="auto" w:fill="FFFFFF"/>
        <w:autoSpaceDE w:val="0"/>
        <w:autoSpaceDN w:val="0"/>
        <w:adjustRightInd w:val="0"/>
        <w:spacing w:before="5" w:line="276" w:lineRule="auto"/>
        <w:ind w:right="43"/>
        <w:contextualSpacing/>
        <w:jc w:val="both"/>
        <w:rPr>
          <w:sz w:val="28"/>
          <w:szCs w:val="28"/>
        </w:rPr>
      </w:pPr>
      <w:r w:rsidRPr="00EC26BB">
        <w:rPr>
          <w:sz w:val="28"/>
          <w:szCs w:val="28"/>
        </w:rPr>
        <w:t xml:space="preserve"> </w:t>
      </w:r>
      <w:r>
        <w:rPr>
          <w:sz w:val="28"/>
          <w:szCs w:val="28"/>
        </w:rPr>
        <w:t>-</w:t>
      </w:r>
      <w:r w:rsidRPr="00EC26BB">
        <w:rPr>
          <w:sz w:val="28"/>
          <w:szCs w:val="28"/>
        </w:rPr>
        <w:t xml:space="preserve"> Федеральный закон от 09.02.2009 г. № 8 – ФЗ «Об обеспечении доступа к информации о деятельности государственных органов и органов местного самоуправления». </w:t>
      </w:r>
    </w:p>
    <w:p w:rsidR="009E0FF1" w:rsidRPr="000228F8" w:rsidRDefault="009E0FF1" w:rsidP="009E0FF1">
      <w:pPr>
        <w:widowControl w:val="0"/>
        <w:shd w:val="clear" w:color="auto" w:fill="FFFFFF"/>
        <w:autoSpaceDE w:val="0"/>
        <w:autoSpaceDN w:val="0"/>
        <w:adjustRightInd w:val="0"/>
        <w:spacing w:before="5" w:line="276" w:lineRule="auto"/>
        <w:ind w:right="43"/>
        <w:contextualSpacing/>
        <w:jc w:val="both"/>
        <w:rPr>
          <w:sz w:val="28"/>
          <w:szCs w:val="28"/>
        </w:rPr>
      </w:pPr>
      <w:r>
        <w:rPr>
          <w:sz w:val="28"/>
          <w:szCs w:val="28"/>
        </w:rPr>
        <w:t xml:space="preserve">- </w:t>
      </w:r>
      <w:hyperlink r:id="rId7" w:tgtFrame="_blank" w:history="1">
        <w:r w:rsidRPr="001442FD">
          <w:rPr>
            <w:sz w:val="28"/>
            <w:szCs w:val="28"/>
          </w:rPr>
          <w:t>Федеральный закон от 02.05.2006 N 59 – ФЗ (ред. от 27.07.2010) «О порядке рассмотрения обращений граждан Российской Федерации»</w:t>
        </w:r>
      </w:hyperlink>
      <w:r w:rsidRPr="001442FD">
        <w:rPr>
          <w:sz w:val="28"/>
          <w:szCs w:val="28"/>
        </w:rPr>
        <w:t xml:space="preserve">. Официальный текст опубликован </w:t>
      </w:r>
      <w:proofErr w:type="gramStart"/>
      <w:r w:rsidRPr="001442FD">
        <w:rPr>
          <w:sz w:val="28"/>
          <w:szCs w:val="28"/>
        </w:rPr>
        <w:t>в</w:t>
      </w:r>
      <w:proofErr w:type="gramEnd"/>
      <w:r w:rsidRPr="001442FD">
        <w:rPr>
          <w:sz w:val="28"/>
          <w:szCs w:val="28"/>
        </w:rPr>
        <w:t xml:space="preserve"> «Российская газета</w:t>
      </w:r>
      <w:r w:rsidRPr="001442FD">
        <w:rPr>
          <w:rFonts w:cs="Arial"/>
          <w:sz w:val="28"/>
          <w:szCs w:val="28"/>
        </w:rPr>
        <w:t>»</w:t>
      </w:r>
      <w:r>
        <w:rPr>
          <w:sz w:val="28"/>
          <w:szCs w:val="28"/>
        </w:rPr>
        <w:t xml:space="preserve"> N 95, 05.05.2006.</w:t>
      </w:r>
    </w:p>
    <w:p w:rsidR="009E0FF1" w:rsidRDefault="009E0FF1" w:rsidP="009E0FF1">
      <w:pPr>
        <w:autoSpaceDE w:val="0"/>
        <w:autoSpaceDN w:val="0"/>
        <w:adjustRightInd w:val="0"/>
        <w:ind w:firstLine="540"/>
        <w:jc w:val="both"/>
        <w:rPr>
          <w:sz w:val="28"/>
          <w:szCs w:val="28"/>
        </w:rPr>
      </w:pPr>
      <w:r>
        <w:rPr>
          <w:sz w:val="28"/>
          <w:szCs w:val="28"/>
        </w:rPr>
        <w:t>2.8.</w:t>
      </w:r>
      <w:bookmarkStart w:id="2" w:name="Par0"/>
      <w:bookmarkEnd w:id="2"/>
      <w:r>
        <w:rPr>
          <w:sz w:val="28"/>
          <w:szCs w:val="28"/>
        </w:rPr>
        <w:t xml:space="preserve"> </w:t>
      </w:r>
      <w:proofErr w:type="gramStart"/>
      <w:r>
        <w:rPr>
          <w:sz w:val="28"/>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администрацию поселения,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8" w:history="1">
        <w:r w:rsidRPr="0080300E">
          <w:rPr>
            <w:color w:val="000000"/>
            <w:sz w:val="28"/>
            <w:szCs w:val="28"/>
          </w:rPr>
          <w:t>порядке</w:t>
        </w:r>
      </w:hyperlink>
      <w:r>
        <w:rPr>
          <w:sz w:val="28"/>
          <w:szCs w:val="28"/>
        </w:rPr>
        <w:t xml:space="preserve"> соглашением о взаимодействии</w:t>
      </w:r>
      <w:proofErr w:type="gramEnd"/>
      <w:r>
        <w:rPr>
          <w:sz w:val="28"/>
          <w:szCs w:val="28"/>
        </w:rPr>
        <w:t xml:space="preserve"> представляет:</w:t>
      </w:r>
    </w:p>
    <w:p w:rsidR="009E0FF1" w:rsidRDefault="009E0FF1" w:rsidP="009E0FF1">
      <w:pPr>
        <w:autoSpaceDE w:val="0"/>
        <w:autoSpaceDN w:val="0"/>
        <w:adjustRightInd w:val="0"/>
        <w:ind w:firstLine="540"/>
        <w:jc w:val="both"/>
        <w:rPr>
          <w:sz w:val="28"/>
          <w:szCs w:val="28"/>
        </w:rPr>
      </w:pPr>
      <w:r>
        <w:rPr>
          <w:sz w:val="28"/>
          <w:szCs w:val="28"/>
        </w:rPr>
        <w:t>1) заявление о переводе помещения;</w:t>
      </w:r>
    </w:p>
    <w:p w:rsidR="009E0FF1" w:rsidRDefault="009E0FF1" w:rsidP="009E0FF1">
      <w:pPr>
        <w:autoSpaceDE w:val="0"/>
        <w:autoSpaceDN w:val="0"/>
        <w:adjustRightInd w:val="0"/>
        <w:ind w:firstLine="540"/>
        <w:jc w:val="both"/>
        <w:rPr>
          <w:sz w:val="28"/>
          <w:szCs w:val="28"/>
        </w:rPr>
      </w:pPr>
      <w:bookmarkStart w:id="3" w:name="Par3"/>
      <w:bookmarkEnd w:id="3"/>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9E0FF1" w:rsidRDefault="009E0FF1" w:rsidP="009E0FF1">
      <w:pPr>
        <w:autoSpaceDE w:val="0"/>
        <w:autoSpaceDN w:val="0"/>
        <w:adjustRightInd w:val="0"/>
        <w:ind w:firstLine="540"/>
        <w:jc w:val="both"/>
        <w:rPr>
          <w:sz w:val="28"/>
          <w:szCs w:val="28"/>
        </w:rPr>
      </w:pPr>
      <w:bookmarkStart w:id="4" w:name="Par4"/>
      <w:bookmarkEnd w:id="4"/>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0FF1" w:rsidRDefault="009E0FF1" w:rsidP="009E0FF1">
      <w:pPr>
        <w:autoSpaceDE w:val="0"/>
        <w:autoSpaceDN w:val="0"/>
        <w:adjustRightInd w:val="0"/>
        <w:ind w:firstLine="540"/>
        <w:jc w:val="both"/>
        <w:rPr>
          <w:sz w:val="28"/>
          <w:szCs w:val="28"/>
        </w:rPr>
      </w:pPr>
      <w:bookmarkStart w:id="5" w:name="Par5"/>
      <w:bookmarkEnd w:id="5"/>
      <w:r>
        <w:rPr>
          <w:sz w:val="28"/>
          <w:szCs w:val="28"/>
        </w:rPr>
        <w:t>4) поэтажный план дома, в котором находится переводимое помещение;</w:t>
      </w:r>
    </w:p>
    <w:p w:rsidR="009E0FF1" w:rsidRDefault="009E0FF1" w:rsidP="009E0FF1">
      <w:pPr>
        <w:autoSpaceDE w:val="0"/>
        <w:autoSpaceDN w:val="0"/>
        <w:adjustRightInd w:val="0"/>
        <w:ind w:firstLine="540"/>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0FF1" w:rsidRDefault="009E0FF1" w:rsidP="009E0FF1">
      <w:pPr>
        <w:autoSpaceDE w:val="0"/>
        <w:autoSpaceDN w:val="0"/>
        <w:adjustRightInd w:val="0"/>
        <w:ind w:firstLine="540"/>
        <w:jc w:val="both"/>
        <w:rPr>
          <w:sz w:val="28"/>
          <w:szCs w:val="28"/>
        </w:rPr>
      </w:pPr>
      <w:bookmarkStart w:id="6" w:name="Par7"/>
      <w:bookmarkEnd w:id="6"/>
      <w:r>
        <w:rPr>
          <w:sz w:val="28"/>
          <w:szCs w:val="28"/>
        </w:rPr>
        <w:t xml:space="preserve">2.9. </w:t>
      </w:r>
      <w:proofErr w:type="gramStart"/>
      <w:r>
        <w:rPr>
          <w:sz w:val="28"/>
          <w:szCs w:val="28"/>
        </w:rPr>
        <w:t xml:space="preserve">Заявитель вправе не представлять документы, </w:t>
      </w:r>
      <w:r w:rsidRPr="0080300E">
        <w:rPr>
          <w:color w:val="000000"/>
          <w:sz w:val="28"/>
          <w:szCs w:val="28"/>
        </w:rPr>
        <w:t xml:space="preserve">предусмотренные </w:t>
      </w:r>
      <w:r>
        <w:rPr>
          <w:color w:val="000000"/>
          <w:sz w:val="28"/>
          <w:szCs w:val="28"/>
        </w:rPr>
        <w:t>под</w:t>
      </w:r>
      <w:hyperlink w:anchor="Par4" w:history="1">
        <w:r w:rsidRPr="0080300E">
          <w:rPr>
            <w:color w:val="000000"/>
            <w:sz w:val="28"/>
            <w:szCs w:val="28"/>
          </w:rPr>
          <w:t>пунктами 3</w:t>
        </w:r>
      </w:hyperlink>
      <w:r w:rsidRPr="0080300E">
        <w:rPr>
          <w:color w:val="000000"/>
          <w:sz w:val="28"/>
          <w:szCs w:val="28"/>
        </w:rPr>
        <w:t xml:space="preserve"> и </w:t>
      </w:r>
      <w:hyperlink w:anchor="Par5" w:history="1">
        <w:r>
          <w:rPr>
            <w:color w:val="000000"/>
            <w:sz w:val="28"/>
            <w:szCs w:val="28"/>
          </w:rPr>
          <w:t>4 п.2.8</w:t>
        </w:r>
      </w:hyperlink>
      <w:r>
        <w:rPr>
          <w:sz w:val="28"/>
          <w:szCs w:val="28"/>
        </w:rPr>
        <w:t xml:space="preserve">, а также в случае, если право на переводимое помещение зарегистрировано в Едином государственном </w:t>
      </w:r>
      <w:hyperlink r:id="rId9" w:history="1">
        <w:r w:rsidRPr="0080300E">
          <w:rPr>
            <w:color w:val="000000"/>
            <w:sz w:val="28"/>
            <w:szCs w:val="28"/>
          </w:rPr>
          <w:t>реестре</w:t>
        </w:r>
      </w:hyperlink>
      <w:r w:rsidRPr="0080300E">
        <w:rPr>
          <w:color w:val="000000"/>
          <w:sz w:val="28"/>
          <w:szCs w:val="28"/>
        </w:rPr>
        <w:t xml:space="preserve"> </w:t>
      </w:r>
      <w:r>
        <w:rPr>
          <w:sz w:val="28"/>
          <w:szCs w:val="28"/>
        </w:rPr>
        <w:t>прав на недвижимое имущество и сделок с ним, документы, предусмотренные под</w:t>
      </w:r>
      <w:hyperlink w:anchor="Par3" w:history="1">
        <w:r w:rsidRPr="0080300E">
          <w:rPr>
            <w:color w:val="000000"/>
            <w:sz w:val="28"/>
            <w:szCs w:val="28"/>
          </w:rPr>
          <w:t xml:space="preserve">пунктом 2 </w:t>
        </w:r>
        <w:r>
          <w:rPr>
            <w:color w:val="000000"/>
            <w:sz w:val="28"/>
            <w:szCs w:val="28"/>
          </w:rPr>
          <w:t>ст.2.8</w:t>
        </w:r>
      </w:hyperlink>
      <w:r>
        <w:rPr>
          <w:sz w:val="28"/>
          <w:szCs w:val="28"/>
        </w:rPr>
        <w:t>. Для рассмотрения заявления о переводе помещения администрация поселения запрашивает следующие документы (их копии или содержащиеся в них сведения</w:t>
      </w:r>
      <w:proofErr w:type="gramEnd"/>
      <w:r>
        <w:rPr>
          <w:sz w:val="28"/>
          <w:szCs w:val="28"/>
        </w:rPr>
        <w:t>), если они не были представлены заявителем по собственной инициативе:</w:t>
      </w:r>
    </w:p>
    <w:p w:rsidR="009E0FF1" w:rsidRDefault="009E0FF1" w:rsidP="009E0FF1">
      <w:pPr>
        <w:autoSpaceDE w:val="0"/>
        <w:autoSpaceDN w:val="0"/>
        <w:adjustRightInd w:val="0"/>
        <w:ind w:firstLine="540"/>
        <w:jc w:val="both"/>
        <w:rPr>
          <w:sz w:val="28"/>
          <w:szCs w:val="28"/>
        </w:rPr>
      </w:pPr>
      <w:r>
        <w:rPr>
          <w:sz w:val="28"/>
          <w:szCs w:val="28"/>
        </w:rPr>
        <w:lastRenderedPageBreak/>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E0FF1" w:rsidRDefault="009E0FF1" w:rsidP="009E0FF1">
      <w:pPr>
        <w:autoSpaceDE w:val="0"/>
        <w:autoSpaceDN w:val="0"/>
        <w:adjustRightInd w:val="0"/>
        <w:ind w:firstLine="540"/>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0FF1" w:rsidRDefault="009E0FF1" w:rsidP="009E0FF1">
      <w:pPr>
        <w:autoSpaceDE w:val="0"/>
        <w:autoSpaceDN w:val="0"/>
        <w:adjustRightInd w:val="0"/>
        <w:ind w:firstLine="540"/>
        <w:jc w:val="both"/>
        <w:rPr>
          <w:sz w:val="28"/>
          <w:szCs w:val="28"/>
        </w:rPr>
      </w:pPr>
      <w:r>
        <w:rPr>
          <w:sz w:val="28"/>
          <w:szCs w:val="28"/>
        </w:rPr>
        <w:t>3) поэтажный план дома, в котором находится переводимое помещение.</w:t>
      </w:r>
    </w:p>
    <w:p w:rsidR="009E0FF1" w:rsidRDefault="009E0FF1" w:rsidP="009E0FF1">
      <w:pPr>
        <w:autoSpaceDE w:val="0"/>
        <w:autoSpaceDN w:val="0"/>
        <w:adjustRightInd w:val="0"/>
        <w:ind w:firstLine="540"/>
        <w:jc w:val="both"/>
        <w:rPr>
          <w:sz w:val="28"/>
          <w:szCs w:val="28"/>
        </w:rPr>
      </w:pPr>
      <w:r>
        <w:rPr>
          <w:sz w:val="28"/>
          <w:szCs w:val="28"/>
        </w:rPr>
        <w:t>2.10. Администрация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п.2.8.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п.2.9,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2.11</w:t>
      </w:r>
      <w:r w:rsidRPr="00071A4E">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9E0FF1" w:rsidRPr="00071A4E" w:rsidRDefault="009E0FF1" w:rsidP="009E0FF1">
      <w:pPr>
        <w:spacing w:line="276" w:lineRule="auto"/>
        <w:jc w:val="both"/>
        <w:rPr>
          <w:sz w:val="28"/>
          <w:szCs w:val="28"/>
        </w:rPr>
      </w:pPr>
      <w:bookmarkStart w:id="7" w:name="sub_1021"/>
      <w:r w:rsidRPr="00071A4E">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bookmarkEnd w:id="7"/>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2.12.</w:t>
      </w:r>
      <w:r w:rsidRPr="00071A4E">
        <w:rPr>
          <w:rFonts w:ascii="Times New Roman" w:hAnsi="Times New Roman"/>
          <w:sz w:val="28"/>
          <w:szCs w:val="28"/>
        </w:rPr>
        <w:t xml:space="preserve"> Муниципальная услуга предоставляется без взимания  платы.</w:t>
      </w:r>
    </w:p>
    <w:p w:rsidR="009E0FF1" w:rsidRPr="00071A4E" w:rsidRDefault="009E0FF1" w:rsidP="009E0FF1">
      <w:pPr>
        <w:pStyle w:val="aa"/>
        <w:tabs>
          <w:tab w:val="left" w:pos="709"/>
          <w:tab w:val="left" w:pos="1134"/>
        </w:tabs>
        <w:spacing w:line="276" w:lineRule="auto"/>
        <w:ind w:left="0"/>
        <w:contextualSpacing w:val="0"/>
        <w:jc w:val="both"/>
        <w:rPr>
          <w:sz w:val="28"/>
          <w:szCs w:val="28"/>
        </w:rPr>
      </w:pPr>
      <w:r>
        <w:rPr>
          <w:sz w:val="28"/>
          <w:szCs w:val="28"/>
        </w:rPr>
        <w:t xml:space="preserve">2.13. </w:t>
      </w:r>
      <w:r w:rsidRPr="00071A4E">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w:t>
      </w:r>
      <w:bookmarkStart w:id="8" w:name="sub_1027"/>
      <w:r w:rsidRPr="00071A4E">
        <w:rPr>
          <w:sz w:val="28"/>
          <w:szCs w:val="28"/>
        </w:rPr>
        <w:t>должен превышать 30 (тридцати) минут.</w:t>
      </w:r>
    </w:p>
    <w:p w:rsidR="009E0FF1" w:rsidRPr="00071A4E" w:rsidRDefault="009E0FF1" w:rsidP="009E0FF1">
      <w:pPr>
        <w:tabs>
          <w:tab w:val="left" w:pos="709"/>
        </w:tabs>
        <w:spacing w:line="276" w:lineRule="auto"/>
        <w:jc w:val="both"/>
        <w:rPr>
          <w:sz w:val="28"/>
          <w:szCs w:val="28"/>
        </w:rPr>
      </w:pPr>
      <w:bookmarkStart w:id="9" w:name="sub_12110"/>
      <w:bookmarkEnd w:id="8"/>
      <w:r>
        <w:rPr>
          <w:sz w:val="28"/>
          <w:szCs w:val="28"/>
        </w:rPr>
        <w:t>2.14.</w:t>
      </w:r>
      <w:r w:rsidRPr="00071A4E">
        <w:rPr>
          <w:sz w:val="28"/>
          <w:szCs w:val="28"/>
        </w:rPr>
        <w:t>Срок и порядок регистрации запроса заявителя о предоставлении муниципальной услуги, в том числе в электронной форме:</w:t>
      </w:r>
    </w:p>
    <w:bookmarkEnd w:id="9"/>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поступившее от Заявителя заявление регистрируется в день поступления секретарем ме</w:t>
      </w:r>
      <w:r>
        <w:rPr>
          <w:rFonts w:ascii="Times New Roman" w:hAnsi="Times New Roman"/>
          <w:sz w:val="28"/>
          <w:szCs w:val="28"/>
        </w:rPr>
        <w:t>жведомственной комиссии  администрации сельского поселения «Елизаветинское</w:t>
      </w:r>
      <w:r w:rsidRPr="00071A4E">
        <w:rPr>
          <w:rFonts w:ascii="Times New Roman" w:hAnsi="Times New Roman"/>
          <w:sz w:val="28"/>
          <w:szCs w:val="28"/>
        </w:rPr>
        <w:t xml:space="preserve">». </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2</w:t>
      </w:r>
      <w:r>
        <w:rPr>
          <w:rFonts w:ascii="Times New Roman" w:hAnsi="Times New Roman"/>
          <w:sz w:val="28"/>
          <w:szCs w:val="28"/>
        </w:rPr>
        <w:t>.15.</w:t>
      </w:r>
      <w:r w:rsidRPr="00071A4E">
        <w:rPr>
          <w:rFonts w:ascii="Times New Roman" w:hAnsi="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71A4E">
        <w:rPr>
          <w:rFonts w:ascii="Times New Roman" w:hAnsi="Times New Roman"/>
          <w:sz w:val="28"/>
          <w:szCs w:val="28"/>
        </w:rPr>
        <w:t>мультимедийной</w:t>
      </w:r>
      <w:proofErr w:type="spellEnd"/>
      <w:r w:rsidRPr="00071A4E">
        <w:rPr>
          <w:rFonts w:ascii="Times New Roman" w:hAnsi="Times New Roman"/>
          <w:sz w:val="28"/>
          <w:szCs w:val="28"/>
        </w:rPr>
        <w:t xml:space="preserve"> информации о порядке предоставления такой услуги.</w:t>
      </w:r>
      <w:bookmarkStart w:id="10" w:name="sub_12120"/>
    </w:p>
    <w:bookmarkEnd w:id="10"/>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2.16.</w:t>
      </w:r>
      <w:r w:rsidRPr="00071A4E">
        <w:rPr>
          <w:rFonts w:ascii="Times New Roman" w:hAnsi="Times New Roman" w:cs="Times New Roman"/>
          <w:sz w:val="28"/>
          <w:szCs w:val="28"/>
        </w:rPr>
        <w:t xml:space="preserve"> Территори</w:t>
      </w:r>
      <w:r>
        <w:rPr>
          <w:rFonts w:ascii="Times New Roman" w:hAnsi="Times New Roman" w:cs="Times New Roman"/>
          <w:sz w:val="28"/>
          <w:szCs w:val="28"/>
        </w:rPr>
        <w:t>я, прилегающая к зданию администрации</w:t>
      </w:r>
      <w:r w:rsidRPr="00071A4E">
        <w:rPr>
          <w:rFonts w:ascii="Times New Roman" w:hAnsi="Times New Roman" w:cs="Times New Roman"/>
          <w:sz w:val="28"/>
          <w:szCs w:val="28"/>
        </w:rPr>
        <w:t xml:space="preserve">, оборудована местом для парковки автотранспортных средств. </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2.17</w:t>
      </w:r>
      <w:r w:rsidRPr="00071A4E">
        <w:rPr>
          <w:rFonts w:ascii="Times New Roman" w:hAnsi="Times New Roman" w:cs="Times New Roman"/>
          <w:sz w:val="28"/>
          <w:szCs w:val="28"/>
        </w:rPr>
        <w:t>. Доступ заявителей к парковочным местам является бесплатным.</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2.18.</w:t>
      </w:r>
      <w:r w:rsidRPr="00071A4E">
        <w:rPr>
          <w:rFonts w:ascii="Times New Roman" w:hAnsi="Times New Roman" w:cs="Times New Roman"/>
          <w:sz w:val="28"/>
          <w:szCs w:val="28"/>
        </w:rPr>
        <w:t xml:space="preserve"> Це</w:t>
      </w:r>
      <w:r>
        <w:rPr>
          <w:rFonts w:ascii="Times New Roman" w:hAnsi="Times New Roman" w:cs="Times New Roman"/>
          <w:sz w:val="28"/>
          <w:szCs w:val="28"/>
        </w:rPr>
        <w:t>нтральный вход в здание  администрации сельского поселения «Елизаветинское</w:t>
      </w:r>
      <w:r w:rsidRPr="00071A4E">
        <w:rPr>
          <w:rFonts w:ascii="Times New Roman" w:hAnsi="Times New Roman" w:cs="Times New Roman"/>
          <w:sz w:val="28"/>
          <w:szCs w:val="28"/>
        </w:rPr>
        <w:t>» оборудован информационной табличкой (вывеской), содержащей наименование органа, осуществляющего предоставление услуги.</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2.19.</w:t>
      </w:r>
      <w:r w:rsidRPr="00071A4E">
        <w:rPr>
          <w:rFonts w:ascii="Times New Roman" w:hAnsi="Times New Roman" w:cs="Times New Roman"/>
          <w:sz w:val="28"/>
          <w:szCs w:val="28"/>
        </w:rPr>
        <w:t xml:space="preserve"> Место информирования, предназначенное для ознакомления заявителей с информационными материалами, оборудовано информационным стендом.</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2.20.</w:t>
      </w:r>
      <w:r w:rsidRPr="00071A4E">
        <w:rPr>
          <w:rFonts w:ascii="Times New Roman" w:hAnsi="Times New Roman" w:cs="Times New Roman"/>
          <w:sz w:val="28"/>
          <w:szCs w:val="28"/>
        </w:rPr>
        <w:t xml:space="preserve"> Места ожидания в очереди на предоставление или получение документов оборудованы стульями.</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2.21.В здании администрации сельского поселения «Елизаветинское</w:t>
      </w:r>
      <w:r w:rsidRPr="00071A4E">
        <w:rPr>
          <w:rFonts w:ascii="Times New Roman" w:hAnsi="Times New Roman" w:cs="Times New Roman"/>
          <w:sz w:val="28"/>
          <w:szCs w:val="28"/>
        </w:rPr>
        <w:t>» организовано помещение для приема заявителей.</w:t>
      </w:r>
    </w:p>
    <w:p w:rsidR="009E0FF1" w:rsidRPr="00071A4E" w:rsidRDefault="009E0FF1" w:rsidP="009E0FF1">
      <w:pPr>
        <w:tabs>
          <w:tab w:val="left" w:pos="-120"/>
        </w:tabs>
        <w:spacing w:line="276" w:lineRule="auto"/>
        <w:jc w:val="both"/>
        <w:rPr>
          <w:sz w:val="28"/>
          <w:szCs w:val="28"/>
        </w:rPr>
      </w:pPr>
      <w:r>
        <w:rPr>
          <w:sz w:val="28"/>
          <w:szCs w:val="28"/>
        </w:rPr>
        <w:t>2.22.</w:t>
      </w:r>
      <w:r w:rsidRPr="00071A4E">
        <w:rPr>
          <w:sz w:val="28"/>
          <w:szCs w:val="28"/>
        </w:rPr>
        <w:t xml:space="preserve"> Кабинет приема заявителей оборудован информационными табличками (вывесками) с указанием:</w:t>
      </w:r>
    </w:p>
    <w:p w:rsidR="009E0FF1" w:rsidRPr="00071A4E" w:rsidRDefault="009E0FF1" w:rsidP="009E0FF1">
      <w:pPr>
        <w:tabs>
          <w:tab w:val="left" w:pos="-120"/>
          <w:tab w:val="num" w:pos="0"/>
          <w:tab w:val="left" w:pos="1260"/>
        </w:tabs>
        <w:spacing w:line="276" w:lineRule="auto"/>
        <w:rPr>
          <w:sz w:val="28"/>
          <w:szCs w:val="28"/>
        </w:rPr>
      </w:pPr>
      <w:r w:rsidRPr="00071A4E">
        <w:rPr>
          <w:sz w:val="28"/>
          <w:szCs w:val="28"/>
        </w:rPr>
        <w:t>- номера кабинета;</w:t>
      </w:r>
    </w:p>
    <w:p w:rsidR="009E0FF1" w:rsidRPr="00071A4E" w:rsidRDefault="009E0FF1" w:rsidP="009E0FF1">
      <w:pPr>
        <w:tabs>
          <w:tab w:val="left" w:pos="-120"/>
          <w:tab w:val="num" w:pos="0"/>
          <w:tab w:val="left" w:pos="1260"/>
        </w:tabs>
        <w:spacing w:line="276" w:lineRule="auto"/>
        <w:jc w:val="both"/>
        <w:rPr>
          <w:sz w:val="28"/>
          <w:szCs w:val="28"/>
        </w:rPr>
      </w:pPr>
      <w:r w:rsidRPr="00071A4E">
        <w:rPr>
          <w:sz w:val="28"/>
          <w:szCs w:val="28"/>
        </w:rPr>
        <w:t xml:space="preserve">- фамилия, имя, отчество и должность специалиста, осуществляющего прием; </w:t>
      </w:r>
    </w:p>
    <w:p w:rsidR="009E0FF1" w:rsidRPr="00071A4E" w:rsidRDefault="009E0FF1" w:rsidP="009E0FF1">
      <w:pPr>
        <w:tabs>
          <w:tab w:val="left" w:pos="-120"/>
          <w:tab w:val="num" w:pos="0"/>
          <w:tab w:val="left" w:pos="709"/>
        </w:tabs>
        <w:spacing w:line="276" w:lineRule="auto"/>
        <w:jc w:val="both"/>
        <w:rPr>
          <w:sz w:val="28"/>
          <w:szCs w:val="28"/>
        </w:rPr>
      </w:pPr>
      <w:r>
        <w:rPr>
          <w:sz w:val="28"/>
          <w:szCs w:val="28"/>
        </w:rPr>
        <w:t>2.23.</w:t>
      </w:r>
      <w:r w:rsidRPr="00071A4E">
        <w:rPr>
          <w:sz w:val="28"/>
          <w:szCs w:val="28"/>
        </w:rPr>
        <w:t xml:space="preserve">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E0FF1" w:rsidRPr="00071A4E" w:rsidRDefault="009E0FF1" w:rsidP="009E0FF1">
      <w:pPr>
        <w:tabs>
          <w:tab w:val="left" w:pos="-120"/>
          <w:tab w:val="num" w:pos="0"/>
          <w:tab w:val="left" w:pos="709"/>
          <w:tab w:val="left" w:pos="1260"/>
        </w:tabs>
        <w:spacing w:line="276" w:lineRule="auto"/>
        <w:jc w:val="both"/>
        <w:rPr>
          <w:sz w:val="28"/>
          <w:szCs w:val="28"/>
        </w:rPr>
      </w:pPr>
      <w:r>
        <w:rPr>
          <w:sz w:val="28"/>
          <w:szCs w:val="28"/>
        </w:rPr>
        <w:t>2.24.</w:t>
      </w:r>
      <w:r w:rsidRPr="00071A4E">
        <w:rPr>
          <w:sz w:val="28"/>
          <w:szCs w:val="28"/>
        </w:rPr>
        <w:t xml:space="preserve"> 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E0FF1" w:rsidRPr="00071A4E" w:rsidRDefault="009E0FF1" w:rsidP="009E0FF1">
      <w:pPr>
        <w:spacing w:line="276" w:lineRule="auto"/>
        <w:jc w:val="both"/>
        <w:rPr>
          <w:sz w:val="28"/>
          <w:szCs w:val="28"/>
        </w:rPr>
      </w:pPr>
      <w:r>
        <w:rPr>
          <w:sz w:val="28"/>
          <w:szCs w:val="28"/>
        </w:rPr>
        <w:t>2.25.</w:t>
      </w:r>
      <w:bookmarkStart w:id="11" w:name="sub_12130"/>
      <w:r w:rsidRPr="00071A4E">
        <w:rPr>
          <w:sz w:val="28"/>
          <w:szCs w:val="28"/>
        </w:rPr>
        <w:t xml:space="preserve"> Показатели доступности и качества государственной услуги</w:t>
      </w:r>
      <w:bookmarkEnd w:id="11"/>
      <w:r w:rsidRPr="00071A4E">
        <w:rPr>
          <w:sz w:val="28"/>
          <w:szCs w:val="28"/>
        </w:rPr>
        <w:t>.</w:t>
      </w:r>
    </w:p>
    <w:p w:rsidR="009E0FF1" w:rsidRPr="00071A4E" w:rsidRDefault="009E0FF1" w:rsidP="009E0FF1">
      <w:pPr>
        <w:spacing w:line="276" w:lineRule="auto"/>
        <w:jc w:val="both"/>
        <w:rPr>
          <w:sz w:val="28"/>
          <w:szCs w:val="28"/>
        </w:rPr>
      </w:pPr>
      <w:bookmarkStart w:id="12" w:name="sub_1033"/>
      <w:r w:rsidRPr="00071A4E">
        <w:rPr>
          <w:sz w:val="28"/>
          <w:szCs w:val="28"/>
        </w:rPr>
        <w:t>Заявитель имеет право:</w:t>
      </w:r>
    </w:p>
    <w:bookmarkEnd w:id="12"/>
    <w:p w:rsidR="009E0FF1" w:rsidRPr="00071A4E" w:rsidRDefault="009E0FF1" w:rsidP="009E0FF1">
      <w:pPr>
        <w:spacing w:line="276" w:lineRule="auto"/>
        <w:jc w:val="both"/>
        <w:rPr>
          <w:sz w:val="28"/>
          <w:szCs w:val="28"/>
        </w:rPr>
      </w:pPr>
      <w:r w:rsidRPr="00071A4E">
        <w:rPr>
          <w:sz w:val="28"/>
          <w:szCs w:val="28"/>
        </w:rPr>
        <w:t>- обращаться к секретарю межведомственной комиссии с устным запросом о предоставлении муниципальной  услуги и направлять письменный запрос или запрос в электронной форме о предоставлении муниципальной услуги;</w:t>
      </w:r>
    </w:p>
    <w:p w:rsidR="009E0FF1" w:rsidRPr="00071A4E" w:rsidRDefault="009E0FF1" w:rsidP="009E0FF1">
      <w:pPr>
        <w:spacing w:line="276" w:lineRule="auto"/>
        <w:jc w:val="both"/>
        <w:rPr>
          <w:sz w:val="28"/>
          <w:szCs w:val="28"/>
        </w:rPr>
      </w:pPr>
      <w:r w:rsidRPr="00071A4E">
        <w:rPr>
          <w:sz w:val="28"/>
          <w:szCs w:val="28"/>
        </w:rPr>
        <w:t xml:space="preserve">- получать полную, актуальную и достоверную информацию о порядке предоставления муниципальной услуги, в том числе в электронной форме через </w:t>
      </w:r>
      <w:hyperlink r:id="rId10" w:history="1">
        <w:r w:rsidRPr="00071A4E">
          <w:rPr>
            <w:rStyle w:val="ac"/>
            <w:sz w:val="28"/>
            <w:szCs w:val="28"/>
          </w:rPr>
          <w:t>Портал</w:t>
        </w:r>
      </w:hyperlink>
      <w:r w:rsidRPr="00071A4E">
        <w:rPr>
          <w:sz w:val="28"/>
          <w:szCs w:val="28"/>
        </w:rPr>
        <w:t xml:space="preserve"> и </w:t>
      </w:r>
      <w:hyperlink r:id="rId11" w:history="1">
        <w:r w:rsidRPr="00071A4E">
          <w:rPr>
            <w:rStyle w:val="ac"/>
            <w:sz w:val="28"/>
            <w:szCs w:val="28"/>
          </w:rPr>
          <w:t>Сайт</w:t>
        </w:r>
      </w:hyperlink>
      <w:r w:rsidRPr="00071A4E">
        <w:rPr>
          <w:sz w:val="28"/>
          <w:szCs w:val="28"/>
        </w:rPr>
        <w:t>;</w:t>
      </w:r>
    </w:p>
    <w:p w:rsidR="009E0FF1" w:rsidRPr="00071A4E" w:rsidRDefault="009E0FF1" w:rsidP="009E0FF1">
      <w:pPr>
        <w:spacing w:line="276" w:lineRule="auto"/>
        <w:jc w:val="both"/>
        <w:rPr>
          <w:sz w:val="28"/>
          <w:szCs w:val="28"/>
        </w:rPr>
      </w:pPr>
      <w:r w:rsidRPr="00071A4E">
        <w:rPr>
          <w:sz w:val="28"/>
          <w:szCs w:val="28"/>
        </w:rPr>
        <w:t>- получать муниципальную услугу своевременно, в полном объеме и в любой форме, предусмотренной законодательством Российской Федерации;</w:t>
      </w:r>
    </w:p>
    <w:p w:rsidR="009E0FF1" w:rsidRPr="00071A4E" w:rsidRDefault="009E0FF1" w:rsidP="009E0FF1">
      <w:pPr>
        <w:spacing w:line="276" w:lineRule="auto"/>
        <w:jc w:val="both"/>
        <w:rPr>
          <w:sz w:val="28"/>
          <w:szCs w:val="28"/>
        </w:rPr>
      </w:pPr>
      <w:r w:rsidRPr="00071A4E">
        <w:rPr>
          <w:sz w:val="28"/>
          <w:szCs w:val="28"/>
        </w:rPr>
        <w:t>- получать ответ по существу поставленных в обращении вопросов;</w:t>
      </w:r>
    </w:p>
    <w:p w:rsidR="009E0FF1" w:rsidRPr="00071A4E" w:rsidRDefault="009E0FF1" w:rsidP="009E0FF1">
      <w:pPr>
        <w:spacing w:line="276" w:lineRule="auto"/>
        <w:jc w:val="both"/>
        <w:rPr>
          <w:sz w:val="28"/>
          <w:szCs w:val="28"/>
        </w:rPr>
      </w:pPr>
      <w:r w:rsidRPr="00071A4E">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rsidR="009E0FF1" w:rsidRDefault="009E0FF1" w:rsidP="009E0FF1">
      <w:pPr>
        <w:spacing w:line="276" w:lineRule="auto"/>
        <w:jc w:val="both"/>
        <w:rPr>
          <w:sz w:val="28"/>
          <w:szCs w:val="28"/>
        </w:rPr>
      </w:pPr>
      <w:r w:rsidRPr="00071A4E">
        <w:rPr>
          <w:sz w:val="28"/>
          <w:szCs w:val="28"/>
        </w:rPr>
        <w:t>- обращаться с заявлением о прекращении рассмотрения обращения, в том числе в электронной форме.</w:t>
      </w:r>
    </w:p>
    <w:p w:rsidR="009E0FF1" w:rsidRDefault="009E0FF1" w:rsidP="009E0FF1">
      <w:pPr>
        <w:spacing w:line="276" w:lineRule="auto"/>
        <w:ind w:firstLine="720"/>
        <w:jc w:val="both"/>
        <w:rPr>
          <w:sz w:val="28"/>
          <w:szCs w:val="28"/>
        </w:rPr>
      </w:pPr>
    </w:p>
    <w:p w:rsidR="009E0FF1" w:rsidRDefault="009E0FF1" w:rsidP="009E0FF1">
      <w:pPr>
        <w:numPr>
          <w:ilvl w:val="0"/>
          <w:numId w:val="19"/>
        </w:numPr>
        <w:spacing w:line="276" w:lineRule="auto"/>
        <w:jc w:val="center"/>
        <w:rPr>
          <w:b/>
          <w:sz w:val="28"/>
          <w:szCs w:val="28"/>
        </w:rPr>
      </w:pPr>
      <w:r w:rsidRPr="00460A62">
        <w:rPr>
          <w:b/>
          <w:sz w:val="28"/>
          <w:szCs w:val="28"/>
        </w:rPr>
        <w:t>Состав, последовательность и сроки выполнения административных процедур</w:t>
      </w:r>
      <w:r>
        <w:rPr>
          <w:b/>
          <w:sz w:val="28"/>
          <w:szCs w:val="28"/>
        </w:rPr>
        <w:t xml:space="preserve">, требования к порядку их выполнения </w:t>
      </w:r>
    </w:p>
    <w:p w:rsidR="009E0FF1" w:rsidRPr="00460A62" w:rsidRDefault="009E0FF1" w:rsidP="009E0FF1">
      <w:pPr>
        <w:spacing w:line="276" w:lineRule="auto"/>
        <w:ind w:left="360"/>
        <w:jc w:val="both"/>
        <w:rPr>
          <w:b/>
          <w:sz w:val="28"/>
          <w:szCs w:val="28"/>
        </w:rPr>
      </w:pPr>
    </w:p>
    <w:p w:rsidR="009E0FF1" w:rsidRPr="00071A4E" w:rsidRDefault="009E0FF1" w:rsidP="009E0FF1">
      <w:pPr>
        <w:spacing w:line="276" w:lineRule="auto"/>
        <w:jc w:val="both"/>
        <w:rPr>
          <w:sz w:val="28"/>
          <w:szCs w:val="28"/>
        </w:rPr>
      </w:pPr>
      <w:r>
        <w:rPr>
          <w:sz w:val="28"/>
          <w:szCs w:val="28"/>
        </w:rPr>
        <w:lastRenderedPageBreak/>
        <w:t>3.1</w:t>
      </w:r>
      <w:r w:rsidRPr="00071A4E">
        <w:rPr>
          <w:sz w:val="28"/>
          <w:szCs w:val="28"/>
        </w:rPr>
        <w:t>. Предоставление муниципальной услуги включает в себя следующие  административные процедуры:</w:t>
      </w:r>
    </w:p>
    <w:p w:rsidR="009E0FF1" w:rsidRPr="00071A4E" w:rsidRDefault="009E0FF1" w:rsidP="009E0FF1">
      <w:pPr>
        <w:spacing w:line="276" w:lineRule="auto"/>
        <w:jc w:val="both"/>
        <w:rPr>
          <w:sz w:val="28"/>
          <w:szCs w:val="28"/>
        </w:rPr>
      </w:pPr>
      <w:r w:rsidRPr="00071A4E">
        <w:rPr>
          <w:sz w:val="28"/>
          <w:szCs w:val="28"/>
        </w:rPr>
        <w:t>- прием и регистрация заявления о переводе помещения и приложенных к нему документов;</w:t>
      </w:r>
    </w:p>
    <w:p w:rsidR="009E0FF1" w:rsidRPr="00071A4E" w:rsidRDefault="009E0FF1" w:rsidP="009E0FF1">
      <w:pPr>
        <w:spacing w:line="276" w:lineRule="auto"/>
        <w:rPr>
          <w:sz w:val="28"/>
          <w:szCs w:val="28"/>
        </w:rPr>
      </w:pPr>
      <w:r w:rsidRPr="00071A4E">
        <w:rPr>
          <w:sz w:val="28"/>
          <w:szCs w:val="28"/>
        </w:rPr>
        <w:t>- рассмотрение  заявления и представленных документов;</w:t>
      </w:r>
    </w:p>
    <w:p w:rsidR="009E0FF1" w:rsidRDefault="009E0FF1" w:rsidP="009E0FF1">
      <w:pPr>
        <w:spacing w:line="276" w:lineRule="auto"/>
        <w:jc w:val="both"/>
        <w:rPr>
          <w:sz w:val="28"/>
          <w:szCs w:val="28"/>
        </w:rPr>
      </w:pPr>
      <w:r w:rsidRPr="00071A4E">
        <w:rPr>
          <w:sz w:val="28"/>
          <w:szCs w:val="28"/>
        </w:rPr>
        <w:t>- подготовка  решения о переводе помещения или об отказе в переводе помещения или об отказе в переводе помещения и выдача документов, подтверждающих окончание перевода помещения</w:t>
      </w:r>
      <w:r>
        <w:rPr>
          <w:sz w:val="28"/>
          <w:szCs w:val="28"/>
        </w:rPr>
        <w:t>;</w:t>
      </w:r>
    </w:p>
    <w:p w:rsidR="009E0FF1" w:rsidRPr="00786837" w:rsidRDefault="009E0FF1" w:rsidP="009E0FF1">
      <w:pPr>
        <w:spacing w:line="276" w:lineRule="auto"/>
        <w:jc w:val="both"/>
        <w:rPr>
          <w:sz w:val="28"/>
          <w:szCs w:val="28"/>
        </w:rPr>
      </w:pPr>
      <w:r w:rsidRPr="00071A4E">
        <w:rPr>
          <w:color w:val="000000"/>
          <w:sz w:val="28"/>
          <w:szCs w:val="28"/>
        </w:rPr>
        <w:t xml:space="preserve">Блок-схема предоставления муниципальной услуги приводится в Приложении № 1 к Регламенту. </w:t>
      </w:r>
    </w:p>
    <w:p w:rsidR="009E0FF1" w:rsidRPr="00071A4E" w:rsidRDefault="009E0FF1" w:rsidP="009E0FF1">
      <w:pPr>
        <w:tabs>
          <w:tab w:val="left" w:pos="360"/>
        </w:tabs>
        <w:spacing w:line="276" w:lineRule="auto"/>
        <w:jc w:val="both"/>
        <w:rPr>
          <w:sz w:val="28"/>
          <w:szCs w:val="28"/>
        </w:rPr>
      </w:pPr>
      <w:r w:rsidRPr="00071A4E">
        <w:rPr>
          <w:sz w:val="28"/>
          <w:szCs w:val="28"/>
        </w:rPr>
        <w:t>3</w:t>
      </w:r>
      <w:r>
        <w:rPr>
          <w:sz w:val="28"/>
          <w:szCs w:val="28"/>
        </w:rPr>
        <w:t>.2.</w:t>
      </w:r>
      <w:r w:rsidRPr="00071A4E">
        <w:rPr>
          <w:sz w:val="28"/>
          <w:szCs w:val="28"/>
        </w:rPr>
        <w:t xml:space="preserve">  Прием и регистрация заявления о переводе помещения и приложенных к нему документов.</w:t>
      </w:r>
    </w:p>
    <w:p w:rsidR="009E0FF1" w:rsidRPr="00071A4E" w:rsidRDefault="009E0FF1" w:rsidP="009E0FF1">
      <w:pPr>
        <w:spacing w:line="276" w:lineRule="auto"/>
        <w:jc w:val="both"/>
        <w:rPr>
          <w:sz w:val="28"/>
          <w:szCs w:val="28"/>
        </w:rPr>
      </w:pPr>
      <w:r w:rsidRPr="00071A4E">
        <w:rPr>
          <w:sz w:val="28"/>
          <w:szCs w:val="28"/>
        </w:rPr>
        <w:t>Основанием для начала предоставления муниципальной услуги является обращение на имя председателя межведомственной комиссии собственника помещения или уполномоченного им лица с заявлением о переводе жилого помещения в нежилое помещение или нежилого помещения в жилое помещение  с приложением необходимых документов.</w:t>
      </w:r>
    </w:p>
    <w:p w:rsidR="009E0FF1" w:rsidRPr="00071A4E" w:rsidRDefault="009E0FF1" w:rsidP="009E0FF1">
      <w:pPr>
        <w:tabs>
          <w:tab w:val="left" w:pos="720"/>
        </w:tabs>
        <w:spacing w:line="276" w:lineRule="auto"/>
        <w:jc w:val="both"/>
        <w:rPr>
          <w:sz w:val="28"/>
          <w:szCs w:val="28"/>
        </w:rPr>
      </w:pPr>
      <w:r w:rsidRPr="00071A4E">
        <w:rPr>
          <w:sz w:val="28"/>
          <w:szCs w:val="28"/>
        </w:rPr>
        <w:t xml:space="preserve">Прием и регистрация заявлений о  переводе жилого помещения в нежилое помещение или нежилого помещения в жилое помещение осуществляется секретарем межведомственной комиссии в соответствии с графиком приема. </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Результатом административной процедуры являются переданные на рассмотрение документы.</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sidRPr="00071A4E">
        <w:rPr>
          <w:rFonts w:ascii="Times New Roman" w:hAnsi="Times New Roman" w:cs="Times New Roman"/>
          <w:sz w:val="28"/>
          <w:szCs w:val="28"/>
        </w:rPr>
        <w:t xml:space="preserve">Максимальный срок выполнения действия составляет </w:t>
      </w:r>
      <w:r w:rsidRPr="00071A4E">
        <w:rPr>
          <w:rFonts w:ascii="Times New Roman" w:hAnsi="Times New Roman" w:cs="Times New Roman"/>
          <w:color w:val="000000"/>
          <w:sz w:val="28"/>
          <w:szCs w:val="28"/>
        </w:rPr>
        <w:t>15 минут</w:t>
      </w:r>
      <w:r w:rsidRPr="00071A4E">
        <w:rPr>
          <w:rFonts w:ascii="Times New Roman" w:hAnsi="Times New Roman" w:cs="Times New Roman"/>
          <w:sz w:val="28"/>
          <w:szCs w:val="28"/>
        </w:rPr>
        <w:t xml:space="preserve"> на каждого заявителя.</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3.3.</w:t>
      </w:r>
      <w:r w:rsidRPr="00071A4E">
        <w:rPr>
          <w:rFonts w:ascii="Times New Roman" w:hAnsi="Times New Roman" w:cs="Times New Roman"/>
          <w:sz w:val="28"/>
          <w:szCs w:val="28"/>
        </w:rPr>
        <w:t xml:space="preserve"> Рассмотрение заявления и представленных документов.</w:t>
      </w:r>
    </w:p>
    <w:p w:rsidR="009E0FF1" w:rsidRPr="00071A4E" w:rsidRDefault="009E0FF1" w:rsidP="009E0FF1">
      <w:pPr>
        <w:spacing w:line="276" w:lineRule="auto"/>
        <w:jc w:val="both"/>
        <w:rPr>
          <w:sz w:val="28"/>
          <w:szCs w:val="28"/>
        </w:rPr>
      </w:pPr>
      <w:r w:rsidRPr="00071A4E">
        <w:rPr>
          <w:sz w:val="28"/>
          <w:szCs w:val="28"/>
        </w:rPr>
        <w:t xml:space="preserve">Секретарь межведомственной комиссии,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 </w:t>
      </w:r>
    </w:p>
    <w:p w:rsidR="009E0FF1" w:rsidRPr="00071A4E" w:rsidRDefault="009E0FF1" w:rsidP="009E0FF1">
      <w:pPr>
        <w:spacing w:line="276" w:lineRule="auto"/>
        <w:jc w:val="both"/>
        <w:rPr>
          <w:sz w:val="28"/>
          <w:szCs w:val="28"/>
        </w:rPr>
      </w:pPr>
      <w:r w:rsidRPr="00071A4E">
        <w:rPr>
          <w:sz w:val="28"/>
          <w:szCs w:val="28"/>
        </w:rPr>
        <w:t>В случае полноты и правильности составления представленных документов, секретарь межведомственной комиссии направляет пакет документов</w:t>
      </w:r>
      <w:r>
        <w:rPr>
          <w:sz w:val="28"/>
          <w:szCs w:val="28"/>
        </w:rPr>
        <w:t>, необходимых для предоставления муниципальной услуги,</w:t>
      </w:r>
      <w:r w:rsidRPr="00071A4E">
        <w:rPr>
          <w:sz w:val="28"/>
          <w:szCs w:val="28"/>
        </w:rPr>
        <w:t xml:space="preserve"> на рассмотрение Комиссии для принятия решения о возможности или невозможности перевода помещения. </w:t>
      </w:r>
    </w:p>
    <w:p w:rsidR="009E0FF1" w:rsidRPr="00071A4E" w:rsidRDefault="009E0FF1" w:rsidP="009E0FF1">
      <w:pPr>
        <w:spacing w:line="276" w:lineRule="auto"/>
        <w:jc w:val="both"/>
        <w:rPr>
          <w:sz w:val="28"/>
          <w:szCs w:val="28"/>
        </w:rPr>
      </w:pPr>
      <w:r w:rsidRPr="00071A4E">
        <w:rPr>
          <w:sz w:val="28"/>
          <w:szCs w:val="28"/>
        </w:rPr>
        <w:t xml:space="preserve">Состав </w:t>
      </w:r>
      <w:r>
        <w:rPr>
          <w:sz w:val="28"/>
          <w:szCs w:val="28"/>
        </w:rPr>
        <w:t>межведомственной к</w:t>
      </w:r>
      <w:r w:rsidRPr="00071A4E">
        <w:rPr>
          <w:sz w:val="28"/>
          <w:szCs w:val="28"/>
        </w:rPr>
        <w:t>омиссии определяется распоряжением адми</w:t>
      </w:r>
      <w:r>
        <w:rPr>
          <w:sz w:val="28"/>
          <w:szCs w:val="28"/>
        </w:rPr>
        <w:t>нистрации сельского поселения</w:t>
      </w:r>
      <w:r w:rsidRPr="00071A4E">
        <w:rPr>
          <w:sz w:val="28"/>
          <w:szCs w:val="28"/>
        </w:rPr>
        <w:t xml:space="preserve">. </w:t>
      </w:r>
      <w:r w:rsidRPr="000228F8">
        <w:rPr>
          <w:sz w:val="28"/>
          <w:szCs w:val="28"/>
        </w:rPr>
        <w:t xml:space="preserve">Заседание </w:t>
      </w:r>
      <w:r>
        <w:rPr>
          <w:sz w:val="28"/>
          <w:szCs w:val="28"/>
        </w:rPr>
        <w:t>межведомственной к</w:t>
      </w:r>
      <w:r w:rsidRPr="00071A4E">
        <w:rPr>
          <w:sz w:val="28"/>
          <w:szCs w:val="28"/>
        </w:rPr>
        <w:t xml:space="preserve">омиссии </w:t>
      </w:r>
      <w:r w:rsidRPr="000228F8">
        <w:rPr>
          <w:sz w:val="28"/>
          <w:szCs w:val="28"/>
        </w:rPr>
        <w:t>проводится один раз в месяц.</w:t>
      </w:r>
      <w:r>
        <w:rPr>
          <w:color w:val="FF0000"/>
          <w:sz w:val="28"/>
          <w:szCs w:val="28"/>
        </w:rPr>
        <w:t xml:space="preserve"> </w:t>
      </w:r>
      <w:r w:rsidRPr="00071A4E">
        <w:rPr>
          <w:sz w:val="28"/>
          <w:szCs w:val="28"/>
        </w:rPr>
        <w:t xml:space="preserve"> По результатам рассмотрения </w:t>
      </w:r>
      <w:r>
        <w:rPr>
          <w:sz w:val="28"/>
          <w:szCs w:val="28"/>
        </w:rPr>
        <w:t>межведомственной к</w:t>
      </w:r>
      <w:r w:rsidRPr="00071A4E">
        <w:rPr>
          <w:sz w:val="28"/>
          <w:szCs w:val="28"/>
        </w:rPr>
        <w:t xml:space="preserve">омиссией заявления о  переводе жилого помещения в нежилое помещение или нежилого помещения в жилое помещение и представленных документов составляется протокол, в котором указывается о возможности принятия решения о переводе помещения или об отказе </w:t>
      </w:r>
      <w:r w:rsidRPr="00071A4E">
        <w:rPr>
          <w:sz w:val="28"/>
          <w:szCs w:val="28"/>
        </w:rPr>
        <w:lastRenderedPageBreak/>
        <w:t xml:space="preserve">в переводе помещения. Протокол заседания </w:t>
      </w:r>
      <w:r>
        <w:rPr>
          <w:sz w:val="28"/>
          <w:szCs w:val="28"/>
        </w:rPr>
        <w:t>межведомственной к</w:t>
      </w:r>
      <w:r w:rsidRPr="00071A4E">
        <w:rPr>
          <w:sz w:val="28"/>
          <w:szCs w:val="28"/>
        </w:rPr>
        <w:t xml:space="preserve">омиссии подписывается председателем и секретарем </w:t>
      </w:r>
      <w:r>
        <w:rPr>
          <w:sz w:val="28"/>
          <w:szCs w:val="28"/>
        </w:rPr>
        <w:t>межведомственной к</w:t>
      </w:r>
      <w:r w:rsidRPr="00071A4E">
        <w:rPr>
          <w:sz w:val="28"/>
          <w:szCs w:val="28"/>
        </w:rPr>
        <w:t>омиссии.</w:t>
      </w:r>
    </w:p>
    <w:p w:rsidR="009E0FF1" w:rsidRPr="00071A4E" w:rsidRDefault="009E0FF1" w:rsidP="009E0FF1">
      <w:pPr>
        <w:spacing w:line="276" w:lineRule="auto"/>
        <w:jc w:val="both"/>
        <w:rPr>
          <w:sz w:val="28"/>
          <w:szCs w:val="28"/>
        </w:rPr>
      </w:pPr>
      <w:r>
        <w:rPr>
          <w:sz w:val="28"/>
          <w:szCs w:val="28"/>
        </w:rPr>
        <w:t>3.4.</w:t>
      </w:r>
      <w:r w:rsidRPr="00071A4E">
        <w:rPr>
          <w:sz w:val="28"/>
          <w:szCs w:val="28"/>
        </w:rPr>
        <w:t xml:space="preserve"> Подготовка решения о переводе помещения или об отказе в переводе помещения и выдача документов, подтверждающих окончание перевода помещения.</w:t>
      </w:r>
    </w:p>
    <w:p w:rsidR="009E0FF1" w:rsidRPr="00071A4E" w:rsidRDefault="009E0FF1" w:rsidP="009E0FF1">
      <w:pPr>
        <w:spacing w:line="276" w:lineRule="auto"/>
        <w:jc w:val="both"/>
        <w:rPr>
          <w:sz w:val="28"/>
          <w:szCs w:val="28"/>
        </w:rPr>
      </w:pPr>
      <w:proofErr w:type="gramStart"/>
      <w:r w:rsidRPr="00071A4E">
        <w:rPr>
          <w:sz w:val="28"/>
          <w:szCs w:val="28"/>
        </w:rPr>
        <w:t xml:space="preserve">После принятия </w:t>
      </w:r>
      <w:r>
        <w:rPr>
          <w:sz w:val="28"/>
          <w:szCs w:val="28"/>
        </w:rPr>
        <w:t>межведомственной к</w:t>
      </w:r>
      <w:r w:rsidRPr="00071A4E">
        <w:rPr>
          <w:sz w:val="28"/>
          <w:szCs w:val="28"/>
        </w:rPr>
        <w:t xml:space="preserve">омиссией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секретарем межведомственной комиссии готовится проект распоряжения </w:t>
      </w:r>
      <w:r>
        <w:rPr>
          <w:sz w:val="28"/>
          <w:szCs w:val="28"/>
        </w:rPr>
        <w:t>администрации сельского поселения</w:t>
      </w:r>
      <w:r w:rsidRPr="00071A4E">
        <w:rPr>
          <w:sz w:val="28"/>
          <w:szCs w:val="28"/>
        </w:rPr>
        <w:t xml:space="preserve"> об утверждении решения </w:t>
      </w:r>
      <w:r>
        <w:rPr>
          <w:sz w:val="28"/>
          <w:szCs w:val="28"/>
        </w:rPr>
        <w:t>межведомственной</w:t>
      </w:r>
      <w:r w:rsidRPr="00071A4E">
        <w:rPr>
          <w:sz w:val="28"/>
          <w:szCs w:val="28"/>
        </w:rPr>
        <w:t xml:space="preserve"> </w:t>
      </w:r>
      <w:r>
        <w:rPr>
          <w:sz w:val="28"/>
          <w:szCs w:val="28"/>
        </w:rPr>
        <w:t>к</w:t>
      </w:r>
      <w:r w:rsidRPr="00071A4E">
        <w:rPr>
          <w:sz w:val="28"/>
          <w:szCs w:val="28"/>
        </w:rPr>
        <w:t>омиссии о  переводе жилого помещения в нежилое помещение или нежилого помещения в жилое</w:t>
      </w:r>
      <w:proofErr w:type="gramEnd"/>
      <w:r w:rsidRPr="00071A4E">
        <w:rPr>
          <w:sz w:val="28"/>
          <w:szCs w:val="28"/>
        </w:rPr>
        <w:t xml:space="preserve"> помещение  или об отказе в переводе жилого помещения в нежилое помещение или нежилого помещения в жилое помещение.</w:t>
      </w:r>
    </w:p>
    <w:p w:rsidR="009E0FF1" w:rsidRPr="00071A4E" w:rsidRDefault="009E0FF1" w:rsidP="009E0FF1">
      <w:pPr>
        <w:spacing w:line="276" w:lineRule="auto"/>
        <w:jc w:val="both"/>
        <w:rPr>
          <w:sz w:val="28"/>
          <w:szCs w:val="28"/>
        </w:rPr>
      </w:pPr>
      <w:r>
        <w:rPr>
          <w:sz w:val="28"/>
          <w:szCs w:val="28"/>
        </w:rPr>
        <w:t xml:space="preserve">3.5. </w:t>
      </w:r>
      <w:r w:rsidRPr="00071A4E">
        <w:rPr>
          <w:sz w:val="28"/>
          <w:szCs w:val="28"/>
        </w:rPr>
        <w:t>Распоряжение адм</w:t>
      </w:r>
      <w:r>
        <w:rPr>
          <w:sz w:val="28"/>
          <w:szCs w:val="28"/>
        </w:rPr>
        <w:t>инистрации сельского поселения</w:t>
      </w:r>
      <w:r w:rsidRPr="00071A4E">
        <w:rPr>
          <w:sz w:val="28"/>
          <w:szCs w:val="28"/>
        </w:rPr>
        <w:t xml:space="preserve"> является решением органа местного самоуправления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
    <w:p w:rsidR="009E0FF1" w:rsidRPr="00B602D3" w:rsidRDefault="009E0FF1" w:rsidP="009E0FF1">
      <w:pPr>
        <w:spacing w:line="276" w:lineRule="auto"/>
        <w:jc w:val="both"/>
        <w:rPr>
          <w:sz w:val="28"/>
          <w:szCs w:val="28"/>
        </w:rPr>
      </w:pPr>
      <w:r>
        <w:rPr>
          <w:sz w:val="28"/>
          <w:szCs w:val="28"/>
        </w:rPr>
        <w:t>3.6.</w:t>
      </w:r>
      <w:r w:rsidRPr="00071A4E">
        <w:rPr>
          <w:sz w:val="28"/>
          <w:szCs w:val="28"/>
        </w:rPr>
        <w:t xml:space="preserve"> </w:t>
      </w:r>
      <w:proofErr w:type="gramStart"/>
      <w:r w:rsidRPr="00071A4E">
        <w:rPr>
          <w:sz w:val="28"/>
          <w:szCs w:val="28"/>
        </w:rPr>
        <w:t xml:space="preserve">Не позднее чем через три рабочих дня со дня принятия распоряжения </w:t>
      </w:r>
      <w:r>
        <w:rPr>
          <w:sz w:val="28"/>
          <w:szCs w:val="28"/>
        </w:rPr>
        <w:t>администрации сельского поселения</w:t>
      </w:r>
      <w:r w:rsidRPr="00071A4E">
        <w:rPr>
          <w:sz w:val="28"/>
          <w:szCs w:val="28"/>
        </w:rPr>
        <w:t xml:space="preserve">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w:t>
      </w:r>
      <w:r w:rsidRPr="00B602D3">
        <w:rPr>
          <w:sz w:val="28"/>
          <w:szCs w:val="28"/>
        </w:rPr>
        <w:t xml:space="preserve">помещение секретарь межведомственной комиссии выдает Заявителю решение межведомственной комиссии. </w:t>
      </w:r>
      <w:proofErr w:type="gramEnd"/>
    </w:p>
    <w:p w:rsidR="009E0FF1" w:rsidRPr="00B602D3" w:rsidRDefault="009E0FF1" w:rsidP="009E0FF1">
      <w:pPr>
        <w:pStyle w:val="ab"/>
        <w:spacing w:line="276" w:lineRule="auto"/>
        <w:jc w:val="both"/>
        <w:rPr>
          <w:rFonts w:ascii="Times New Roman" w:hAnsi="Times New Roman"/>
          <w:sz w:val="28"/>
          <w:szCs w:val="28"/>
        </w:rPr>
      </w:pPr>
      <w:r w:rsidRPr="00B602D3">
        <w:rPr>
          <w:rFonts w:ascii="Times New Roman" w:hAnsi="Times New Roman"/>
          <w:sz w:val="28"/>
          <w:szCs w:val="28"/>
        </w:rPr>
        <w:t>3.</w:t>
      </w:r>
      <w:r>
        <w:rPr>
          <w:rFonts w:ascii="Times New Roman" w:hAnsi="Times New Roman"/>
          <w:sz w:val="28"/>
          <w:szCs w:val="28"/>
        </w:rPr>
        <w:t>7</w:t>
      </w:r>
      <w:r w:rsidRPr="00B602D3">
        <w:rPr>
          <w:rFonts w:ascii="Times New Roman" w:hAnsi="Times New Roman"/>
          <w:sz w:val="28"/>
          <w:szCs w:val="28"/>
        </w:rPr>
        <w:t xml:space="preserve">. Выдача Заявителю решения о  переводе жилого помещения в нежилое помещение или нежилого помещения в жилое помещение служит основанием для  перевода жилого помещения в нежилое помещение или нежилого помещения в жилое помещение. </w:t>
      </w:r>
    </w:p>
    <w:p w:rsidR="009E0FF1"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3.8</w:t>
      </w:r>
      <w:r w:rsidRPr="00B602D3">
        <w:rPr>
          <w:rFonts w:ascii="Times New Roman" w:hAnsi="Times New Roman"/>
          <w:sz w:val="28"/>
          <w:szCs w:val="28"/>
        </w:rPr>
        <w:t>. Завершение переустройства и (или) перепланировки и (или) иных работ подтверждается актом приемочной комиссии (в случае, если переустройство и (</w:t>
      </w:r>
      <w:proofErr w:type="gramStart"/>
      <w:r w:rsidRPr="00B602D3">
        <w:rPr>
          <w:rFonts w:ascii="Times New Roman" w:hAnsi="Times New Roman"/>
          <w:sz w:val="28"/>
          <w:szCs w:val="28"/>
        </w:rPr>
        <w:t xml:space="preserve">или) </w:t>
      </w:r>
      <w:proofErr w:type="gramEnd"/>
      <w:r w:rsidRPr="00B602D3">
        <w:rPr>
          <w:rFonts w:ascii="Times New Roman" w:hAnsi="Times New Roman"/>
          <w:sz w:val="28"/>
          <w:szCs w:val="28"/>
        </w:rPr>
        <w:t xml:space="preserve">перепланировка требуются для обеспечения использования такого помещения в качестве жилого или нежилого помещения). </w:t>
      </w:r>
    </w:p>
    <w:p w:rsidR="009E0FF1" w:rsidRPr="00B602D3"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 xml:space="preserve">3.9. </w:t>
      </w:r>
      <w:r w:rsidRPr="00B602D3">
        <w:rPr>
          <w:rFonts w:ascii="Times New Roman" w:hAnsi="Times New Roman"/>
          <w:sz w:val="28"/>
          <w:szCs w:val="28"/>
        </w:rPr>
        <w:t>Акт приемочной комиссии</w:t>
      </w:r>
      <w:r>
        <w:rPr>
          <w:rFonts w:ascii="Times New Roman" w:hAnsi="Times New Roman"/>
          <w:sz w:val="28"/>
          <w:szCs w:val="28"/>
        </w:rPr>
        <w:t xml:space="preserve"> (см</w:t>
      </w:r>
      <w:proofErr w:type="gramStart"/>
      <w:r>
        <w:rPr>
          <w:rFonts w:ascii="Times New Roman" w:hAnsi="Times New Roman"/>
          <w:sz w:val="28"/>
          <w:szCs w:val="28"/>
        </w:rPr>
        <w:t>.п</w:t>
      </w:r>
      <w:proofErr w:type="gramEnd"/>
      <w:r>
        <w:rPr>
          <w:rFonts w:ascii="Times New Roman" w:hAnsi="Times New Roman"/>
          <w:sz w:val="28"/>
          <w:szCs w:val="28"/>
        </w:rPr>
        <w:t>риложение №2)</w:t>
      </w:r>
      <w:r w:rsidRPr="00B602D3">
        <w:rPr>
          <w:rFonts w:ascii="Times New Roman" w:hAnsi="Times New Roman"/>
          <w:sz w:val="28"/>
          <w:szCs w:val="28"/>
        </w:rPr>
        <w:t xml:space="preserve">,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w:t>
      </w:r>
      <w:hyperlink r:id="rId12" w:history="1">
        <w:r w:rsidRPr="00B602D3">
          <w:rPr>
            <w:rFonts w:ascii="Times New Roman" w:hAnsi="Times New Roman"/>
            <w:color w:val="008000"/>
            <w:sz w:val="28"/>
            <w:szCs w:val="28"/>
          </w:rPr>
          <w:t>Федеральным законом</w:t>
        </w:r>
      </w:hyperlink>
      <w:r w:rsidRPr="00B602D3">
        <w:rPr>
          <w:rFonts w:ascii="Times New Roman" w:hAnsi="Times New Roman"/>
          <w:sz w:val="28"/>
          <w:szCs w:val="28"/>
        </w:rPr>
        <w:t xml:space="preserve"> от 24 июля 2007 года N 221-ФЗ "О государственном кадастре недвижимости". Акт приемочной комиссии подтверждает окончание перевода помещения и </w:t>
      </w:r>
      <w:r>
        <w:rPr>
          <w:rFonts w:ascii="Times New Roman" w:hAnsi="Times New Roman"/>
          <w:sz w:val="28"/>
          <w:szCs w:val="28"/>
        </w:rPr>
        <w:t>является основанием использования переведенного помещения в качестве жилого или нежилого помещения.</w:t>
      </w:r>
    </w:p>
    <w:p w:rsidR="009E0FF1" w:rsidRPr="00B602D3" w:rsidRDefault="009E0FF1" w:rsidP="009E0FF1">
      <w:pPr>
        <w:pStyle w:val="ab"/>
        <w:spacing w:line="276" w:lineRule="auto"/>
        <w:jc w:val="both"/>
        <w:rPr>
          <w:rFonts w:ascii="Times New Roman" w:hAnsi="Times New Roman"/>
          <w:sz w:val="28"/>
          <w:szCs w:val="28"/>
        </w:rPr>
      </w:pPr>
      <w:r w:rsidRPr="00B602D3">
        <w:rPr>
          <w:rFonts w:ascii="Times New Roman" w:hAnsi="Times New Roman"/>
          <w:sz w:val="28"/>
          <w:szCs w:val="28"/>
        </w:rPr>
        <w:lastRenderedPageBreak/>
        <w:t>3.1</w:t>
      </w:r>
      <w:r>
        <w:rPr>
          <w:rFonts w:ascii="Times New Roman" w:hAnsi="Times New Roman"/>
          <w:sz w:val="28"/>
          <w:szCs w:val="28"/>
        </w:rPr>
        <w:t>0</w:t>
      </w:r>
      <w:r w:rsidRPr="00B602D3">
        <w:rPr>
          <w:rFonts w:ascii="Times New Roman" w:hAnsi="Times New Roman"/>
          <w:sz w:val="28"/>
          <w:szCs w:val="28"/>
        </w:rPr>
        <w:t>.  После получения акта приемочной комиссии Заявитель представляет данный документ в КГУП «Забайкальское БТИ» и Управление Федеральной службы государственной регистрации, кадастра и картографии по Забайкальскому краю.</w:t>
      </w:r>
    </w:p>
    <w:p w:rsidR="009E0FF1" w:rsidRPr="00B602D3" w:rsidRDefault="009E0FF1" w:rsidP="009E0FF1">
      <w:pPr>
        <w:pStyle w:val="ab"/>
        <w:spacing w:line="276" w:lineRule="auto"/>
        <w:jc w:val="both"/>
        <w:rPr>
          <w:rFonts w:ascii="Times New Roman" w:hAnsi="Times New Roman"/>
          <w:sz w:val="28"/>
          <w:szCs w:val="28"/>
        </w:rPr>
      </w:pPr>
      <w:r w:rsidRPr="00B602D3">
        <w:rPr>
          <w:rFonts w:ascii="Times New Roman" w:hAnsi="Times New Roman"/>
          <w:sz w:val="28"/>
          <w:szCs w:val="28"/>
        </w:rPr>
        <w:t>3.1</w:t>
      </w:r>
      <w:r>
        <w:rPr>
          <w:rFonts w:ascii="Times New Roman" w:hAnsi="Times New Roman"/>
          <w:sz w:val="28"/>
          <w:szCs w:val="28"/>
        </w:rPr>
        <w:t>1</w:t>
      </w:r>
      <w:r w:rsidRPr="00B602D3">
        <w:rPr>
          <w:rFonts w:ascii="Times New Roman" w:hAnsi="Times New Roman"/>
          <w:sz w:val="28"/>
          <w:szCs w:val="28"/>
        </w:rPr>
        <w:t>. Выдача Заявителю решения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rsidR="009E0FF1" w:rsidRPr="00071A4E" w:rsidRDefault="009E0FF1" w:rsidP="009E0FF1">
      <w:pPr>
        <w:spacing w:line="276" w:lineRule="auto"/>
        <w:jc w:val="both"/>
        <w:rPr>
          <w:sz w:val="28"/>
          <w:szCs w:val="28"/>
        </w:rPr>
      </w:pPr>
      <w:r>
        <w:rPr>
          <w:sz w:val="28"/>
          <w:szCs w:val="28"/>
        </w:rPr>
        <w:t>3.12</w:t>
      </w:r>
      <w:r w:rsidRPr="00B602D3">
        <w:rPr>
          <w:sz w:val="28"/>
          <w:szCs w:val="28"/>
        </w:rPr>
        <w:t>.  Выдача Заявителю уведомления об отказе в переводе жилого помещения в нежилое помещение или нежилого помещения в жилое помещение  подтверждает</w:t>
      </w:r>
      <w:r w:rsidRPr="00071A4E">
        <w:rPr>
          <w:sz w:val="28"/>
          <w:szCs w:val="28"/>
        </w:rPr>
        <w:t xml:space="preserve"> окончание процедуры предоставления муниципальной услуги. </w:t>
      </w:r>
    </w:p>
    <w:p w:rsidR="009E0FF1" w:rsidRPr="00071A4E" w:rsidRDefault="009E0FF1" w:rsidP="009E0FF1">
      <w:pPr>
        <w:pStyle w:val="ab"/>
        <w:tabs>
          <w:tab w:val="left" w:pos="709"/>
          <w:tab w:val="left" w:pos="1418"/>
        </w:tabs>
        <w:spacing w:line="276" w:lineRule="auto"/>
        <w:jc w:val="both"/>
        <w:rPr>
          <w:rFonts w:ascii="Times New Roman" w:hAnsi="Times New Roman"/>
          <w:sz w:val="28"/>
          <w:szCs w:val="28"/>
        </w:rPr>
      </w:pPr>
      <w:r>
        <w:rPr>
          <w:rFonts w:ascii="Times New Roman" w:hAnsi="Times New Roman"/>
          <w:sz w:val="28"/>
          <w:szCs w:val="28"/>
        </w:rPr>
        <w:t>3.13</w:t>
      </w:r>
      <w:r w:rsidRPr="00071A4E">
        <w:rPr>
          <w:rFonts w:ascii="Times New Roman" w:hAnsi="Times New Roman"/>
          <w:sz w:val="28"/>
          <w:szCs w:val="28"/>
        </w:rPr>
        <w:t>. Предоставление муниципальной услуги может быть приостановлено по следующим основаниям:</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наличие соответствующего заявления заявителя;</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xml:space="preserve">- предоставление заявителем документов, содержащих устранимые ошибки или противоречивые сведения; </w:t>
      </w:r>
    </w:p>
    <w:p w:rsidR="009E0FF1" w:rsidRPr="00071A4E" w:rsidRDefault="009E0FF1" w:rsidP="009E0FF1">
      <w:pPr>
        <w:pStyle w:val="ab"/>
        <w:spacing w:line="276" w:lineRule="auto"/>
        <w:jc w:val="both"/>
        <w:rPr>
          <w:rFonts w:ascii="Times New Roman" w:hAnsi="Times New Roman"/>
          <w:sz w:val="28"/>
          <w:szCs w:val="28"/>
        </w:rPr>
      </w:pPr>
      <w:r w:rsidRPr="00071A4E">
        <w:rPr>
          <w:rFonts w:ascii="Times New Roman" w:hAnsi="Times New Roman"/>
          <w:sz w:val="28"/>
          <w:szCs w:val="28"/>
        </w:rPr>
        <w:t xml:space="preserve">- наличие соответствующих </w:t>
      </w:r>
      <w:r>
        <w:rPr>
          <w:rFonts w:ascii="Times New Roman" w:hAnsi="Times New Roman"/>
          <w:sz w:val="28"/>
          <w:szCs w:val="28"/>
        </w:rPr>
        <w:t>судебных актов</w:t>
      </w:r>
      <w:r w:rsidRPr="00071A4E">
        <w:rPr>
          <w:rFonts w:ascii="Times New Roman" w:hAnsi="Times New Roman"/>
          <w:sz w:val="28"/>
          <w:szCs w:val="28"/>
        </w:rPr>
        <w:t>, решений правоохранительных органов;</w:t>
      </w:r>
    </w:p>
    <w:p w:rsidR="009E0FF1" w:rsidRPr="00071A4E"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3.14.</w:t>
      </w:r>
      <w:r w:rsidRPr="00071A4E">
        <w:rPr>
          <w:rFonts w:ascii="Times New Roman" w:hAnsi="Times New Roman"/>
          <w:sz w:val="28"/>
          <w:szCs w:val="28"/>
        </w:rPr>
        <w:t xml:space="preserve"> На основании соответствующего заявления документы могут быть возвращены заявителю</w:t>
      </w:r>
      <w:r>
        <w:rPr>
          <w:rFonts w:ascii="Times New Roman" w:hAnsi="Times New Roman"/>
          <w:sz w:val="28"/>
          <w:szCs w:val="28"/>
        </w:rPr>
        <w:t>.</w:t>
      </w:r>
    </w:p>
    <w:p w:rsidR="009E0FF1" w:rsidRPr="00071A4E" w:rsidRDefault="009E0FF1" w:rsidP="009E0FF1">
      <w:pPr>
        <w:pStyle w:val="ab"/>
        <w:tabs>
          <w:tab w:val="left" w:pos="709"/>
        </w:tabs>
        <w:spacing w:line="276" w:lineRule="auto"/>
        <w:jc w:val="both"/>
        <w:rPr>
          <w:rFonts w:ascii="Times New Roman" w:hAnsi="Times New Roman"/>
          <w:sz w:val="28"/>
          <w:szCs w:val="28"/>
        </w:rPr>
      </w:pPr>
      <w:r>
        <w:rPr>
          <w:rFonts w:ascii="Times New Roman" w:hAnsi="Times New Roman"/>
          <w:sz w:val="28"/>
          <w:szCs w:val="28"/>
        </w:rPr>
        <w:t>3.15.</w:t>
      </w:r>
      <w:r w:rsidRPr="00071A4E">
        <w:rPr>
          <w:rFonts w:ascii="Times New Roman" w:hAnsi="Times New Roman"/>
          <w:sz w:val="28"/>
          <w:szCs w:val="28"/>
        </w:rPr>
        <w:t xml:space="preserve"> Принятое органом,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w:t>
      </w:r>
    </w:p>
    <w:p w:rsidR="009E0FF1" w:rsidRDefault="009E0FF1" w:rsidP="009E0FF1">
      <w:pPr>
        <w:pStyle w:val="ab"/>
        <w:spacing w:line="276" w:lineRule="auto"/>
        <w:jc w:val="both"/>
        <w:rPr>
          <w:rFonts w:ascii="Times New Roman" w:hAnsi="Times New Roman"/>
          <w:sz w:val="28"/>
          <w:szCs w:val="28"/>
        </w:rPr>
      </w:pPr>
      <w:r>
        <w:rPr>
          <w:rFonts w:ascii="Times New Roman" w:hAnsi="Times New Roman"/>
          <w:sz w:val="28"/>
          <w:szCs w:val="28"/>
        </w:rPr>
        <w:t>3.16.</w:t>
      </w:r>
      <w:r w:rsidRPr="00071A4E">
        <w:rPr>
          <w:rFonts w:ascii="Times New Roman" w:hAnsi="Times New Roman"/>
          <w:sz w:val="28"/>
          <w:szCs w:val="28"/>
        </w:rPr>
        <w:t xml:space="preserve">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9E0FF1" w:rsidRPr="00071A4E" w:rsidRDefault="009E0FF1" w:rsidP="009E0FF1">
      <w:pPr>
        <w:pStyle w:val="ab"/>
        <w:spacing w:line="276" w:lineRule="auto"/>
        <w:ind w:firstLine="708"/>
        <w:jc w:val="both"/>
        <w:rPr>
          <w:rFonts w:ascii="Times New Roman" w:hAnsi="Times New Roman"/>
          <w:sz w:val="28"/>
          <w:szCs w:val="28"/>
        </w:rPr>
      </w:pPr>
    </w:p>
    <w:p w:rsidR="009E0FF1" w:rsidRDefault="009E0FF1" w:rsidP="009E0FF1">
      <w:pPr>
        <w:numPr>
          <w:ilvl w:val="0"/>
          <w:numId w:val="19"/>
        </w:numPr>
        <w:spacing w:line="276" w:lineRule="auto"/>
        <w:jc w:val="center"/>
        <w:rPr>
          <w:b/>
          <w:sz w:val="28"/>
          <w:szCs w:val="28"/>
        </w:rPr>
      </w:pPr>
      <w:r w:rsidRPr="008554E8">
        <w:rPr>
          <w:b/>
          <w:sz w:val="28"/>
          <w:szCs w:val="28"/>
        </w:rPr>
        <w:t xml:space="preserve">Формы </w:t>
      </w:r>
      <w:proofErr w:type="gramStart"/>
      <w:r w:rsidRPr="008554E8">
        <w:rPr>
          <w:b/>
          <w:sz w:val="28"/>
          <w:szCs w:val="28"/>
        </w:rPr>
        <w:t>контроля за</w:t>
      </w:r>
      <w:proofErr w:type="gramEnd"/>
      <w:r w:rsidRPr="008554E8">
        <w:rPr>
          <w:b/>
          <w:sz w:val="28"/>
          <w:szCs w:val="28"/>
        </w:rPr>
        <w:t xml:space="preserve"> исполнением регламента</w:t>
      </w:r>
    </w:p>
    <w:p w:rsidR="009E0FF1" w:rsidRPr="008554E8" w:rsidRDefault="009E0FF1" w:rsidP="009E0FF1">
      <w:pPr>
        <w:spacing w:line="276" w:lineRule="auto"/>
        <w:ind w:left="360"/>
        <w:rPr>
          <w:b/>
          <w:sz w:val="28"/>
          <w:szCs w:val="28"/>
        </w:rPr>
      </w:pPr>
    </w:p>
    <w:p w:rsidR="009E0FF1" w:rsidRDefault="009E0FF1" w:rsidP="009E0FF1">
      <w:pPr>
        <w:tabs>
          <w:tab w:val="left" w:pos="709"/>
        </w:tabs>
        <w:spacing w:line="276" w:lineRule="auto"/>
        <w:jc w:val="both"/>
        <w:rPr>
          <w:sz w:val="28"/>
          <w:szCs w:val="28"/>
        </w:rPr>
      </w:pPr>
      <w:r>
        <w:rPr>
          <w:sz w:val="28"/>
          <w:szCs w:val="28"/>
        </w:rPr>
        <w:t>4.1.</w:t>
      </w:r>
      <w:r w:rsidRPr="008554E8">
        <w:rPr>
          <w:sz w:val="28"/>
          <w:szCs w:val="28"/>
        </w:rPr>
        <w:t xml:space="preserve"> Текущий </w:t>
      </w:r>
      <w:proofErr w:type="gramStart"/>
      <w:r w:rsidRPr="008554E8">
        <w:rPr>
          <w:sz w:val="28"/>
          <w:szCs w:val="28"/>
        </w:rPr>
        <w:t>контроль за</w:t>
      </w:r>
      <w:proofErr w:type="gramEnd"/>
      <w:r w:rsidRPr="008554E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секретаря межведомственной комиссии, участвующим в предоставлении муниципальной услуг</w:t>
      </w:r>
      <w:r>
        <w:rPr>
          <w:sz w:val="28"/>
          <w:szCs w:val="28"/>
        </w:rPr>
        <w:t>и, осуществляется главой администрации сельского поселения</w:t>
      </w:r>
      <w:r w:rsidRPr="008554E8">
        <w:rPr>
          <w:sz w:val="28"/>
          <w:szCs w:val="28"/>
        </w:rPr>
        <w:t>, ответственным за организацию работы по предоставлению муниципальной услуги.</w:t>
      </w:r>
    </w:p>
    <w:p w:rsidR="009E0FF1" w:rsidRPr="008554E8" w:rsidRDefault="009E0FF1" w:rsidP="009E0FF1">
      <w:pPr>
        <w:tabs>
          <w:tab w:val="left" w:pos="709"/>
          <w:tab w:val="left" w:pos="1418"/>
        </w:tabs>
        <w:spacing w:line="276" w:lineRule="auto"/>
        <w:jc w:val="both"/>
        <w:rPr>
          <w:sz w:val="28"/>
          <w:szCs w:val="28"/>
        </w:rPr>
      </w:pPr>
      <w:r>
        <w:rPr>
          <w:sz w:val="28"/>
          <w:szCs w:val="28"/>
        </w:rPr>
        <w:lastRenderedPageBreak/>
        <w:t xml:space="preserve">4.2. </w:t>
      </w:r>
      <w:r w:rsidRPr="008554E8">
        <w:rPr>
          <w:sz w:val="28"/>
          <w:szCs w:val="28"/>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секретарем межведомственной комиссии  положений настоящего административного регламента, иных правовых актов.</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4.3.</w:t>
      </w:r>
      <w:r w:rsidRPr="00071A4E">
        <w:rPr>
          <w:rFonts w:ascii="Times New Roman" w:hAnsi="Times New Roman" w:cs="Times New Roman"/>
          <w:sz w:val="28"/>
          <w:szCs w:val="28"/>
        </w:rPr>
        <w:t xml:space="preserve"> Периодичность осуществления текущего контрол</w:t>
      </w:r>
      <w:r>
        <w:rPr>
          <w:rFonts w:ascii="Times New Roman" w:hAnsi="Times New Roman" w:cs="Times New Roman"/>
          <w:sz w:val="28"/>
          <w:szCs w:val="28"/>
        </w:rPr>
        <w:t>я устанавливается главой администрации сельского поселения</w:t>
      </w:r>
      <w:r w:rsidRPr="00071A4E">
        <w:rPr>
          <w:rFonts w:ascii="Times New Roman" w:hAnsi="Times New Roman" w:cs="Times New Roman"/>
          <w:sz w:val="28"/>
          <w:szCs w:val="28"/>
        </w:rPr>
        <w:t xml:space="preserve">. </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4.4. </w:t>
      </w:r>
      <w:r w:rsidRPr="00071A4E">
        <w:rPr>
          <w:rFonts w:ascii="Times New Roman" w:hAnsi="Times New Roman" w:cs="Times New Roman"/>
          <w:sz w:val="28"/>
          <w:szCs w:val="28"/>
        </w:rPr>
        <w:t xml:space="preserve"> </w:t>
      </w:r>
      <w:proofErr w:type="gramStart"/>
      <w:r w:rsidRPr="00071A4E">
        <w:rPr>
          <w:rFonts w:ascii="Times New Roman" w:hAnsi="Times New Roman" w:cs="Times New Roman"/>
          <w:sz w:val="28"/>
          <w:szCs w:val="28"/>
        </w:rPr>
        <w:t>Контроль за</w:t>
      </w:r>
      <w:proofErr w:type="gramEnd"/>
      <w:r w:rsidRPr="00071A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4.5.</w:t>
      </w:r>
      <w:r w:rsidRPr="00071A4E">
        <w:rPr>
          <w:rFonts w:ascii="Times New Roman" w:hAnsi="Times New Roman" w:cs="Times New Roman"/>
          <w:sz w:val="28"/>
          <w:szCs w:val="28"/>
        </w:rPr>
        <w:t xml:space="preserve"> По результатам проведенных проверок, в случае выявления нарушений прав потребителей, результатов  муниципальной услуги, осуществляется привлечение виновных лиц к ответственности в соответствии с законодательством Российской Федерации.</w:t>
      </w:r>
    </w:p>
    <w:p w:rsidR="009E0FF1" w:rsidRPr="00071A4E" w:rsidRDefault="009E0FF1" w:rsidP="009E0FF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4.6.</w:t>
      </w:r>
      <w:r w:rsidRPr="00071A4E">
        <w:rPr>
          <w:rFonts w:ascii="Times New Roman" w:hAnsi="Times New Roman" w:cs="Times New Roman"/>
          <w:sz w:val="28"/>
          <w:szCs w:val="28"/>
        </w:rPr>
        <w:t xml:space="preserve"> Проверка полноты и качества предоставления муниципальной услуги осуществляется на основании индивидуальных правовых актов (приказов) органа, предоставляющего муниципальную услугу.</w:t>
      </w:r>
    </w:p>
    <w:p w:rsidR="009E0FF1" w:rsidRPr="00071A4E" w:rsidRDefault="009E0FF1" w:rsidP="009E0FF1">
      <w:pPr>
        <w:spacing w:line="276" w:lineRule="auto"/>
        <w:jc w:val="both"/>
        <w:rPr>
          <w:sz w:val="28"/>
          <w:szCs w:val="28"/>
        </w:rPr>
      </w:pPr>
      <w:r>
        <w:rPr>
          <w:sz w:val="28"/>
          <w:szCs w:val="28"/>
        </w:rPr>
        <w:t xml:space="preserve"> 4.7. </w:t>
      </w:r>
      <w:r w:rsidRPr="00071A4E">
        <w:rPr>
          <w:sz w:val="28"/>
          <w:szCs w:val="28"/>
        </w:rPr>
        <w:t xml:space="preserve">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w:t>
      </w:r>
      <w:r>
        <w:rPr>
          <w:sz w:val="28"/>
          <w:szCs w:val="28"/>
        </w:rPr>
        <w:t xml:space="preserve">по </w:t>
      </w:r>
      <w:r w:rsidRPr="00071A4E">
        <w:rPr>
          <w:sz w:val="28"/>
          <w:szCs w:val="28"/>
        </w:rPr>
        <w:t>результат</w:t>
      </w:r>
      <w:r>
        <w:rPr>
          <w:sz w:val="28"/>
          <w:szCs w:val="28"/>
        </w:rPr>
        <w:t>ам</w:t>
      </w:r>
      <w:r w:rsidRPr="00071A4E">
        <w:rPr>
          <w:sz w:val="28"/>
          <w:szCs w:val="28"/>
        </w:rPr>
        <w:t xml:space="preserve"> предоставления муниципальной услуги</w:t>
      </w:r>
      <w:r>
        <w:rPr>
          <w:sz w:val="28"/>
          <w:szCs w:val="28"/>
        </w:rPr>
        <w:t>, а также обращений  граждан</w:t>
      </w:r>
      <w:r w:rsidRPr="00071A4E">
        <w:rPr>
          <w:sz w:val="28"/>
          <w:szCs w:val="28"/>
        </w:rPr>
        <w:t>).</w:t>
      </w:r>
    </w:p>
    <w:p w:rsidR="009E0FF1" w:rsidRPr="00071A4E" w:rsidRDefault="009E0FF1" w:rsidP="009E0FF1">
      <w:pPr>
        <w:spacing w:line="276" w:lineRule="auto"/>
        <w:ind w:firstLine="708"/>
        <w:jc w:val="both"/>
        <w:rPr>
          <w:sz w:val="28"/>
          <w:szCs w:val="28"/>
        </w:rPr>
      </w:pPr>
    </w:p>
    <w:p w:rsidR="009E0FF1" w:rsidRDefault="009E0FF1" w:rsidP="009E0FF1">
      <w:pPr>
        <w:pStyle w:val="ab"/>
        <w:numPr>
          <w:ilvl w:val="0"/>
          <w:numId w:val="19"/>
        </w:numPr>
        <w:spacing w:line="276" w:lineRule="auto"/>
        <w:jc w:val="center"/>
        <w:rPr>
          <w:rFonts w:ascii="Times New Roman" w:hAnsi="Times New Roman"/>
          <w:b/>
          <w:sz w:val="28"/>
          <w:szCs w:val="28"/>
        </w:rPr>
      </w:pPr>
      <w:r>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а также их должностных лиц </w:t>
      </w:r>
    </w:p>
    <w:p w:rsidR="009E0FF1" w:rsidRPr="00071A4E" w:rsidRDefault="009E0FF1" w:rsidP="009E0FF1">
      <w:pPr>
        <w:pStyle w:val="ab"/>
        <w:spacing w:line="276" w:lineRule="auto"/>
        <w:ind w:left="360"/>
        <w:rPr>
          <w:rFonts w:ascii="Times New Roman" w:hAnsi="Times New Roman"/>
          <w:b/>
          <w:sz w:val="28"/>
          <w:szCs w:val="28"/>
        </w:rPr>
      </w:pPr>
    </w:p>
    <w:p w:rsidR="009E0FF1" w:rsidRPr="00071A4E" w:rsidRDefault="009E0FF1" w:rsidP="009E0FF1">
      <w:pPr>
        <w:autoSpaceDE w:val="0"/>
        <w:autoSpaceDN w:val="0"/>
        <w:adjustRightInd w:val="0"/>
        <w:spacing w:line="276" w:lineRule="auto"/>
        <w:jc w:val="both"/>
        <w:rPr>
          <w:bCs/>
          <w:sz w:val="28"/>
          <w:szCs w:val="28"/>
        </w:rPr>
      </w:pPr>
      <w:r>
        <w:rPr>
          <w:bCs/>
          <w:sz w:val="28"/>
          <w:szCs w:val="28"/>
        </w:rPr>
        <w:t>5.1.</w:t>
      </w:r>
      <w:r w:rsidRPr="00071A4E">
        <w:rPr>
          <w:bCs/>
          <w:sz w:val="28"/>
          <w:szCs w:val="28"/>
        </w:rPr>
        <w:t xml:space="preserve"> Заявитель (его представитель) имеет право на обжалование решений, принятых в ходе исполнения муниципальной услуги, действий или бездействия должнос</w:t>
      </w:r>
      <w:r>
        <w:rPr>
          <w:bCs/>
          <w:sz w:val="28"/>
          <w:szCs w:val="28"/>
        </w:rPr>
        <w:t>тных лиц (специалистов) администрации сельского поселения «Елизаветинское</w:t>
      </w:r>
      <w:r w:rsidRPr="00071A4E">
        <w:rPr>
          <w:bCs/>
          <w:sz w:val="28"/>
          <w:szCs w:val="28"/>
        </w:rPr>
        <w:t>» в ходе исполнения муниципальной услуги на основании настоящего Регламента:</w:t>
      </w:r>
    </w:p>
    <w:p w:rsidR="009E0FF1" w:rsidRPr="00071A4E" w:rsidRDefault="009E0FF1" w:rsidP="009E0FF1">
      <w:pPr>
        <w:autoSpaceDE w:val="0"/>
        <w:autoSpaceDN w:val="0"/>
        <w:adjustRightInd w:val="0"/>
        <w:spacing w:line="276" w:lineRule="auto"/>
        <w:jc w:val="both"/>
        <w:rPr>
          <w:bCs/>
          <w:sz w:val="28"/>
          <w:szCs w:val="28"/>
        </w:rPr>
      </w:pPr>
      <w:r w:rsidRPr="00071A4E">
        <w:rPr>
          <w:bCs/>
          <w:sz w:val="28"/>
          <w:szCs w:val="28"/>
        </w:rPr>
        <w:t xml:space="preserve">в досудебном порядке путем подачи жалобы </w:t>
      </w:r>
      <w:r>
        <w:rPr>
          <w:bCs/>
          <w:sz w:val="28"/>
          <w:szCs w:val="28"/>
        </w:rPr>
        <w:t>главе администрации</w:t>
      </w:r>
      <w:r w:rsidRPr="00071A4E">
        <w:rPr>
          <w:bCs/>
          <w:sz w:val="28"/>
          <w:szCs w:val="28"/>
        </w:rPr>
        <w:t xml:space="preserve"> (либо лицу его замещающему), а также в правоохранительные органы, уполномоченные рассматривать подобные жалобы законодательством РФ.</w:t>
      </w:r>
    </w:p>
    <w:p w:rsidR="009E0FF1" w:rsidRPr="00071A4E" w:rsidRDefault="009E0FF1" w:rsidP="009E0FF1">
      <w:pPr>
        <w:autoSpaceDE w:val="0"/>
        <w:autoSpaceDN w:val="0"/>
        <w:adjustRightInd w:val="0"/>
        <w:spacing w:line="276" w:lineRule="auto"/>
        <w:jc w:val="both"/>
        <w:rPr>
          <w:bCs/>
          <w:sz w:val="28"/>
          <w:szCs w:val="28"/>
        </w:rPr>
      </w:pPr>
      <w:proofErr w:type="gramStart"/>
      <w:r w:rsidRPr="00071A4E">
        <w:rPr>
          <w:bCs/>
          <w:sz w:val="28"/>
          <w:szCs w:val="28"/>
        </w:rPr>
        <w:t>п</w:t>
      </w:r>
      <w:proofErr w:type="gramEnd"/>
      <w:r w:rsidRPr="00071A4E">
        <w:rPr>
          <w:bCs/>
          <w:sz w:val="28"/>
          <w:szCs w:val="28"/>
        </w:rPr>
        <w:t>утем обращения в суд в порядке, установленном законодательством Российской Федерации.</w:t>
      </w:r>
    </w:p>
    <w:p w:rsidR="009E0FF1" w:rsidRPr="00071A4E" w:rsidRDefault="009E0FF1" w:rsidP="009E0FF1">
      <w:pPr>
        <w:autoSpaceDE w:val="0"/>
        <w:autoSpaceDN w:val="0"/>
        <w:adjustRightInd w:val="0"/>
        <w:spacing w:line="276" w:lineRule="auto"/>
        <w:jc w:val="both"/>
        <w:rPr>
          <w:sz w:val="28"/>
          <w:szCs w:val="28"/>
        </w:rPr>
      </w:pPr>
      <w:r>
        <w:rPr>
          <w:sz w:val="28"/>
          <w:szCs w:val="28"/>
        </w:rPr>
        <w:lastRenderedPageBreak/>
        <w:t xml:space="preserve">5.2. Письменная жалоба главе администрации </w:t>
      </w:r>
      <w:r w:rsidRPr="00071A4E">
        <w:rPr>
          <w:sz w:val="28"/>
          <w:szCs w:val="28"/>
        </w:rPr>
        <w:t xml:space="preserve"> (либо лицу его замещающему) может быть направлена в его адрес по почте, по электронной почте или через сеть </w:t>
      </w:r>
      <w:r>
        <w:rPr>
          <w:sz w:val="28"/>
          <w:szCs w:val="28"/>
        </w:rPr>
        <w:t>«</w:t>
      </w:r>
      <w:r w:rsidRPr="00071A4E">
        <w:rPr>
          <w:sz w:val="28"/>
          <w:szCs w:val="28"/>
        </w:rPr>
        <w:t>Интернет</w:t>
      </w:r>
      <w:r>
        <w:rPr>
          <w:sz w:val="28"/>
          <w:szCs w:val="28"/>
        </w:rPr>
        <w:t>»</w:t>
      </w:r>
      <w:r w:rsidRPr="00071A4E">
        <w:rPr>
          <w:sz w:val="28"/>
          <w:szCs w:val="28"/>
        </w:rPr>
        <w:t xml:space="preserve"> либо подана на личном приеме согласно графику приема граждан.</w:t>
      </w:r>
    </w:p>
    <w:p w:rsidR="009E0FF1" w:rsidRPr="00071A4E" w:rsidRDefault="009E0FF1" w:rsidP="009E0FF1">
      <w:pPr>
        <w:autoSpaceDE w:val="0"/>
        <w:autoSpaceDN w:val="0"/>
        <w:adjustRightInd w:val="0"/>
        <w:spacing w:line="276" w:lineRule="auto"/>
        <w:jc w:val="both"/>
        <w:rPr>
          <w:sz w:val="28"/>
          <w:szCs w:val="28"/>
        </w:rPr>
      </w:pPr>
      <w:r>
        <w:rPr>
          <w:sz w:val="28"/>
          <w:szCs w:val="28"/>
        </w:rPr>
        <w:t>5.3.</w:t>
      </w:r>
      <w:r w:rsidRPr="00071A4E">
        <w:rPr>
          <w:sz w:val="28"/>
          <w:szCs w:val="28"/>
        </w:rPr>
        <w:t xml:space="preserve"> Жалоба должна в обязательном порядке содержать:</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 наименование муниципального органа, в который направляется жалоба, либо фамилию, имя, отчество соответствующего должностного лица, либо должность соответствующего лица;</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 наименование юридического лица, которым подается жалоба;</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 фамилию, имя, отчество (последнее - при наличии) заявителя;</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 почтовый адрес, по которому должны быть направлены ответ, уведомление о переадресации жалобы;</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 личную подпись и дату.</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9E0FF1" w:rsidRPr="00071A4E" w:rsidRDefault="009E0FF1" w:rsidP="009E0FF1">
      <w:pPr>
        <w:autoSpaceDE w:val="0"/>
        <w:autoSpaceDN w:val="0"/>
        <w:adjustRightInd w:val="0"/>
        <w:spacing w:line="276" w:lineRule="auto"/>
        <w:jc w:val="both"/>
        <w:rPr>
          <w:sz w:val="28"/>
          <w:szCs w:val="28"/>
        </w:rPr>
      </w:pPr>
      <w:r>
        <w:rPr>
          <w:sz w:val="28"/>
          <w:szCs w:val="28"/>
        </w:rPr>
        <w:t>5.4.</w:t>
      </w:r>
      <w:r w:rsidRPr="00071A4E">
        <w:rPr>
          <w:sz w:val="28"/>
          <w:szCs w:val="28"/>
        </w:rPr>
        <w:t xml:space="preserve"> При рассмотрении жалобы заявитель имеет право:</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представлять дополнительные документы и материалы либо обращаться с просьбой об их истребовании;</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обращаться с заявлением о прекращении рассмотрения жалобы.</w:t>
      </w:r>
    </w:p>
    <w:p w:rsidR="009E0FF1" w:rsidRPr="00071A4E" w:rsidRDefault="009E0FF1" w:rsidP="009E0FF1">
      <w:pPr>
        <w:autoSpaceDE w:val="0"/>
        <w:autoSpaceDN w:val="0"/>
        <w:adjustRightInd w:val="0"/>
        <w:spacing w:line="276" w:lineRule="auto"/>
        <w:jc w:val="both"/>
        <w:rPr>
          <w:sz w:val="28"/>
          <w:szCs w:val="28"/>
        </w:rPr>
      </w:pPr>
      <w:r>
        <w:rPr>
          <w:sz w:val="28"/>
          <w:szCs w:val="28"/>
        </w:rPr>
        <w:t>5.5.</w:t>
      </w:r>
      <w:r w:rsidRPr="00071A4E">
        <w:rPr>
          <w:sz w:val="28"/>
          <w:szCs w:val="28"/>
        </w:rPr>
        <w:t xml:space="preserve"> Должностное лицо, уполномоченное на рассмотрение жалобы, обязано:</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9E0FF1" w:rsidRPr="00071A4E" w:rsidRDefault="009E0FF1" w:rsidP="009E0FF1">
      <w:pPr>
        <w:autoSpaceDE w:val="0"/>
        <w:autoSpaceDN w:val="0"/>
        <w:adjustRightInd w:val="0"/>
        <w:spacing w:line="276" w:lineRule="auto"/>
        <w:jc w:val="both"/>
        <w:rPr>
          <w:sz w:val="28"/>
          <w:szCs w:val="28"/>
        </w:rPr>
      </w:pPr>
      <w:r w:rsidRPr="00071A4E">
        <w:rPr>
          <w:sz w:val="28"/>
          <w:szCs w:val="28"/>
        </w:rPr>
        <w:t>по результатам рассмотрения жалобы принять меры, направленные на восстановление или защиту нарушенных прав и законных интересов заявителя, дать письменный ответ по существу поставленных в жалобе вопросов.</w:t>
      </w:r>
    </w:p>
    <w:p w:rsidR="009E0FF1" w:rsidRPr="00071A4E" w:rsidRDefault="009E0FF1" w:rsidP="009E0FF1">
      <w:pPr>
        <w:autoSpaceDE w:val="0"/>
        <w:autoSpaceDN w:val="0"/>
        <w:adjustRightInd w:val="0"/>
        <w:spacing w:line="276" w:lineRule="auto"/>
        <w:jc w:val="both"/>
        <w:rPr>
          <w:sz w:val="28"/>
          <w:szCs w:val="28"/>
        </w:rPr>
      </w:pPr>
      <w:r>
        <w:rPr>
          <w:sz w:val="28"/>
          <w:szCs w:val="28"/>
        </w:rPr>
        <w:t>5.6.</w:t>
      </w:r>
      <w:r w:rsidRPr="00071A4E">
        <w:rPr>
          <w:sz w:val="28"/>
          <w:szCs w:val="28"/>
        </w:rPr>
        <w:t xml:space="preserve"> Должностное лицо, уполномоченное на рассмотрение жалобы, вправе запрашивать необходимые для рассмотрения жалобы документы и материалы в </w:t>
      </w:r>
      <w:r w:rsidRPr="00071A4E">
        <w:rPr>
          <w:sz w:val="28"/>
          <w:szCs w:val="28"/>
        </w:rPr>
        <w:lastRenderedPageBreak/>
        <w:t>иных государственных органах, органах местного самоуправления и у иных должностных лиц (в рамках действующего законодательства).</w:t>
      </w:r>
    </w:p>
    <w:p w:rsidR="009E0FF1" w:rsidRPr="00071A4E" w:rsidRDefault="009E0FF1" w:rsidP="009E0FF1">
      <w:pPr>
        <w:autoSpaceDE w:val="0"/>
        <w:autoSpaceDN w:val="0"/>
        <w:adjustRightInd w:val="0"/>
        <w:spacing w:line="276" w:lineRule="auto"/>
        <w:jc w:val="both"/>
        <w:rPr>
          <w:sz w:val="28"/>
          <w:szCs w:val="28"/>
        </w:rPr>
      </w:pPr>
      <w:r>
        <w:rPr>
          <w:sz w:val="28"/>
          <w:szCs w:val="28"/>
        </w:rPr>
        <w:t>5.7.</w:t>
      </w:r>
      <w:r w:rsidRPr="00071A4E">
        <w:rPr>
          <w:sz w:val="28"/>
          <w:szCs w:val="28"/>
        </w:rPr>
        <w:t xml:space="preserve"> Жалоба рассматривается в течение 30 дней со дня </w:t>
      </w:r>
      <w:r>
        <w:rPr>
          <w:sz w:val="28"/>
          <w:szCs w:val="28"/>
        </w:rPr>
        <w:t>регистрации письменного обращения</w:t>
      </w:r>
      <w:r w:rsidRPr="00071A4E">
        <w:rPr>
          <w:sz w:val="28"/>
          <w:szCs w:val="28"/>
        </w:rPr>
        <w:t>.</w:t>
      </w:r>
    </w:p>
    <w:p w:rsidR="009E0FF1" w:rsidRPr="0008296E" w:rsidRDefault="009E0FF1" w:rsidP="009E0FF1">
      <w:pPr>
        <w:autoSpaceDE w:val="0"/>
        <w:autoSpaceDN w:val="0"/>
        <w:adjustRightInd w:val="0"/>
        <w:spacing w:line="276" w:lineRule="auto"/>
        <w:jc w:val="both"/>
        <w:rPr>
          <w:sz w:val="28"/>
          <w:szCs w:val="28"/>
        </w:rPr>
      </w:pPr>
      <w:r>
        <w:rPr>
          <w:sz w:val="28"/>
          <w:szCs w:val="28"/>
        </w:rPr>
        <w:t>5.8.</w:t>
      </w:r>
      <w:r w:rsidRPr="00071A4E">
        <w:rPr>
          <w:sz w:val="28"/>
          <w:szCs w:val="28"/>
        </w:rPr>
        <w:t xml:space="preserve"> В исключительных случаях руководитель органа, правомочного рассматривать жалобу, либо уполномоченное на то должностное лицо вправе продлить срок рассмотрения жалобы не более чем на 30 дней, уведомив</w:t>
      </w:r>
      <w:r>
        <w:rPr>
          <w:sz w:val="28"/>
          <w:szCs w:val="28"/>
        </w:rPr>
        <w:t xml:space="preserve"> заявителя в течение семи дней</w:t>
      </w:r>
      <w:r w:rsidRPr="00071A4E">
        <w:rPr>
          <w:sz w:val="28"/>
          <w:szCs w:val="28"/>
        </w:rPr>
        <w:t xml:space="preserve"> о продлении срока ее рассмотрения </w:t>
      </w:r>
      <w:r w:rsidRPr="0008296E">
        <w:rPr>
          <w:sz w:val="28"/>
          <w:szCs w:val="28"/>
        </w:rPr>
        <w:t>заявителя, направившего жалобу.</w:t>
      </w:r>
    </w:p>
    <w:p w:rsidR="009E0FF1" w:rsidRPr="0008296E" w:rsidRDefault="009E0FF1" w:rsidP="009E0FF1">
      <w:pPr>
        <w:autoSpaceDE w:val="0"/>
        <w:autoSpaceDN w:val="0"/>
        <w:adjustRightInd w:val="0"/>
        <w:spacing w:line="276" w:lineRule="auto"/>
        <w:jc w:val="both"/>
        <w:rPr>
          <w:bCs/>
          <w:sz w:val="28"/>
          <w:szCs w:val="28"/>
        </w:rPr>
      </w:pPr>
      <w:r w:rsidRPr="0008296E">
        <w:rPr>
          <w:bCs/>
          <w:sz w:val="28"/>
          <w:szCs w:val="28"/>
        </w:rPr>
        <w:t>5.9. По результатам рассмотрения жалобы принимается решение об удовлетворении требований заявителя либо об отказе в их удовлетворении.</w:t>
      </w:r>
    </w:p>
    <w:p w:rsidR="009E0FF1" w:rsidRPr="0008296E" w:rsidRDefault="009E0FF1" w:rsidP="009E0FF1">
      <w:pPr>
        <w:pStyle w:val="ab"/>
        <w:spacing w:line="276" w:lineRule="auto"/>
        <w:jc w:val="both"/>
        <w:rPr>
          <w:rFonts w:ascii="Times New Roman" w:hAnsi="Times New Roman"/>
          <w:bCs/>
          <w:sz w:val="28"/>
          <w:szCs w:val="28"/>
        </w:rPr>
      </w:pPr>
      <w:r w:rsidRPr="0008296E">
        <w:rPr>
          <w:rFonts w:ascii="Times New Roman" w:hAnsi="Times New Roman"/>
          <w:bCs/>
          <w:sz w:val="28"/>
          <w:szCs w:val="28"/>
        </w:rPr>
        <w:t>Письменный ответ, содержащий результаты рассмотрения жалобы, направляется заявителю</w:t>
      </w:r>
      <w:r w:rsidRPr="0008296E">
        <w:rPr>
          <w:rFonts w:ascii="Times New Roman" w:hAnsi="Times New Roman"/>
          <w:sz w:val="28"/>
          <w:szCs w:val="28"/>
        </w:rPr>
        <w:t xml:space="preserve"> в пределах срока, установленного настоящим Регламентом на рассмотрение жалобы</w:t>
      </w:r>
      <w:r w:rsidRPr="0008296E">
        <w:rPr>
          <w:rFonts w:ascii="Times New Roman" w:hAnsi="Times New Roman"/>
          <w:bCs/>
          <w:sz w:val="28"/>
          <w:szCs w:val="28"/>
        </w:rPr>
        <w:t>.</w:t>
      </w:r>
    </w:p>
    <w:p w:rsidR="009E0FF1" w:rsidRDefault="009E0FF1" w:rsidP="009E0FF1">
      <w:pPr>
        <w:pStyle w:val="ab"/>
        <w:spacing w:line="276" w:lineRule="auto"/>
        <w:jc w:val="both"/>
        <w:rPr>
          <w:rFonts w:ascii="Times New Roman" w:hAnsi="Times New Roman"/>
          <w:sz w:val="28"/>
          <w:szCs w:val="28"/>
        </w:rPr>
      </w:pPr>
      <w:r w:rsidRPr="0008296E">
        <w:rPr>
          <w:rFonts w:ascii="Times New Roman" w:hAnsi="Times New Roman"/>
          <w:bCs/>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08296E">
        <w:rPr>
          <w:rFonts w:ascii="Times New Roman" w:hAnsi="Times New Roman"/>
          <w:sz w:val="28"/>
          <w:szCs w:val="28"/>
        </w:rPr>
        <w:t xml:space="preserve"> </w:t>
      </w:r>
    </w:p>
    <w:p w:rsidR="009E0FF1" w:rsidRPr="0008296E" w:rsidRDefault="009E0FF1" w:rsidP="009E0FF1">
      <w:pPr>
        <w:pStyle w:val="ab"/>
        <w:spacing w:line="276" w:lineRule="auto"/>
        <w:jc w:val="both"/>
        <w:rPr>
          <w:rFonts w:ascii="Times New Roman" w:hAnsi="Times New Roman"/>
          <w:sz w:val="28"/>
          <w:szCs w:val="28"/>
        </w:rPr>
      </w:pPr>
      <w:r w:rsidRPr="0008296E">
        <w:rPr>
          <w:rFonts w:ascii="Times New Roman" w:hAnsi="Times New Roman"/>
          <w:sz w:val="28"/>
          <w:szCs w:val="28"/>
        </w:rPr>
        <w:t>Обращение, в котором обжалуется судебное решение, в течение семи дней со дня регистрации возвращается</w:t>
      </w:r>
      <w:r>
        <w:rPr>
          <w:rFonts w:ascii="Times New Roman" w:hAnsi="Times New Roman"/>
          <w:sz w:val="28"/>
          <w:szCs w:val="28"/>
        </w:rPr>
        <w:t xml:space="preserve"> заявителю,</w:t>
      </w:r>
      <w:r w:rsidRPr="0008296E">
        <w:rPr>
          <w:rFonts w:ascii="Times New Roman" w:hAnsi="Times New Roman"/>
          <w:sz w:val="28"/>
          <w:szCs w:val="28"/>
        </w:rPr>
        <w:t xml:space="preserve"> направившему обращение, с разъяснением порядка обжалования данного судебного решения.</w:t>
      </w:r>
    </w:p>
    <w:p w:rsidR="009E0FF1" w:rsidRPr="0008296E" w:rsidRDefault="009E0FF1" w:rsidP="009E0FF1">
      <w:pPr>
        <w:pStyle w:val="ab"/>
        <w:spacing w:line="276" w:lineRule="auto"/>
        <w:jc w:val="both"/>
        <w:rPr>
          <w:rFonts w:ascii="Times New Roman" w:hAnsi="Times New Roman"/>
          <w:sz w:val="28"/>
          <w:szCs w:val="28"/>
        </w:rPr>
      </w:pPr>
      <w:r w:rsidRPr="0008296E">
        <w:rPr>
          <w:rFonts w:ascii="Times New Roman" w:hAnsi="Times New Roman"/>
          <w:sz w:val="28"/>
          <w:szCs w:val="28"/>
        </w:rPr>
        <w:t>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в письменном виде, если его фамилия и почтовый адрес поддаются прочтению.</w:t>
      </w:r>
    </w:p>
    <w:p w:rsidR="009E0FF1" w:rsidRDefault="009E0FF1" w:rsidP="009E0FF1">
      <w:pPr>
        <w:pStyle w:val="ab"/>
        <w:spacing w:line="276" w:lineRule="auto"/>
        <w:jc w:val="both"/>
        <w:rPr>
          <w:rFonts w:ascii="Times New Roman" w:hAnsi="Times New Roman"/>
          <w:sz w:val="28"/>
          <w:szCs w:val="28"/>
        </w:rPr>
      </w:pPr>
      <w:proofErr w:type="gramStart"/>
      <w:r w:rsidRPr="00E6762B">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w:t>
      </w:r>
      <w:r>
        <w:rPr>
          <w:rFonts w:ascii="Times New Roman" w:hAnsi="Times New Roman"/>
          <w:sz w:val="28"/>
          <w:szCs w:val="28"/>
        </w:rPr>
        <w:t>ятельства, Глава администрации</w:t>
      </w:r>
      <w:r w:rsidRPr="00E6762B">
        <w:rPr>
          <w:rFonts w:ascii="Times New Roman" w:hAnsi="Times New Roman"/>
          <w:sz w:val="28"/>
          <w:szCs w:val="28"/>
        </w:rPr>
        <w:t xml:space="preserve"> (либо лицо его замещающее) вправе принять решение о безосновательности</w:t>
      </w:r>
      <w:r>
        <w:rPr>
          <w:rFonts w:ascii="Times New Roman" w:hAnsi="Times New Roman"/>
          <w:sz w:val="28"/>
          <w:szCs w:val="28"/>
        </w:rPr>
        <w:t xml:space="preserve"> </w:t>
      </w:r>
      <w:r w:rsidRPr="00E6762B">
        <w:rPr>
          <w:rFonts w:ascii="Times New Roman" w:hAnsi="Times New Roman"/>
          <w:sz w:val="28"/>
          <w:szCs w:val="28"/>
        </w:rPr>
        <w:t xml:space="preserve"> очередного </w:t>
      </w:r>
      <w:r>
        <w:rPr>
          <w:rFonts w:ascii="Times New Roman" w:hAnsi="Times New Roman"/>
          <w:sz w:val="28"/>
          <w:szCs w:val="28"/>
        </w:rPr>
        <w:t xml:space="preserve"> </w:t>
      </w:r>
      <w:r w:rsidRPr="00E6762B">
        <w:rPr>
          <w:rFonts w:ascii="Times New Roman" w:hAnsi="Times New Roman"/>
          <w:sz w:val="28"/>
          <w:szCs w:val="28"/>
        </w:rPr>
        <w:t>обращения</w:t>
      </w:r>
      <w:r>
        <w:rPr>
          <w:rFonts w:ascii="Times New Roman" w:hAnsi="Times New Roman"/>
          <w:sz w:val="28"/>
          <w:szCs w:val="28"/>
        </w:rPr>
        <w:t xml:space="preserve"> </w:t>
      </w:r>
      <w:r w:rsidRPr="00E6762B">
        <w:rPr>
          <w:rFonts w:ascii="Times New Roman" w:hAnsi="Times New Roman"/>
          <w:sz w:val="28"/>
          <w:szCs w:val="28"/>
        </w:rPr>
        <w:t xml:space="preserve"> и прекращении переписки с заявителем по данному вопросу при условии, что указанная жалоба и ранее направляемые</w:t>
      </w:r>
      <w:proofErr w:type="gramEnd"/>
      <w:r w:rsidRPr="00E6762B">
        <w:rPr>
          <w:rFonts w:ascii="Times New Roman" w:hAnsi="Times New Roman"/>
          <w:sz w:val="28"/>
          <w:szCs w:val="28"/>
        </w:rPr>
        <w:t xml:space="preserve"> жалоб</w:t>
      </w:r>
      <w:r>
        <w:rPr>
          <w:rFonts w:ascii="Times New Roman" w:hAnsi="Times New Roman"/>
          <w:sz w:val="28"/>
          <w:szCs w:val="28"/>
        </w:rPr>
        <w:t>ы рассматривались в администрации</w:t>
      </w:r>
      <w:r w:rsidRPr="00E6762B">
        <w:rPr>
          <w:rFonts w:ascii="Times New Roman" w:hAnsi="Times New Roman"/>
          <w:sz w:val="28"/>
          <w:szCs w:val="28"/>
        </w:rPr>
        <w:t xml:space="preserve">. О данном решении уведомляется заявитель, направивший жалобу, в письменном виде. </w:t>
      </w:r>
    </w:p>
    <w:p w:rsidR="009E0FF1" w:rsidRDefault="009E0FF1" w:rsidP="009E0FF1">
      <w:pPr>
        <w:spacing w:line="276" w:lineRule="auto"/>
        <w:jc w:val="both"/>
        <w:rPr>
          <w:sz w:val="28"/>
          <w:szCs w:val="28"/>
        </w:rPr>
      </w:pPr>
      <w:r>
        <w:rPr>
          <w:sz w:val="28"/>
          <w:szCs w:val="28"/>
        </w:rPr>
        <w:t>П</w:t>
      </w:r>
      <w:r w:rsidRPr="007D2818">
        <w:rPr>
          <w:sz w:val="28"/>
          <w:szCs w:val="28"/>
        </w:rPr>
        <w:t xml:space="preserve">ри получении </w:t>
      </w:r>
      <w:r>
        <w:rPr>
          <w:sz w:val="28"/>
          <w:szCs w:val="28"/>
        </w:rPr>
        <w:t>жалобы</w:t>
      </w:r>
      <w:r w:rsidRPr="007D2818">
        <w:rPr>
          <w:sz w:val="28"/>
          <w:szCs w:val="28"/>
        </w:rPr>
        <w:t>, в которо</w:t>
      </w:r>
      <w:r>
        <w:rPr>
          <w:sz w:val="28"/>
          <w:szCs w:val="28"/>
        </w:rPr>
        <w:t>й</w:t>
      </w:r>
      <w:r w:rsidRPr="007D2818">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w:t>
      </w:r>
      <w:r>
        <w:rPr>
          <w:sz w:val="28"/>
          <w:szCs w:val="28"/>
        </w:rPr>
        <w:t>жалоба может быть оставлена без ответа</w:t>
      </w:r>
      <w:r w:rsidRPr="007D2818">
        <w:rPr>
          <w:sz w:val="28"/>
          <w:szCs w:val="28"/>
        </w:rPr>
        <w:t xml:space="preserve"> по существу поставленных в не</w:t>
      </w:r>
      <w:r>
        <w:rPr>
          <w:sz w:val="28"/>
          <w:szCs w:val="28"/>
        </w:rPr>
        <w:t>й</w:t>
      </w:r>
      <w:r w:rsidRPr="007D2818">
        <w:rPr>
          <w:sz w:val="28"/>
          <w:szCs w:val="28"/>
        </w:rPr>
        <w:t xml:space="preserve"> вопросов</w:t>
      </w:r>
      <w:r>
        <w:rPr>
          <w:sz w:val="28"/>
          <w:szCs w:val="28"/>
        </w:rPr>
        <w:t>, о чем</w:t>
      </w:r>
      <w:r w:rsidRPr="007D2818">
        <w:rPr>
          <w:sz w:val="28"/>
          <w:szCs w:val="28"/>
        </w:rPr>
        <w:t xml:space="preserve"> сообщ</w:t>
      </w:r>
      <w:r>
        <w:rPr>
          <w:sz w:val="28"/>
          <w:szCs w:val="28"/>
        </w:rPr>
        <w:t>ается заявителю</w:t>
      </w:r>
      <w:r w:rsidRPr="007D2818">
        <w:rPr>
          <w:sz w:val="28"/>
          <w:szCs w:val="28"/>
        </w:rPr>
        <w:t xml:space="preserve">, направившему </w:t>
      </w:r>
      <w:r>
        <w:rPr>
          <w:sz w:val="28"/>
          <w:szCs w:val="28"/>
        </w:rPr>
        <w:t>жалобу</w:t>
      </w:r>
      <w:r w:rsidRPr="007D2818">
        <w:rPr>
          <w:sz w:val="28"/>
          <w:szCs w:val="28"/>
        </w:rPr>
        <w:t>, о недопустимости злоупотребления правом.</w:t>
      </w:r>
    </w:p>
    <w:p w:rsidR="009E0FF1" w:rsidRPr="00E6762B" w:rsidRDefault="009E0FF1" w:rsidP="009E0FF1">
      <w:pPr>
        <w:pStyle w:val="ab"/>
        <w:spacing w:line="276" w:lineRule="auto"/>
        <w:jc w:val="both"/>
        <w:rPr>
          <w:rFonts w:ascii="Times New Roman" w:hAnsi="Times New Roman"/>
          <w:sz w:val="28"/>
          <w:szCs w:val="28"/>
        </w:rPr>
      </w:pPr>
      <w:r w:rsidRPr="00E6762B">
        <w:rPr>
          <w:rFonts w:ascii="Times New Roman" w:hAnsi="Times New Roman"/>
          <w:sz w:val="28"/>
          <w:szCs w:val="28"/>
        </w:rPr>
        <w:t>В случае</w:t>
      </w:r>
      <w:proofErr w:type="gramStart"/>
      <w:r w:rsidRPr="00E6762B">
        <w:rPr>
          <w:rFonts w:ascii="Times New Roman" w:hAnsi="Times New Roman"/>
          <w:sz w:val="28"/>
          <w:szCs w:val="28"/>
        </w:rPr>
        <w:t>,</w:t>
      </w:r>
      <w:proofErr w:type="gramEnd"/>
      <w:r w:rsidRPr="00E6762B">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w:t>
      </w:r>
      <w:r w:rsidRPr="00E6762B">
        <w:rPr>
          <w:rFonts w:ascii="Times New Roman" w:hAnsi="Times New Roman"/>
          <w:sz w:val="28"/>
          <w:szCs w:val="28"/>
        </w:rPr>
        <w:lastRenderedPageBreak/>
        <w:t>направить обращение в соответствующий орган местного самоуправления или соответствующему должностному лицу.</w:t>
      </w:r>
    </w:p>
    <w:p w:rsidR="009E0FF1" w:rsidRPr="00071A4E" w:rsidRDefault="009E0FF1" w:rsidP="009E0FF1">
      <w:pPr>
        <w:autoSpaceDE w:val="0"/>
        <w:autoSpaceDN w:val="0"/>
        <w:adjustRightInd w:val="0"/>
        <w:spacing w:line="276" w:lineRule="auto"/>
        <w:jc w:val="both"/>
        <w:rPr>
          <w:bCs/>
          <w:sz w:val="28"/>
          <w:szCs w:val="28"/>
        </w:rPr>
      </w:pPr>
      <w:r>
        <w:rPr>
          <w:bCs/>
          <w:sz w:val="28"/>
          <w:szCs w:val="28"/>
        </w:rPr>
        <w:t xml:space="preserve">5.10. </w:t>
      </w:r>
      <w:r w:rsidRPr="00071A4E">
        <w:rPr>
          <w:bCs/>
          <w:sz w:val="28"/>
          <w:szCs w:val="28"/>
        </w:rPr>
        <w:t xml:space="preserve">Споры, связанные с действиями (бездействиями), решениями должностных лиц, осуществляемыми (принимаемыми) в ходе исполнения государственной функции, разрешаются в судебном порядке в соответствии с законодательством Российской Федерации. </w:t>
      </w:r>
      <w:proofErr w:type="gramStart"/>
      <w:r w:rsidRPr="00071A4E">
        <w:rPr>
          <w:bCs/>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9E0FF1" w:rsidRPr="00071A4E" w:rsidRDefault="009E0FF1" w:rsidP="009E0FF1">
      <w:pPr>
        <w:pStyle w:val="ab"/>
        <w:spacing w:line="276" w:lineRule="auto"/>
        <w:jc w:val="both"/>
        <w:rPr>
          <w:rFonts w:ascii="Times New Roman" w:hAnsi="Times New Roman"/>
          <w:sz w:val="28"/>
          <w:szCs w:val="28"/>
          <w:lang w:eastAsia="ru-RU"/>
        </w:rPr>
      </w:pPr>
    </w:p>
    <w:p w:rsidR="009E0FF1" w:rsidRPr="00071A4E" w:rsidRDefault="009E0FF1" w:rsidP="009E0FF1">
      <w:pPr>
        <w:pStyle w:val="ab"/>
        <w:spacing w:line="276" w:lineRule="auto"/>
        <w:jc w:val="both"/>
        <w:rPr>
          <w:rFonts w:ascii="Times New Roman" w:hAnsi="Times New Roman"/>
          <w:sz w:val="28"/>
          <w:szCs w:val="28"/>
          <w:lang w:eastAsia="ru-RU"/>
        </w:rPr>
      </w:pPr>
    </w:p>
    <w:p w:rsidR="009E0FF1" w:rsidRPr="00071A4E" w:rsidRDefault="009E0FF1" w:rsidP="009E0FF1">
      <w:pPr>
        <w:pStyle w:val="ab"/>
        <w:spacing w:line="276"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w:t>
      </w: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Pr="00071A4E"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pStyle w:val="ab"/>
        <w:spacing w:line="276" w:lineRule="auto"/>
        <w:jc w:val="both"/>
        <w:rPr>
          <w:rFonts w:ascii="Times New Roman" w:hAnsi="Times New Roman"/>
          <w:sz w:val="28"/>
          <w:szCs w:val="28"/>
          <w:lang w:eastAsia="ru-RU"/>
        </w:rPr>
      </w:pPr>
    </w:p>
    <w:p w:rsidR="009E0FF1" w:rsidRDefault="009E0FF1" w:rsidP="009E0FF1">
      <w:pPr>
        <w:spacing w:line="276" w:lineRule="auto"/>
        <w:jc w:val="right"/>
      </w:pPr>
      <w:r>
        <w:lastRenderedPageBreak/>
        <w:t>Приложение № 1</w:t>
      </w:r>
    </w:p>
    <w:p w:rsidR="009E0FF1" w:rsidRDefault="009E0FF1" w:rsidP="009E0FF1">
      <w:pPr>
        <w:spacing w:line="276" w:lineRule="auto"/>
        <w:rPr>
          <w:b/>
          <w:sz w:val="28"/>
          <w:szCs w:val="28"/>
        </w:rPr>
      </w:pPr>
      <w:r>
        <w:rPr>
          <w:b/>
          <w:sz w:val="28"/>
          <w:szCs w:val="28"/>
        </w:rPr>
        <w:t xml:space="preserve">                                                     </w:t>
      </w:r>
      <w:r>
        <w:rPr>
          <w:b/>
          <w:sz w:val="28"/>
          <w:szCs w:val="28"/>
        </w:rPr>
        <w:tab/>
      </w:r>
      <w:r w:rsidRPr="00FF2276">
        <w:rPr>
          <w:b/>
          <w:sz w:val="28"/>
          <w:szCs w:val="28"/>
        </w:rPr>
        <w:t>Блок-схема</w:t>
      </w:r>
      <w:r w:rsidR="00B60215" w:rsidRPr="00B60215">
        <w:rPr>
          <w:noProof/>
        </w:rPr>
        <w:pict>
          <v:rect id="_x0000_s1029" style="position:absolute;margin-left:549.45pt;margin-top:5.95pt;width:3.55pt;height:3.55pt;flip:x;z-index:251663360;mso-position-horizontal-relative:text;mso-position-vertical-relative:text">
            <v:textbox style="mso-next-textbox:#_x0000_s1029">
              <w:txbxContent>
                <w:p w:rsidR="009E0FF1" w:rsidRPr="000C094C" w:rsidRDefault="009E0FF1" w:rsidP="009E0FF1"/>
              </w:txbxContent>
            </v:textbox>
          </v:rect>
        </w:pict>
      </w:r>
    </w:p>
    <w:p w:rsidR="009E0FF1" w:rsidRDefault="00B60215" w:rsidP="009E0FF1">
      <w:pPr>
        <w:spacing w:line="276" w:lineRule="auto"/>
      </w:pPr>
      <w:r>
        <w:rPr>
          <w:noProof/>
        </w:rPr>
        <w:pict>
          <v:rect id="_x0000_s1026" style="position:absolute;margin-left:171pt;margin-top:3.35pt;width:154.5pt;height:27pt;z-index:251660288">
            <v:textbox style="mso-next-textbox:#_x0000_s1026">
              <w:txbxContent>
                <w:p w:rsidR="009E0FF1" w:rsidRDefault="009E0FF1" w:rsidP="009E0FF1">
                  <w:r>
                    <w:t xml:space="preserve">               Заявитель</w:t>
                  </w:r>
                </w:p>
              </w:txbxContent>
            </v:textbox>
          </v:rect>
        </w:pict>
      </w:r>
    </w:p>
    <w:p w:rsidR="009E0FF1" w:rsidRDefault="00B60215" w:rsidP="009E0FF1">
      <w:pPr>
        <w:spacing w:line="276" w:lineRule="auto"/>
      </w:pPr>
      <w:r>
        <w:rPr>
          <w:noProof/>
        </w:rPr>
        <w:pict>
          <v:shapetype id="_x0000_t32" coordsize="21600,21600" o:spt="32" o:oned="t" path="m,l21600,21600e" filled="f">
            <v:path arrowok="t" fillok="f" o:connecttype="none"/>
            <o:lock v:ext="edit" shapetype="t"/>
          </v:shapetype>
          <v:shape id="_x0000_s1058" type="#_x0000_t32" style="position:absolute;margin-left:-15.7pt;margin-top:3.05pt;width:.05pt;height:381.35pt;flip:y;z-index:251693056" o:connectortype="straight"/>
        </w:pict>
      </w:r>
      <w:r>
        <w:rPr>
          <w:noProof/>
        </w:rPr>
        <w:pict>
          <v:shape id="_x0000_s1057" type="#_x0000_t32" style="position:absolute;margin-left:-15.7pt;margin-top:3.05pt;width:186.7pt;height:0;flip:x;z-index:251692032" o:connectortype="straight"/>
        </w:pict>
      </w:r>
      <w:r>
        <w:rPr>
          <w:noProof/>
        </w:rPr>
        <w:pict>
          <v:shape id="_x0000_s1043" type="#_x0000_t32" style="position:absolute;margin-left:253.9pt;margin-top:14.5pt;width:0;height:23.25pt;z-index:251677696" o:connectortype="straight">
            <v:stroke endarrow="block"/>
          </v:shape>
        </w:pict>
      </w:r>
      <w:r>
        <w:rPr>
          <w:noProof/>
        </w:rPr>
        <w:pict>
          <v:shape id="_x0000_s1056" type="#_x0000_t32" style="position:absolute;margin-left:-70.05pt;margin-top:3.05pt;width:0;height:207.75pt;flip:y;z-index:251691008" o:connectortype="straight"/>
        </w:pict>
      </w:r>
    </w:p>
    <w:p w:rsidR="009E0FF1" w:rsidRDefault="009E0FF1" w:rsidP="009E0FF1">
      <w:pPr>
        <w:tabs>
          <w:tab w:val="left" w:pos="5580"/>
        </w:tabs>
        <w:spacing w:line="276" w:lineRule="auto"/>
      </w:pPr>
      <w:r>
        <w:tab/>
      </w:r>
    </w:p>
    <w:p w:rsidR="009E0FF1" w:rsidRDefault="00B60215" w:rsidP="009E0FF1">
      <w:pPr>
        <w:tabs>
          <w:tab w:val="left" w:pos="5580"/>
        </w:tabs>
        <w:spacing w:line="276" w:lineRule="auto"/>
      </w:pPr>
      <w:r>
        <w:rPr>
          <w:noProof/>
        </w:rPr>
        <w:pict>
          <v:rect id="_x0000_s1027" style="position:absolute;margin-left:52.65pt;margin-top:6pt;width:405.5pt;height:24.25pt;z-index:251661312">
            <v:textbox style="mso-next-textbox:#_x0000_s1027">
              <w:txbxContent>
                <w:p w:rsidR="009E0FF1" w:rsidRDefault="009E0FF1" w:rsidP="009E0FF1">
                  <w:pPr>
                    <w:jc w:val="center"/>
                  </w:pPr>
                  <w:r>
                    <w:t>Сбор и подготовка документов, необходимых для перевода помещения</w:t>
                  </w:r>
                </w:p>
              </w:txbxContent>
            </v:textbox>
          </v:rect>
        </w:pict>
      </w:r>
    </w:p>
    <w:p w:rsidR="009E0FF1" w:rsidRDefault="00B60215" w:rsidP="009E0FF1">
      <w:pPr>
        <w:tabs>
          <w:tab w:val="left" w:pos="5580"/>
        </w:tabs>
        <w:spacing w:line="276" w:lineRule="auto"/>
      </w:pPr>
      <w:r>
        <w:rPr>
          <w:noProof/>
        </w:rPr>
        <w:pict>
          <v:shape id="_x0000_s1044" type="#_x0000_t32" style="position:absolute;margin-left:253.9pt;margin-top:14.4pt;width:0;height:24.75pt;z-index:251678720" o:connectortype="straight">
            <v:stroke endarrow="block"/>
          </v:shape>
        </w:pict>
      </w:r>
    </w:p>
    <w:p w:rsidR="009E0FF1" w:rsidRDefault="009E0FF1" w:rsidP="009E0FF1">
      <w:pPr>
        <w:spacing w:line="276" w:lineRule="auto"/>
      </w:pPr>
    </w:p>
    <w:p w:rsidR="009E0FF1" w:rsidRDefault="00B60215" w:rsidP="009E0FF1">
      <w:pPr>
        <w:tabs>
          <w:tab w:val="left" w:pos="5805"/>
        </w:tabs>
        <w:spacing w:line="276" w:lineRule="auto"/>
      </w:pPr>
      <w:r>
        <w:rPr>
          <w:noProof/>
        </w:rPr>
        <w:pict>
          <v:rect id="_x0000_s1028" style="position:absolute;margin-left:123.3pt;margin-top:7.4pt;width:253.5pt;height:22.95pt;z-index:251662336">
            <v:textbox>
              <w:txbxContent>
                <w:p w:rsidR="009E0FF1" w:rsidRDefault="009E0FF1" w:rsidP="009E0FF1">
                  <w:pPr>
                    <w:jc w:val="center"/>
                  </w:pPr>
                  <w:r>
                    <w:t>Заявление на имя главы администрации</w:t>
                  </w:r>
                </w:p>
              </w:txbxContent>
            </v:textbox>
          </v:rect>
        </w:pict>
      </w:r>
      <w:r w:rsidR="009E0FF1">
        <w:tab/>
      </w:r>
    </w:p>
    <w:p w:rsidR="009E0FF1" w:rsidRDefault="00B60215" w:rsidP="009E0FF1">
      <w:pPr>
        <w:tabs>
          <w:tab w:val="left" w:pos="5805"/>
        </w:tabs>
        <w:spacing w:line="276" w:lineRule="auto"/>
      </w:pPr>
      <w:r>
        <w:rPr>
          <w:noProof/>
        </w:rPr>
        <w:pict>
          <v:shape id="_x0000_s1045" type="#_x0000_t32" style="position:absolute;margin-left:253.9pt;margin-top:14.45pt;width:0;height:22.5pt;z-index:251679744" o:connectortype="straight">
            <v:stroke endarrow="block"/>
          </v:shape>
        </w:pict>
      </w:r>
    </w:p>
    <w:p w:rsidR="009E0FF1" w:rsidRDefault="009E0FF1" w:rsidP="009E0FF1">
      <w:pPr>
        <w:tabs>
          <w:tab w:val="left" w:pos="5805"/>
        </w:tabs>
        <w:spacing w:line="276" w:lineRule="auto"/>
      </w:pPr>
    </w:p>
    <w:p w:rsidR="009E0FF1" w:rsidRPr="0039144B" w:rsidRDefault="00B60215" w:rsidP="009E0FF1">
      <w:pPr>
        <w:spacing w:line="276" w:lineRule="auto"/>
      </w:pPr>
      <w:r>
        <w:rPr>
          <w:noProof/>
        </w:rPr>
        <w:pict>
          <v:rect id="_x0000_s1030" style="position:absolute;margin-left:52.65pt;margin-top:5.25pt;width:410.2pt;height:47.8pt;z-index:251664384">
            <v:textbox>
              <w:txbxContent>
                <w:p w:rsidR="009E0FF1" w:rsidRDefault="009E0FF1" w:rsidP="009E0FF1">
                  <w:pPr>
                    <w:jc w:val="center"/>
                  </w:pPr>
                  <w:r>
                    <w:t>Прием и рассмотрение представленных документов секретарем Комиссии, уполномоченным на рассмотрение заявления и представленных документов на предмет полноты и правильности их составления</w:t>
                  </w:r>
                </w:p>
              </w:txbxContent>
            </v:textbox>
          </v:rect>
        </w:pict>
      </w:r>
    </w:p>
    <w:p w:rsidR="009E0FF1" w:rsidRPr="0039144B" w:rsidRDefault="009E0FF1" w:rsidP="009E0FF1">
      <w:pPr>
        <w:spacing w:line="276" w:lineRule="auto"/>
      </w:pPr>
    </w:p>
    <w:p w:rsidR="009E0FF1" w:rsidRPr="0039144B" w:rsidRDefault="009E0FF1" w:rsidP="009E0FF1">
      <w:pPr>
        <w:spacing w:line="276" w:lineRule="auto"/>
      </w:pPr>
    </w:p>
    <w:p w:rsidR="009E0FF1" w:rsidRPr="0039144B" w:rsidRDefault="00B60215" w:rsidP="009E0FF1">
      <w:pPr>
        <w:spacing w:line="276" w:lineRule="auto"/>
      </w:pPr>
      <w:r>
        <w:rPr>
          <w:noProof/>
        </w:rPr>
        <w:pict>
          <v:shape id="_x0000_s1047" type="#_x0000_t32" style="position:absolute;margin-left:366.95pt;margin-top:5.45pt;width:9.85pt;height:19.5pt;z-index:251681792" o:connectortype="straight">
            <v:stroke endarrow="block"/>
          </v:shape>
        </w:pict>
      </w:r>
      <w:r>
        <w:rPr>
          <w:noProof/>
        </w:rPr>
        <w:pict>
          <v:shape id="_x0000_s1046" type="#_x0000_t32" style="position:absolute;margin-left:134.95pt;margin-top:5.45pt;width:5.25pt;height:19.5pt;flip:x;z-index:251680768" o:connectortype="straight">
            <v:stroke endarrow="block"/>
          </v:shape>
        </w:pict>
      </w:r>
    </w:p>
    <w:p w:rsidR="009E0FF1" w:rsidRPr="0039144B" w:rsidRDefault="00B60215" w:rsidP="009E0FF1">
      <w:pPr>
        <w:spacing w:line="276" w:lineRule="auto"/>
      </w:pPr>
      <w:r>
        <w:rPr>
          <w:noProof/>
        </w:rPr>
        <w:pict>
          <v:rect id="_x0000_s1032" style="position:absolute;margin-left:307.25pt;margin-top:9.05pt;width:202.5pt;height:59.25pt;z-index:251666432">
            <v:textbox>
              <w:txbxContent>
                <w:p w:rsidR="009E0FF1" w:rsidRDefault="009E0FF1" w:rsidP="009E0FF1">
                  <w:pPr>
                    <w:jc w:val="center"/>
                  </w:pPr>
                  <w:r>
                    <w:t>Направление документов в Комиссию в случае полноты и правильности их составления</w:t>
                  </w:r>
                </w:p>
              </w:txbxContent>
            </v:textbox>
          </v:rect>
        </w:pict>
      </w:r>
      <w:r>
        <w:rPr>
          <w:noProof/>
        </w:rPr>
        <w:pict>
          <v:rect id="_x0000_s1031" style="position:absolute;margin-left:-6.3pt;margin-top:9.05pt;width:279.9pt;height:59.25pt;z-index:251665408">
            <v:textbox>
              <w:txbxContent>
                <w:p w:rsidR="009E0FF1" w:rsidRDefault="009E0FF1" w:rsidP="009E0FF1">
                  <w:pPr>
                    <w:jc w:val="center"/>
                  </w:pPr>
                  <w:r>
                    <w:t>Информирование Заявителя о необходимости устранения выявленных несоответствий в представленных документах или о представлении недостающих документов</w:t>
                  </w:r>
                </w:p>
              </w:txbxContent>
            </v:textbox>
          </v:rect>
        </w:pict>
      </w:r>
    </w:p>
    <w:p w:rsidR="009E0FF1" w:rsidRPr="0039144B" w:rsidRDefault="00B60215" w:rsidP="009E0FF1">
      <w:pPr>
        <w:spacing w:line="276" w:lineRule="auto"/>
      </w:pPr>
      <w:r>
        <w:rPr>
          <w:noProof/>
        </w:rPr>
        <w:pict>
          <v:shape id="_x0000_s1055" type="#_x0000_t32" style="position:absolute;margin-left:-70.05pt;margin-top:4.5pt;width:0;height:287.25pt;flip:y;z-index:251689984" o:connectortype="straight"/>
        </w:pict>
      </w:r>
    </w:p>
    <w:p w:rsidR="009E0FF1" w:rsidRPr="0039144B" w:rsidRDefault="009E0FF1" w:rsidP="009E0FF1">
      <w:pPr>
        <w:spacing w:line="276" w:lineRule="auto"/>
      </w:pPr>
    </w:p>
    <w:p w:rsidR="009E0FF1" w:rsidRPr="0039144B" w:rsidRDefault="00B60215" w:rsidP="009E0FF1">
      <w:pPr>
        <w:spacing w:line="276" w:lineRule="auto"/>
      </w:pPr>
      <w:r>
        <w:rPr>
          <w:noProof/>
        </w:rPr>
        <w:pict>
          <v:shape id="_x0000_s1059" type="#_x0000_t32" style="position:absolute;margin-left:-15.7pt;margin-top:12.4pt;width:13.4pt;height:.85pt;flip:x y;z-index:251694080" o:connectortype="straight"/>
        </w:pict>
      </w:r>
    </w:p>
    <w:p w:rsidR="009E0FF1" w:rsidRPr="0039144B" w:rsidRDefault="00B60215" w:rsidP="009E0FF1">
      <w:pPr>
        <w:spacing w:line="276" w:lineRule="auto"/>
      </w:pPr>
      <w:r>
        <w:rPr>
          <w:noProof/>
        </w:rPr>
        <w:pict>
          <v:shape id="_x0000_s1061" type="#_x0000_t32" style="position:absolute;margin-left:396.25pt;margin-top:4.85pt;width:0;height:13.4pt;z-index:251696128" o:connectortype="straight">
            <v:stroke endarrow="block"/>
          </v:shape>
        </w:pict>
      </w:r>
      <w:r>
        <w:rPr>
          <w:noProof/>
        </w:rPr>
        <w:pict>
          <v:shape id="_x0000_s1062" type="#_x0000_t32" style="position:absolute;margin-left:116.7pt;margin-top:4.85pt;width:0;height:13.4pt;z-index:251697152" o:connectortype="straight">
            <v:stroke endarrow="block"/>
          </v:shape>
        </w:pict>
      </w:r>
    </w:p>
    <w:p w:rsidR="009E0FF1" w:rsidRPr="0039144B" w:rsidRDefault="00B60215" w:rsidP="009E0FF1">
      <w:pPr>
        <w:spacing w:line="276" w:lineRule="auto"/>
      </w:pPr>
      <w:r>
        <w:rPr>
          <w:noProof/>
        </w:rPr>
        <w:pict>
          <v:rect id="_x0000_s1033" style="position:absolute;margin-left:77.25pt;margin-top:4.45pt;width:364.2pt;height:23pt;z-index:251667456">
            <v:textbox>
              <w:txbxContent>
                <w:p w:rsidR="009E0FF1" w:rsidRDefault="009E0FF1" w:rsidP="009E0FF1">
                  <w:pPr>
                    <w:jc w:val="center"/>
                  </w:pPr>
                  <w:r>
                    <w:t>Рассмотрение заявления и представленных документов Комиссией</w:t>
                  </w:r>
                </w:p>
              </w:txbxContent>
            </v:textbox>
          </v:rect>
        </w:pict>
      </w:r>
    </w:p>
    <w:p w:rsidR="009E0FF1" w:rsidRPr="0039144B" w:rsidRDefault="00B60215" w:rsidP="009E0FF1">
      <w:pPr>
        <w:spacing w:line="276" w:lineRule="auto"/>
      </w:pPr>
      <w:r>
        <w:rPr>
          <w:noProof/>
        </w:rPr>
        <w:pict>
          <v:shape id="_x0000_s1050" type="#_x0000_t32" style="position:absolute;margin-left:397pt;margin-top:11.6pt;width:0;height:24pt;z-index:251684864" o:connectortype="straight">
            <v:stroke endarrow="block"/>
          </v:shape>
        </w:pict>
      </w:r>
      <w:r>
        <w:rPr>
          <w:noProof/>
        </w:rPr>
        <w:pict>
          <v:shape id="_x0000_s1049" type="#_x0000_t32" style="position:absolute;margin-left:258.1pt;margin-top:10.6pt;width:0;height:24pt;z-index:251683840" o:connectortype="straight">
            <v:stroke endarrow="block"/>
          </v:shape>
        </w:pict>
      </w:r>
      <w:r>
        <w:rPr>
          <w:noProof/>
        </w:rPr>
        <w:pict>
          <v:shape id="_x0000_s1048" type="#_x0000_t32" style="position:absolute;margin-left:118.2pt;margin-top:11.6pt;width:0;height:24pt;z-index:251682816" o:connectortype="straight">
            <v:stroke endarrow="block"/>
          </v:shape>
        </w:pict>
      </w:r>
    </w:p>
    <w:p w:rsidR="009E0FF1" w:rsidRPr="0039144B" w:rsidRDefault="009E0FF1" w:rsidP="009E0FF1">
      <w:pPr>
        <w:spacing w:line="276" w:lineRule="auto"/>
      </w:pPr>
    </w:p>
    <w:p w:rsidR="009E0FF1" w:rsidRPr="0039144B" w:rsidRDefault="00B60215" w:rsidP="009E0FF1">
      <w:pPr>
        <w:spacing w:line="276" w:lineRule="auto"/>
      </w:pPr>
      <w:r>
        <w:rPr>
          <w:noProof/>
        </w:rPr>
        <w:pict>
          <v:rect id="_x0000_s1036" style="position:absolute;margin-left:366.95pt;margin-top:3.85pt;width:142.8pt;height:49.45pt;z-index:251670528">
            <v:textbox>
              <w:txbxContent>
                <w:p w:rsidR="009E0FF1" w:rsidRDefault="009E0FF1" w:rsidP="009E0FF1">
                  <w:pPr>
                    <w:jc w:val="center"/>
                  </w:pPr>
                  <w:r>
                    <w:t>Принятие решения об отказе в переводе помещения</w:t>
                  </w:r>
                </w:p>
              </w:txbxContent>
            </v:textbox>
          </v:rect>
        </w:pict>
      </w:r>
      <w:r>
        <w:rPr>
          <w:noProof/>
        </w:rPr>
        <w:pict>
          <v:rect id="_x0000_s1035" style="position:absolute;margin-left:212.9pt;margin-top:3.85pt;width:135.6pt;height:49.45pt;z-index:251669504">
            <v:textbox>
              <w:txbxContent>
                <w:p w:rsidR="009E0FF1" w:rsidRDefault="009E0FF1" w:rsidP="009E0FF1">
                  <w:pPr>
                    <w:jc w:val="center"/>
                  </w:pPr>
                  <w:r>
                    <w:t>Принятие решения о переводе помещений</w:t>
                  </w:r>
                </w:p>
              </w:txbxContent>
            </v:textbox>
          </v:rect>
        </w:pict>
      </w:r>
      <w:r>
        <w:rPr>
          <w:noProof/>
        </w:rPr>
        <w:pict>
          <v:rect id="_x0000_s1034" style="position:absolute;margin-left:-2.3pt;margin-top:3.85pt;width:206.1pt;height:66.85pt;z-index:251668480">
            <v:textbox>
              <w:txbxContent>
                <w:p w:rsidR="009E0FF1" w:rsidRDefault="009E0FF1" w:rsidP="009E0FF1">
                  <w:pPr>
                    <w:jc w:val="center"/>
                  </w:pPr>
                  <w:r>
                    <w:t>Принятие решения о необходимости представления недостающих документов, обосновывающих соблюдение условий перевода</w:t>
                  </w:r>
                </w:p>
              </w:txbxContent>
            </v:textbox>
          </v:rect>
        </w:pict>
      </w:r>
    </w:p>
    <w:p w:rsidR="009E0FF1" w:rsidRPr="0039144B" w:rsidRDefault="009E0FF1" w:rsidP="009E0FF1">
      <w:pPr>
        <w:spacing w:line="276" w:lineRule="auto"/>
      </w:pPr>
    </w:p>
    <w:p w:rsidR="009E0FF1" w:rsidRPr="0039144B" w:rsidRDefault="009E0FF1" w:rsidP="009E0FF1">
      <w:pPr>
        <w:spacing w:line="276" w:lineRule="auto"/>
      </w:pPr>
    </w:p>
    <w:p w:rsidR="009E0FF1" w:rsidRPr="0039144B" w:rsidRDefault="00B60215" w:rsidP="009E0FF1">
      <w:pPr>
        <w:spacing w:line="276" w:lineRule="auto"/>
      </w:pPr>
      <w:r>
        <w:rPr>
          <w:noProof/>
        </w:rPr>
        <w:pict>
          <v:shape id="_x0000_s1065" type="#_x0000_t32" style="position:absolute;margin-left:441.45pt;margin-top:5.65pt;width:0;height:92.8pt;z-index:251700224" o:connectortype="straight">
            <v:stroke endarrow="block"/>
          </v:shape>
        </w:pict>
      </w:r>
      <w:r>
        <w:rPr>
          <w:noProof/>
        </w:rPr>
        <w:pict>
          <v:shape id="_x0000_s1052" type="#_x0000_t32" style="position:absolute;margin-left:258.1pt;margin-top:4.5pt;width:0;height:32.25pt;z-index:251686912" o:connectortype="straight">
            <v:stroke endarrow="block"/>
          </v:shape>
        </w:pict>
      </w:r>
    </w:p>
    <w:p w:rsidR="009E0FF1" w:rsidRPr="0039144B" w:rsidRDefault="00B60215" w:rsidP="009E0FF1">
      <w:pPr>
        <w:spacing w:line="276" w:lineRule="auto"/>
      </w:pPr>
      <w:r>
        <w:rPr>
          <w:noProof/>
        </w:rPr>
        <w:pict>
          <v:shape id="_x0000_s1054" type="#_x0000_t32" style="position:absolute;margin-left:-15.65pt;margin-top:3.55pt;width:13.35pt;height:3.55pt;flip:x y;z-index:251688960" o:connectortype="straight"/>
        </w:pict>
      </w:r>
    </w:p>
    <w:p w:rsidR="009E0FF1" w:rsidRPr="0039144B" w:rsidRDefault="00B60215" w:rsidP="009E0FF1">
      <w:pPr>
        <w:spacing w:line="276" w:lineRule="auto"/>
      </w:pPr>
      <w:r>
        <w:rPr>
          <w:noProof/>
        </w:rPr>
        <w:pict>
          <v:rect id="_x0000_s1037" style="position:absolute;margin-left:-2.3pt;margin-top:8.55pt;width:379.1pt;height:35.75pt;z-index:251671552">
            <v:textbox style="mso-next-textbox:#_x0000_s1037">
              <w:txbxContent>
                <w:p w:rsidR="009E0FF1" w:rsidRDefault="009E0FF1" w:rsidP="009E0FF1">
                  <w:pPr>
                    <w:jc w:val="center"/>
                  </w:pPr>
                  <w:r>
                    <w:t>Согласование проекта распоряжения администрации сельского поселения «Елизаветинское»</w:t>
                  </w:r>
                </w:p>
              </w:txbxContent>
            </v:textbox>
          </v:rect>
        </w:pict>
      </w:r>
    </w:p>
    <w:p w:rsidR="009E0FF1" w:rsidRPr="0039144B" w:rsidRDefault="009E0FF1" w:rsidP="009E0FF1">
      <w:pPr>
        <w:spacing w:line="276" w:lineRule="auto"/>
      </w:pPr>
    </w:p>
    <w:p w:rsidR="009E0FF1" w:rsidRPr="0039144B" w:rsidRDefault="00B60215" w:rsidP="009E0FF1">
      <w:pPr>
        <w:spacing w:line="276" w:lineRule="auto"/>
      </w:pPr>
      <w:r>
        <w:rPr>
          <w:noProof/>
        </w:rPr>
        <w:pict>
          <v:shape id="_x0000_s1064" type="#_x0000_t32" style="position:absolute;margin-left:118.2pt;margin-top:12.55pt;width:.75pt;height:28.6pt;flip:x;z-index:251699200" o:connectortype="straight">
            <v:stroke endarrow="block"/>
          </v:shape>
        </w:pict>
      </w:r>
    </w:p>
    <w:p w:rsidR="009E0FF1" w:rsidRPr="0039144B" w:rsidRDefault="009E0FF1" w:rsidP="009E0FF1">
      <w:pPr>
        <w:spacing w:line="276" w:lineRule="auto"/>
      </w:pPr>
    </w:p>
    <w:p w:rsidR="009E0FF1" w:rsidRPr="0039144B" w:rsidRDefault="00B60215" w:rsidP="009E0FF1">
      <w:pPr>
        <w:spacing w:line="276" w:lineRule="auto"/>
      </w:pPr>
      <w:r>
        <w:rPr>
          <w:noProof/>
        </w:rPr>
        <w:pict>
          <v:rect id="_x0000_s1040" style="position:absolute;margin-left:230.6pt;margin-top:3.25pt;width:271.95pt;height:45.8pt;z-index:251674624">
            <v:textbox style="mso-next-textbox:#_x0000_s1040">
              <w:txbxContent>
                <w:p w:rsidR="009E0FF1" w:rsidRDefault="009E0FF1" w:rsidP="009E0FF1">
                  <w:pPr>
                    <w:jc w:val="center"/>
                  </w:pPr>
                  <w:r>
                    <w:t>Направление Заявителю решения об отказе в переводе помещения</w:t>
                  </w:r>
                </w:p>
              </w:txbxContent>
            </v:textbox>
          </v:rect>
        </w:pict>
      </w:r>
      <w:r>
        <w:rPr>
          <w:noProof/>
        </w:rPr>
        <w:pict>
          <v:rect id="_x0000_s1038" style="position:absolute;margin-left:-2.3pt;margin-top:9.4pt;width:206.1pt;height:51.2pt;z-index:251672576">
            <v:textbox style="mso-next-textbox:#_x0000_s1038">
              <w:txbxContent>
                <w:p w:rsidR="009E0FF1" w:rsidRDefault="009E0FF1" w:rsidP="009E0FF1">
                  <w:pPr>
                    <w:jc w:val="center"/>
                  </w:pPr>
                  <w:r>
                    <w:t xml:space="preserve">Утверждение распоряжением администрации сельского поселения решения о переводе помещения </w:t>
                  </w:r>
                </w:p>
              </w:txbxContent>
            </v:textbox>
          </v:rect>
        </w:pict>
      </w:r>
    </w:p>
    <w:p w:rsidR="009E0FF1" w:rsidRPr="0039144B" w:rsidRDefault="009E0FF1" w:rsidP="009E0FF1">
      <w:pPr>
        <w:spacing w:line="276" w:lineRule="auto"/>
      </w:pPr>
    </w:p>
    <w:p w:rsidR="009E0FF1" w:rsidRPr="0039144B" w:rsidRDefault="009E0FF1" w:rsidP="009E0FF1">
      <w:pPr>
        <w:spacing w:line="276" w:lineRule="auto"/>
      </w:pPr>
    </w:p>
    <w:p w:rsidR="009E0FF1" w:rsidRPr="0039144B" w:rsidRDefault="00B60215" w:rsidP="009E0FF1">
      <w:pPr>
        <w:spacing w:line="276" w:lineRule="auto"/>
      </w:pPr>
      <w:r>
        <w:rPr>
          <w:noProof/>
        </w:rPr>
        <w:pict>
          <v:shape id="_x0000_s1060" type="#_x0000_t32" style="position:absolute;margin-left:118.95pt;margin-top:13pt;width:0;height:21.05pt;z-index:251695104" o:connectortype="straight">
            <v:stroke endarrow="block"/>
          </v:shape>
        </w:pict>
      </w:r>
    </w:p>
    <w:p w:rsidR="009E0FF1" w:rsidRPr="0039144B" w:rsidRDefault="009E0FF1" w:rsidP="009E0FF1">
      <w:pPr>
        <w:spacing w:line="276" w:lineRule="auto"/>
      </w:pPr>
    </w:p>
    <w:p w:rsidR="009E0FF1" w:rsidRPr="0039144B" w:rsidRDefault="00B60215" w:rsidP="009E0FF1">
      <w:pPr>
        <w:spacing w:line="276" w:lineRule="auto"/>
      </w:pPr>
      <w:r>
        <w:rPr>
          <w:noProof/>
        </w:rPr>
        <w:pict>
          <v:rect id="_x0000_s1039" style="position:absolute;margin-left:-6.3pt;margin-top:2.3pt;width:210.1pt;height:35.05pt;z-index:251673600">
            <v:textbox style="mso-next-textbox:#_x0000_s1039">
              <w:txbxContent>
                <w:p w:rsidR="009E0FF1" w:rsidRDefault="009E0FF1" w:rsidP="009E0FF1">
                  <w:pPr>
                    <w:jc w:val="center"/>
                  </w:pPr>
                  <w:r>
                    <w:t>Направление Заявителю решения о переводе помещения</w:t>
                  </w:r>
                </w:p>
              </w:txbxContent>
            </v:textbox>
          </v:rect>
        </w:pict>
      </w:r>
    </w:p>
    <w:p w:rsidR="009E0FF1" w:rsidRPr="0039144B" w:rsidRDefault="009E0FF1" w:rsidP="009E0FF1">
      <w:pPr>
        <w:spacing w:line="276" w:lineRule="auto"/>
      </w:pPr>
    </w:p>
    <w:p w:rsidR="009E0FF1" w:rsidRPr="0039144B" w:rsidRDefault="00B60215" w:rsidP="009E0FF1">
      <w:pPr>
        <w:spacing w:line="276" w:lineRule="auto"/>
      </w:pPr>
      <w:r>
        <w:rPr>
          <w:noProof/>
        </w:rPr>
        <w:pict>
          <v:shape id="_x0000_s1053" type="#_x0000_t32" style="position:absolute;margin-left:116.7pt;margin-top:5.6pt;width:0;height:32.25pt;z-index:251687936" o:connectortype="straight">
            <v:stroke endarrow="block"/>
          </v:shape>
        </w:pict>
      </w:r>
    </w:p>
    <w:p w:rsidR="009E0FF1" w:rsidRPr="0039144B" w:rsidRDefault="009E0FF1" w:rsidP="009E0FF1">
      <w:pPr>
        <w:spacing w:line="276" w:lineRule="auto"/>
      </w:pPr>
    </w:p>
    <w:p w:rsidR="009E0FF1" w:rsidRDefault="00B60215" w:rsidP="009E0FF1">
      <w:pPr>
        <w:spacing w:line="276" w:lineRule="auto"/>
      </w:pPr>
      <w:r>
        <w:rPr>
          <w:noProof/>
        </w:rPr>
        <w:pict>
          <v:rect id="_x0000_s1041" style="position:absolute;margin-left:-11.45pt;margin-top:6.15pt;width:318.7pt;height:22.15pt;z-index:251675648">
            <v:textbox style="mso-next-textbox:#_x0000_s1041">
              <w:txbxContent>
                <w:p w:rsidR="009E0FF1" w:rsidRDefault="009E0FF1" w:rsidP="009E0FF1">
                  <w:pPr>
                    <w:jc w:val="center"/>
                  </w:pPr>
                  <w:r>
                    <w:t>Выполнение Заявителем работ по переводу помещения</w:t>
                  </w:r>
                </w:p>
              </w:txbxContent>
            </v:textbox>
          </v:rect>
        </w:pict>
      </w:r>
    </w:p>
    <w:p w:rsidR="009E0FF1" w:rsidRPr="0039144B" w:rsidRDefault="00B60215" w:rsidP="009E0FF1">
      <w:pPr>
        <w:spacing w:line="276" w:lineRule="auto"/>
      </w:pPr>
      <w:r>
        <w:rPr>
          <w:noProof/>
        </w:rPr>
        <w:pict>
          <v:shape id="_x0000_s1063" type="#_x0000_t32" style="position:absolute;margin-left:116.7pt;margin-top:12.4pt;width:0;height:20.9pt;z-index:251698176" o:connectortype="straight">
            <v:stroke endarrow="block"/>
          </v:shape>
        </w:pict>
      </w:r>
    </w:p>
    <w:p w:rsidR="009E0FF1" w:rsidRDefault="00B60215" w:rsidP="009E0FF1">
      <w:pPr>
        <w:spacing w:line="276" w:lineRule="auto"/>
      </w:pPr>
      <w:r>
        <w:rPr>
          <w:noProof/>
        </w:rPr>
        <w:pict>
          <v:shape id="_x0000_s1051" type="#_x0000_t32" style="position:absolute;margin-left:149.7pt;margin-top:7pt;width:.05pt;height:.05pt;z-index:251685888" o:connectortype="straight">
            <v:stroke endarrow="block"/>
          </v:shape>
        </w:pict>
      </w:r>
    </w:p>
    <w:p w:rsidR="009E0FF1" w:rsidRDefault="00B60215" w:rsidP="009E0FF1">
      <w:pPr>
        <w:spacing w:line="276" w:lineRule="auto"/>
        <w:jc w:val="right"/>
      </w:pPr>
      <w:r>
        <w:rPr>
          <w:noProof/>
        </w:rPr>
        <w:pict>
          <v:rect id="_x0000_s1042" style="position:absolute;left:0;text-align:left;margin-left:-7.25pt;margin-top:1.6pt;width:265.35pt;height:21.35pt;z-index:251676672">
            <v:textbox style="mso-next-textbox:#_x0000_s1042">
              <w:txbxContent>
                <w:p w:rsidR="009E0FF1" w:rsidRDefault="009E0FF1" w:rsidP="009E0FF1">
                  <w:pPr>
                    <w:jc w:val="center"/>
                  </w:pPr>
                  <w:r>
                    <w:t>Составление акта приемочной комиссии</w:t>
                  </w:r>
                </w:p>
              </w:txbxContent>
            </v:textbox>
          </v:rect>
        </w:pict>
      </w:r>
    </w:p>
    <w:p w:rsidR="009E0FF1" w:rsidRDefault="009E0FF1" w:rsidP="009E0FF1">
      <w:pPr>
        <w:spacing w:line="276" w:lineRule="auto"/>
        <w:jc w:val="right"/>
      </w:pPr>
    </w:p>
    <w:p w:rsidR="009E0FF1" w:rsidRDefault="009E0FF1" w:rsidP="009E0FF1">
      <w:pPr>
        <w:spacing w:line="276" w:lineRule="auto"/>
        <w:jc w:val="right"/>
      </w:pPr>
      <w:r>
        <w:t>Приложение № 2</w:t>
      </w:r>
    </w:p>
    <w:p w:rsidR="009E0FF1" w:rsidRDefault="009E0FF1" w:rsidP="009E0FF1">
      <w:pPr>
        <w:spacing w:line="276" w:lineRule="auto"/>
        <w:jc w:val="right"/>
      </w:pPr>
    </w:p>
    <w:p w:rsidR="009E0FF1" w:rsidRDefault="009E0FF1" w:rsidP="009E0FF1">
      <w:pPr>
        <w:spacing w:line="276" w:lineRule="auto"/>
        <w:jc w:val="right"/>
      </w:pPr>
      <w:r>
        <w:t>УТВЕРЖДЕНО:</w:t>
      </w:r>
    </w:p>
    <w:p w:rsidR="009E0FF1" w:rsidRDefault="009E0FF1" w:rsidP="009E0FF1">
      <w:pPr>
        <w:spacing w:line="276" w:lineRule="auto"/>
        <w:jc w:val="right"/>
      </w:pPr>
      <w:r>
        <w:t xml:space="preserve">Распоряжением  главы администрации </w:t>
      </w:r>
    </w:p>
    <w:p w:rsidR="009E0FF1" w:rsidRDefault="009E0FF1" w:rsidP="009E0FF1">
      <w:pPr>
        <w:spacing w:line="276" w:lineRule="auto"/>
        <w:jc w:val="right"/>
      </w:pPr>
      <w:r>
        <w:t>сельского поселения «Елизаветинское»»</w:t>
      </w:r>
    </w:p>
    <w:p w:rsidR="009E0FF1" w:rsidRDefault="009E0FF1" w:rsidP="009E0FF1">
      <w:pPr>
        <w:spacing w:line="276" w:lineRule="auto"/>
        <w:jc w:val="right"/>
      </w:pPr>
      <w:r>
        <w:t>от «14»ноября2014 г. № 30</w:t>
      </w:r>
    </w:p>
    <w:p w:rsidR="009E0FF1" w:rsidRDefault="009E0FF1" w:rsidP="009E0FF1">
      <w:pPr>
        <w:spacing w:line="276" w:lineRule="auto"/>
        <w:jc w:val="right"/>
      </w:pPr>
    </w:p>
    <w:p w:rsidR="009E0FF1" w:rsidRDefault="009E0FF1" w:rsidP="009E0FF1">
      <w:pPr>
        <w:spacing w:line="276" w:lineRule="auto"/>
        <w:jc w:val="center"/>
        <w:rPr>
          <w:sz w:val="28"/>
          <w:szCs w:val="28"/>
        </w:rPr>
      </w:pPr>
      <w:r>
        <w:rPr>
          <w:sz w:val="28"/>
          <w:szCs w:val="28"/>
        </w:rPr>
        <w:t>АКТ ПРИЕМКИ ОБЪЕКТА В ЭКСПЛУАТАЦИЮ</w:t>
      </w:r>
    </w:p>
    <w:p w:rsidR="009E0FF1" w:rsidRDefault="009E0FF1" w:rsidP="009E0FF1">
      <w:pPr>
        <w:spacing w:line="276" w:lineRule="auto"/>
        <w:jc w:val="center"/>
        <w:rPr>
          <w:sz w:val="28"/>
          <w:szCs w:val="28"/>
        </w:rPr>
      </w:pPr>
    </w:p>
    <w:p w:rsidR="009E0FF1" w:rsidRDefault="009E0FF1" w:rsidP="009E0FF1">
      <w:pPr>
        <w:rPr>
          <w:sz w:val="28"/>
          <w:szCs w:val="28"/>
        </w:rPr>
      </w:pPr>
      <w:r>
        <w:rPr>
          <w:sz w:val="28"/>
          <w:szCs w:val="28"/>
        </w:rPr>
        <w:t>Комиссия в составе:</w:t>
      </w:r>
    </w:p>
    <w:p w:rsidR="009E0FF1" w:rsidRDefault="009E0FF1" w:rsidP="009E0FF1">
      <w:pPr>
        <w:rPr>
          <w:sz w:val="28"/>
          <w:szCs w:val="28"/>
        </w:rPr>
      </w:pPr>
      <w:r>
        <w:rPr>
          <w:sz w:val="28"/>
          <w:szCs w:val="28"/>
        </w:rPr>
        <w:t>Председатель комиссии ___________________________________________________</w:t>
      </w:r>
    </w:p>
    <w:p w:rsidR="009E0FF1" w:rsidRPr="00B73BE1" w:rsidRDefault="009E0FF1" w:rsidP="009E0FF1">
      <w:pPr>
        <w:jc w:val="both"/>
        <w:rPr>
          <w:sz w:val="16"/>
          <w:szCs w:val="16"/>
        </w:rPr>
      </w:pPr>
      <w:r>
        <w:rPr>
          <w:sz w:val="28"/>
          <w:szCs w:val="28"/>
        </w:rPr>
        <w:t xml:space="preserve">                                                    </w:t>
      </w:r>
      <w:r>
        <w:t xml:space="preserve">          </w:t>
      </w:r>
      <w:r w:rsidRPr="008F6600">
        <w:t xml:space="preserve">   </w:t>
      </w:r>
      <w:r>
        <w:t xml:space="preserve">    </w:t>
      </w:r>
      <w:r w:rsidRPr="00B73BE1">
        <w:rPr>
          <w:sz w:val="16"/>
          <w:szCs w:val="16"/>
        </w:rPr>
        <w:t>Председатель межведомственной комиссии</w:t>
      </w:r>
    </w:p>
    <w:p w:rsidR="009E0FF1" w:rsidRDefault="009E0FF1" w:rsidP="009E0FF1">
      <w:pPr>
        <w:rPr>
          <w:sz w:val="28"/>
          <w:szCs w:val="28"/>
        </w:rPr>
      </w:pPr>
      <w:r w:rsidRPr="008966A8">
        <w:rPr>
          <w:sz w:val="28"/>
          <w:szCs w:val="28"/>
        </w:rPr>
        <w:t>Члены комиссии</w:t>
      </w:r>
      <w:r>
        <w:t xml:space="preserve">     </w:t>
      </w:r>
      <w:r>
        <w:rPr>
          <w:sz w:val="28"/>
          <w:szCs w:val="28"/>
        </w:rPr>
        <w:t xml:space="preserve">  ______________________________________________________</w:t>
      </w:r>
    </w:p>
    <w:p w:rsidR="009E0FF1" w:rsidRPr="00B73BE1" w:rsidRDefault="009E0FF1" w:rsidP="009E0FF1">
      <w:pPr>
        <w:jc w:val="both"/>
        <w:rPr>
          <w:sz w:val="16"/>
          <w:szCs w:val="16"/>
        </w:rPr>
      </w:pPr>
      <w:r w:rsidRPr="00B73BE1">
        <w:rPr>
          <w:sz w:val="16"/>
          <w:szCs w:val="16"/>
        </w:rPr>
        <w:t xml:space="preserve">                                                                  </w:t>
      </w:r>
      <w:r>
        <w:rPr>
          <w:sz w:val="16"/>
          <w:szCs w:val="16"/>
        </w:rPr>
        <w:t xml:space="preserve">                          Зам. главы администрации по вопросам ЖКХ</w:t>
      </w:r>
    </w:p>
    <w:p w:rsidR="009E0FF1" w:rsidRDefault="009E0FF1" w:rsidP="009E0FF1">
      <w:pPr>
        <w:jc w:val="both"/>
        <w:rPr>
          <w:sz w:val="28"/>
          <w:szCs w:val="28"/>
        </w:rPr>
      </w:pPr>
      <w:r>
        <w:rPr>
          <w:sz w:val="28"/>
          <w:szCs w:val="28"/>
        </w:rPr>
        <w:t xml:space="preserve">                                   ___________________________________________________</w:t>
      </w:r>
    </w:p>
    <w:p w:rsidR="009E0FF1" w:rsidRPr="00B73BE1" w:rsidRDefault="009E0FF1" w:rsidP="009E0FF1">
      <w:pPr>
        <w:jc w:val="both"/>
        <w:rPr>
          <w:sz w:val="16"/>
          <w:szCs w:val="16"/>
        </w:rPr>
      </w:pPr>
      <w:r w:rsidRPr="00B73BE1">
        <w:rPr>
          <w:sz w:val="16"/>
          <w:szCs w:val="16"/>
        </w:rPr>
        <w:t xml:space="preserve">                                     </w:t>
      </w:r>
      <w:r>
        <w:rPr>
          <w:sz w:val="16"/>
          <w:szCs w:val="16"/>
        </w:rPr>
        <w:t xml:space="preserve">                                                     </w:t>
      </w:r>
    </w:p>
    <w:p w:rsidR="009E0FF1" w:rsidRDefault="009E0FF1" w:rsidP="009E0FF1">
      <w:pPr>
        <w:jc w:val="both"/>
        <w:rPr>
          <w:sz w:val="28"/>
          <w:szCs w:val="28"/>
        </w:rPr>
      </w:pPr>
      <w:r>
        <w:rPr>
          <w:sz w:val="28"/>
          <w:szCs w:val="28"/>
        </w:rPr>
        <w:t xml:space="preserve">                                   ___________________________________________________</w:t>
      </w:r>
    </w:p>
    <w:p w:rsidR="009E0FF1" w:rsidRPr="00B73BE1" w:rsidRDefault="009E0FF1" w:rsidP="009E0FF1">
      <w:pPr>
        <w:jc w:val="both"/>
        <w:rPr>
          <w:sz w:val="16"/>
          <w:szCs w:val="16"/>
        </w:rPr>
      </w:pPr>
      <w:r w:rsidRPr="00B73BE1">
        <w:rPr>
          <w:sz w:val="16"/>
          <w:szCs w:val="16"/>
        </w:rPr>
        <w:t xml:space="preserve">                                                           </w:t>
      </w:r>
      <w:r>
        <w:rPr>
          <w:sz w:val="16"/>
          <w:szCs w:val="16"/>
        </w:rPr>
        <w:t xml:space="preserve">                                </w:t>
      </w:r>
      <w:r w:rsidRPr="00B73BE1">
        <w:rPr>
          <w:sz w:val="16"/>
          <w:szCs w:val="16"/>
        </w:rPr>
        <w:t xml:space="preserve"> </w:t>
      </w:r>
      <w:r>
        <w:rPr>
          <w:sz w:val="16"/>
          <w:szCs w:val="16"/>
        </w:rPr>
        <w:t xml:space="preserve"> </w:t>
      </w:r>
      <w:r w:rsidRPr="00B73BE1">
        <w:rPr>
          <w:sz w:val="16"/>
          <w:szCs w:val="16"/>
        </w:rPr>
        <w:t xml:space="preserve">   </w:t>
      </w:r>
    </w:p>
    <w:p w:rsidR="009E0FF1" w:rsidRDefault="009E0FF1" w:rsidP="009E0FF1">
      <w:pPr>
        <w:rPr>
          <w:sz w:val="28"/>
          <w:szCs w:val="28"/>
        </w:rPr>
      </w:pPr>
      <w:r>
        <w:t xml:space="preserve">                                         ________________________________________________________________</w:t>
      </w:r>
    </w:p>
    <w:p w:rsidR="009E0FF1" w:rsidRPr="00B73BE1" w:rsidRDefault="009E0FF1" w:rsidP="009E0FF1">
      <w:pPr>
        <w:jc w:val="both"/>
        <w:rPr>
          <w:sz w:val="16"/>
          <w:szCs w:val="16"/>
        </w:rPr>
      </w:pPr>
      <w:r w:rsidRPr="00B73BE1">
        <w:rPr>
          <w:sz w:val="16"/>
          <w:szCs w:val="16"/>
        </w:rPr>
        <w:t xml:space="preserve">        </w:t>
      </w:r>
      <w:r>
        <w:rPr>
          <w:sz w:val="16"/>
          <w:szCs w:val="16"/>
        </w:rPr>
        <w:t xml:space="preserve">                               </w:t>
      </w:r>
    </w:p>
    <w:p w:rsidR="009E0FF1" w:rsidRPr="00B73BE1" w:rsidRDefault="009E0FF1" w:rsidP="009E0FF1">
      <w:pPr>
        <w:jc w:val="both"/>
        <w:rPr>
          <w:sz w:val="16"/>
          <w:szCs w:val="16"/>
        </w:rPr>
      </w:pPr>
      <w:r>
        <w:rPr>
          <w:sz w:val="16"/>
          <w:szCs w:val="16"/>
        </w:rPr>
        <w:t xml:space="preserve">                   </w:t>
      </w:r>
    </w:p>
    <w:p w:rsidR="009E0FF1" w:rsidRPr="00B73BE1" w:rsidRDefault="009E0FF1" w:rsidP="009E0FF1">
      <w:pPr>
        <w:jc w:val="both"/>
        <w:rPr>
          <w:sz w:val="16"/>
          <w:szCs w:val="16"/>
        </w:rPr>
      </w:pPr>
    </w:p>
    <w:p w:rsidR="009E0FF1" w:rsidRDefault="009E0FF1" w:rsidP="009E0FF1">
      <w:pPr>
        <w:jc w:val="both"/>
        <w:rPr>
          <w:sz w:val="28"/>
          <w:szCs w:val="28"/>
        </w:rPr>
      </w:pPr>
      <w:r>
        <w:rPr>
          <w:sz w:val="28"/>
          <w:szCs w:val="28"/>
        </w:rPr>
        <w:t xml:space="preserve">                                ___________________________________________________</w:t>
      </w:r>
    </w:p>
    <w:p w:rsidR="009E0FF1" w:rsidRPr="00B73BE1" w:rsidRDefault="009E0FF1" w:rsidP="009E0FF1">
      <w:pPr>
        <w:jc w:val="both"/>
        <w:rPr>
          <w:sz w:val="16"/>
          <w:szCs w:val="16"/>
        </w:rPr>
      </w:pPr>
      <w:r w:rsidRPr="00B73BE1">
        <w:rPr>
          <w:sz w:val="16"/>
          <w:szCs w:val="16"/>
        </w:rPr>
        <w:t xml:space="preserve">                                                                             </w:t>
      </w:r>
      <w:r>
        <w:rPr>
          <w:sz w:val="16"/>
          <w:szCs w:val="16"/>
        </w:rPr>
        <w:tab/>
      </w:r>
      <w:r>
        <w:rPr>
          <w:sz w:val="16"/>
          <w:szCs w:val="16"/>
        </w:rPr>
        <w:tab/>
      </w:r>
      <w:r>
        <w:rPr>
          <w:sz w:val="16"/>
          <w:szCs w:val="16"/>
        </w:rPr>
        <w:tab/>
      </w:r>
      <w:r>
        <w:rPr>
          <w:sz w:val="16"/>
          <w:szCs w:val="16"/>
        </w:rPr>
        <w:tab/>
      </w:r>
    </w:p>
    <w:p w:rsidR="009E0FF1" w:rsidRDefault="009E0FF1" w:rsidP="009E0FF1">
      <w:pPr>
        <w:jc w:val="both"/>
        <w:rPr>
          <w:sz w:val="28"/>
          <w:szCs w:val="28"/>
        </w:rPr>
      </w:pPr>
      <w:r w:rsidRPr="00B73BE1">
        <w:rPr>
          <w:sz w:val="16"/>
          <w:szCs w:val="16"/>
        </w:rPr>
        <w:t xml:space="preserve">                                </w:t>
      </w:r>
      <w:r>
        <w:rPr>
          <w:sz w:val="16"/>
          <w:szCs w:val="16"/>
        </w:rPr>
        <w:t xml:space="preserve">                ____________________________________________</w:t>
      </w:r>
      <w:r w:rsidRPr="00B73BE1">
        <w:rPr>
          <w:sz w:val="16"/>
          <w:szCs w:val="16"/>
        </w:rPr>
        <w:t>________________________________________________</w:t>
      </w:r>
    </w:p>
    <w:p w:rsidR="009E0FF1" w:rsidRPr="00B73BE1" w:rsidRDefault="009E0FF1" w:rsidP="009E0FF1">
      <w:pPr>
        <w:jc w:val="both"/>
        <w:rPr>
          <w:sz w:val="16"/>
          <w:szCs w:val="16"/>
        </w:rPr>
      </w:pPr>
      <w:r w:rsidRPr="00B73BE1">
        <w:rPr>
          <w:sz w:val="16"/>
          <w:szCs w:val="16"/>
        </w:rPr>
        <w:t xml:space="preserve">                                                  </w:t>
      </w:r>
      <w:r>
        <w:rPr>
          <w:sz w:val="16"/>
          <w:szCs w:val="16"/>
        </w:rPr>
        <w:t xml:space="preserve">                            </w:t>
      </w:r>
    </w:p>
    <w:p w:rsidR="009E0FF1" w:rsidRDefault="009E0FF1" w:rsidP="009E0FF1">
      <w:pPr>
        <w:jc w:val="both"/>
        <w:rPr>
          <w:sz w:val="28"/>
          <w:szCs w:val="28"/>
        </w:rPr>
      </w:pPr>
      <w:r>
        <w:rPr>
          <w:sz w:val="28"/>
          <w:szCs w:val="28"/>
        </w:rPr>
        <w:t xml:space="preserve">                                   ___________________________________________________</w:t>
      </w:r>
    </w:p>
    <w:p w:rsidR="009E0FF1" w:rsidRPr="00B73BE1" w:rsidRDefault="009E0FF1" w:rsidP="009E0FF1">
      <w:pPr>
        <w:jc w:val="both"/>
        <w:rPr>
          <w:sz w:val="16"/>
          <w:szCs w:val="16"/>
        </w:rPr>
      </w:pPr>
      <w:r>
        <w:t xml:space="preserve">                                                                            </w:t>
      </w:r>
    </w:p>
    <w:p w:rsidR="009E0FF1" w:rsidRDefault="009E0FF1" w:rsidP="009E0FF1">
      <w:pPr>
        <w:jc w:val="both"/>
      </w:pPr>
    </w:p>
    <w:p w:rsidR="009E0FF1" w:rsidRDefault="009E0FF1" w:rsidP="009E0FF1">
      <w:pPr>
        <w:jc w:val="both"/>
        <w:rPr>
          <w:sz w:val="28"/>
          <w:szCs w:val="28"/>
        </w:rPr>
      </w:pPr>
      <w:r>
        <w:rPr>
          <w:sz w:val="28"/>
          <w:szCs w:val="28"/>
        </w:rPr>
        <w:t>Приняла в эксплуатацию</w:t>
      </w:r>
    </w:p>
    <w:p w:rsidR="009E0FF1" w:rsidRDefault="009E0FF1" w:rsidP="009E0FF1">
      <w:pPr>
        <w:jc w:val="both"/>
        <w:rPr>
          <w:sz w:val="28"/>
          <w:szCs w:val="28"/>
        </w:rPr>
      </w:pPr>
      <w:r>
        <w:rPr>
          <w:sz w:val="28"/>
          <w:szCs w:val="28"/>
        </w:rPr>
        <w:t>________________________________________________________________________________________________________________________________________________</w:t>
      </w:r>
    </w:p>
    <w:p w:rsidR="009E0FF1" w:rsidRDefault="009E0FF1" w:rsidP="009E0FF1">
      <w:pPr>
        <w:jc w:val="both"/>
        <w:rPr>
          <w:sz w:val="28"/>
          <w:szCs w:val="28"/>
        </w:rPr>
      </w:pPr>
      <w:r>
        <w:rPr>
          <w:sz w:val="28"/>
          <w:szCs w:val="28"/>
        </w:rPr>
        <w:t>Решение МВК от «___»____________20__ г., утвержденное __________________</w:t>
      </w:r>
    </w:p>
    <w:p w:rsidR="009E0FF1" w:rsidRDefault="009E0FF1" w:rsidP="009E0FF1">
      <w:pPr>
        <w:jc w:val="both"/>
        <w:rPr>
          <w:sz w:val="28"/>
          <w:szCs w:val="28"/>
        </w:rPr>
      </w:pPr>
      <w:r>
        <w:rPr>
          <w:sz w:val="28"/>
          <w:szCs w:val="28"/>
        </w:rPr>
        <w:t>____________________________________________________________________</w:t>
      </w:r>
    </w:p>
    <w:p w:rsidR="009E0FF1" w:rsidRPr="006F6C82" w:rsidRDefault="009E0FF1" w:rsidP="009E0FF1">
      <w:pPr>
        <w:jc w:val="both"/>
        <w:rPr>
          <w:sz w:val="16"/>
          <w:szCs w:val="16"/>
        </w:rPr>
      </w:pPr>
      <w:r w:rsidRPr="006F6C82">
        <w:rPr>
          <w:sz w:val="16"/>
          <w:szCs w:val="16"/>
        </w:rPr>
        <w:t xml:space="preserve">                                               наименование документа, номер, дата</w:t>
      </w:r>
    </w:p>
    <w:p w:rsidR="009E0FF1" w:rsidRDefault="009E0FF1" w:rsidP="009E0FF1">
      <w:pPr>
        <w:jc w:val="both"/>
        <w:rPr>
          <w:sz w:val="28"/>
          <w:szCs w:val="28"/>
        </w:rPr>
      </w:pPr>
      <w:r>
        <w:rPr>
          <w:sz w:val="28"/>
          <w:szCs w:val="28"/>
        </w:rPr>
        <w:t>Проект согласован отделом архитектуры и градостроительства администрации сельского поселения «______________» «___»__________20__ г.</w:t>
      </w:r>
    </w:p>
    <w:p w:rsidR="009E0FF1" w:rsidRDefault="009E0FF1" w:rsidP="009E0FF1">
      <w:pPr>
        <w:jc w:val="both"/>
        <w:rPr>
          <w:sz w:val="28"/>
          <w:szCs w:val="28"/>
        </w:rPr>
      </w:pPr>
      <w:r>
        <w:rPr>
          <w:sz w:val="28"/>
          <w:szCs w:val="28"/>
        </w:rPr>
        <w:t>Общая площадь: ________________________.</w:t>
      </w:r>
    </w:p>
    <w:p w:rsidR="009E0FF1" w:rsidRDefault="009E0FF1" w:rsidP="009E0FF1">
      <w:pPr>
        <w:jc w:val="both"/>
        <w:rPr>
          <w:sz w:val="28"/>
          <w:szCs w:val="28"/>
        </w:rPr>
      </w:pPr>
      <w:r>
        <w:rPr>
          <w:sz w:val="28"/>
          <w:szCs w:val="28"/>
        </w:rPr>
        <w:t>Решение комиссии: принять в эксплуатацию.</w:t>
      </w:r>
    </w:p>
    <w:p w:rsidR="009E0FF1" w:rsidRDefault="009E0FF1" w:rsidP="009E0FF1">
      <w:pPr>
        <w:jc w:val="both"/>
        <w:rPr>
          <w:sz w:val="28"/>
          <w:szCs w:val="28"/>
        </w:rPr>
      </w:pPr>
      <w:r>
        <w:rPr>
          <w:sz w:val="28"/>
          <w:szCs w:val="28"/>
        </w:rPr>
        <w:t xml:space="preserve">Разрешить перенос следующих видов работ (для объектов, принимаемых в холодный  период)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w:t>
      </w:r>
    </w:p>
    <w:p w:rsidR="009E0FF1" w:rsidRPr="0006768A" w:rsidRDefault="009E0FF1" w:rsidP="009E0FF1">
      <w:pPr>
        <w:jc w:val="center"/>
        <w:rPr>
          <w:sz w:val="16"/>
          <w:szCs w:val="16"/>
        </w:rPr>
      </w:pPr>
      <w:r w:rsidRPr="0006768A">
        <w:rPr>
          <w:sz w:val="16"/>
          <w:szCs w:val="16"/>
        </w:rPr>
        <w:t>перечислить виды работ</w:t>
      </w:r>
    </w:p>
    <w:p w:rsidR="009E0FF1" w:rsidRDefault="009E0FF1" w:rsidP="009E0FF1">
      <w:pPr>
        <w:jc w:val="both"/>
        <w:rPr>
          <w:sz w:val="28"/>
          <w:szCs w:val="28"/>
        </w:rPr>
      </w:pPr>
    </w:p>
    <w:p w:rsidR="009E0FF1" w:rsidRDefault="009E0FF1" w:rsidP="009E0FF1">
      <w:pPr>
        <w:jc w:val="both"/>
        <w:rPr>
          <w:sz w:val="28"/>
          <w:szCs w:val="28"/>
        </w:rPr>
      </w:pPr>
      <w:r>
        <w:rPr>
          <w:sz w:val="28"/>
          <w:szCs w:val="28"/>
        </w:rPr>
        <w:t xml:space="preserve"> «___»_________________201__ г.</w:t>
      </w:r>
    </w:p>
    <w:p w:rsidR="009E0FF1" w:rsidRDefault="009E0FF1" w:rsidP="009E0FF1">
      <w:pPr>
        <w:jc w:val="both"/>
        <w:rPr>
          <w:sz w:val="28"/>
          <w:szCs w:val="28"/>
        </w:rPr>
      </w:pPr>
    </w:p>
    <w:p w:rsidR="009E0FF1" w:rsidRDefault="009E0FF1" w:rsidP="009E0FF1">
      <w:pPr>
        <w:rPr>
          <w:sz w:val="28"/>
          <w:szCs w:val="28"/>
        </w:rPr>
      </w:pPr>
      <w:r>
        <w:rPr>
          <w:sz w:val="28"/>
          <w:szCs w:val="28"/>
        </w:rPr>
        <w:t>Председатель комиссии:                                                     ____________________</w:t>
      </w:r>
    </w:p>
    <w:p w:rsidR="009E0FF1" w:rsidRDefault="009E0FF1" w:rsidP="009E0FF1">
      <w:pPr>
        <w:jc w:val="both"/>
        <w:rPr>
          <w:sz w:val="28"/>
          <w:szCs w:val="28"/>
        </w:rPr>
      </w:pPr>
    </w:p>
    <w:p w:rsidR="009E0FF1" w:rsidRDefault="009E0FF1" w:rsidP="009E0FF1">
      <w:pPr>
        <w:rPr>
          <w:sz w:val="28"/>
          <w:szCs w:val="28"/>
        </w:rPr>
      </w:pPr>
      <w:r>
        <w:rPr>
          <w:sz w:val="28"/>
          <w:szCs w:val="28"/>
        </w:rPr>
        <w:t>Члены комиссии:                                                                  ____________________</w:t>
      </w:r>
    </w:p>
    <w:p w:rsidR="009E0FF1" w:rsidRDefault="009E0FF1" w:rsidP="009E0FF1">
      <w:pPr>
        <w:ind w:firstLine="6663"/>
        <w:jc w:val="both"/>
        <w:rPr>
          <w:sz w:val="28"/>
          <w:szCs w:val="28"/>
        </w:rPr>
      </w:pPr>
      <w:r>
        <w:rPr>
          <w:sz w:val="28"/>
          <w:szCs w:val="28"/>
        </w:rPr>
        <w:t>______________________</w:t>
      </w:r>
    </w:p>
    <w:p w:rsidR="009E0FF1" w:rsidRDefault="009E0FF1" w:rsidP="009E0FF1">
      <w:pPr>
        <w:tabs>
          <w:tab w:val="left" w:pos="4600"/>
        </w:tabs>
        <w:spacing w:line="276" w:lineRule="auto"/>
        <w:jc w:val="right"/>
      </w:pPr>
    </w:p>
    <w:p w:rsidR="009E0FF1" w:rsidRPr="00271C83" w:rsidRDefault="009E0FF1" w:rsidP="009E0FF1">
      <w:pPr>
        <w:tabs>
          <w:tab w:val="left" w:pos="4600"/>
        </w:tabs>
        <w:spacing w:line="276" w:lineRule="auto"/>
        <w:jc w:val="right"/>
      </w:pPr>
      <w:r>
        <w:lastRenderedPageBreak/>
        <w:t>Приложение № 3</w:t>
      </w:r>
    </w:p>
    <w:p w:rsidR="009E0FF1" w:rsidRDefault="009E0FF1" w:rsidP="009E0FF1">
      <w:pPr>
        <w:spacing w:line="276" w:lineRule="auto"/>
        <w:rPr>
          <w:b/>
          <w:sz w:val="28"/>
          <w:szCs w:val="28"/>
        </w:rPr>
      </w:pPr>
    </w:p>
    <w:p w:rsidR="009E0FF1" w:rsidRPr="00DB75D8" w:rsidRDefault="009E0FF1" w:rsidP="009E0FF1">
      <w:pPr>
        <w:tabs>
          <w:tab w:val="left" w:pos="4600"/>
        </w:tabs>
        <w:spacing w:line="276" w:lineRule="auto"/>
        <w:jc w:val="right"/>
        <w:rPr>
          <w:sz w:val="28"/>
          <w:szCs w:val="28"/>
        </w:rPr>
      </w:pPr>
      <w:r w:rsidRPr="00DB75D8">
        <w:rPr>
          <w:sz w:val="28"/>
          <w:szCs w:val="28"/>
        </w:rPr>
        <w:t>В межведомственную комиссию по рассмотрению</w:t>
      </w:r>
    </w:p>
    <w:p w:rsidR="009E0FF1" w:rsidRPr="00DB75D8" w:rsidRDefault="009E0FF1" w:rsidP="009E0FF1">
      <w:pPr>
        <w:tabs>
          <w:tab w:val="left" w:pos="4600"/>
        </w:tabs>
        <w:spacing w:line="276" w:lineRule="auto"/>
        <w:jc w:val="right"/>
        <w:rPr>
          <w:sz w:val="28"/>
          <w:szCs w:val="28"/>
        </w:rPr>
      </w:pPr>
      <w:r w:rsidRPr="00DB75D8">
        <w:rPr>
          <w:sz w:val="28"/>
          <w:szCs w:val="28"/>
        </w:rPr>
        <w:t xml:space="preserve">вопросов о переводе жилых помещений </w:t>
      </w:r>
      <w:proofErr w:type="gramStart"/>
      <w:r w:rsidRPr="00DB75D8">
        <w:rPr>
          <w:sz w:val="28"/>
          <w:szCs w:val="28"/>
        </w:rPr>
        <w:t>в</w:t>
      </w:r>
      <w:proofErr w:type="gramEnd"/>
      <w:r w:rsidRPr="00DB75D8">
        <w:rPr>
          <w:sz w:val="28"/>
          <w:szCs w:val="28"/>
        </w:rPr>
        <w:t xml:space="preserve"> </w:t>
      </w:r>
    </w:p>
    <w:p w:rsidR="009E0FF1" w:rsidRPr="00DB75D8" w:rsidRDefault="009E0FF1" w:rsidP="009E0FF1">
      <w:pPr>
        <w:tabs>
          <w:tab w:val="left" w:pos="4600"/>
        </w:tabs>
        <w:spacing w:line="276" w:lineRule="auto"/>
        <w:jc w:val="right"/>
        <w:rPr>
          <w:sz w:val="28"/>
          <w:szCs w:val="28"/>
        </w:rPr>
      </w:pPr>
      <w:proofErr w:type="gramStart"/>
      <w:r w:rsidRPr="00DB75D8">
        <w:rPr>
          <w:sz w:val="28"/>
          <w:szCs w:val="28"/>
        </w:rPr>
        <w:t>нежилые</w:t>
      </w:r>
      <w:proofErr w:type="gramEnd"/>
      <w:r w:rsidRPr="00DB75D8">
        <w:rPr>
          <w:sz w:val="28"/>
          <w:szCs w:val="28"/>
        </w:rPr>
        <w:t xml:space="preserve"> и нежилых помещений в жилые и</w:t>
      </w:r>
    </w:p>
    <w:p w:rsidR="009E0FF1" w:rsidRPr="00DB75D8" w:rsidRDefault="009E0FF1" w:rsidP="009E0FF1">
      <w:pPr>
        <w:tabs>
          <w:tab w:val="left" w:pos="4600"/>
        </w:tabs>
        <w:spacing w:line="276" w:lineRule="auto"/>
        <w:jc w:val="right"/>
        <w:rPr>
          <w:sz w:val="28"/>
          <w:szCs w:val="28"/>
        </w:rPr>
      </w:pPr>
      <w:proofErr w:type="gramStart"/>
      <w:r w:rsidRPr="00DB75D8">
        <w:rPr>
          <w:sz w:val="28"/>
          <w:szCs w:val="28"/>
        </w:rPr>
        <w:t>согласовании</w:t>
      </w:r>
      <w:proofErr w:type="gramEnd"/>
      <w:r w:rsidRPr="00DB75D8">
        <w:rPr>
          <w:sz w:val="28"/>
          <w:szCs w:val="28"/>
        </w:rPr>
        <w:t xml:space="preserve"> переустройства и перепланировки</w:t>
      </w:r>
    </w:p>
    <w:p w:rsidR="009E0FF1" w:rsidRPr="00DB75D8" w:rsidRDefault="009E0FF1" w:rsidP="009E0FF1">
      <w:pPr>
        <w:tabs>
          <w:tab w:val="left" w:pos="4600"/>
        </w:tabs>
        <w:spacing w:line="276" w:lineRule="auto"/>
        <w:jc w:val="right"/>
        <w:rPr>
          <w:sz w:val="28"/>
          <w:szCs w:val="28"/>
        </w:rPr>
      </w:pPr>
      <w:r w:rsidRPr="00DB75D8">
        <w:rPr>
          <w:sz w:val="28"/>
          <w:szCs w:val="28"/>
        </w:rPr>
        <w:t>помещений в многоквартирных домах</w:t>
      </w:r>
    </w:p>
    <w:p w:rsidR="009E0FF1" w:rsidRDefault="009E0FF1" w:rsidP="009E0FF1">
      <w:pPr>
        <w:tabs>
          <w:tab w:val="left" w:pos="4600"/>
        </w:tabs>
        <w:spacing w:line="276" w:lineRule="auto"/>
        <w:jc w:val="right"/>
        <w:rPr>
          <w:b/>
          <w:sz w:val="28"/>
          <w:szCs w:val="28"/>
        </w:rPr>
      </w:pPr>
      <w:r w:rsidRPr="00DB75D8">
        <w:rPr>
          <w:sz w:val="28"/>
          <w:szCs w:val="28"/>
        </w:rPr>
        <w:t xml:space="preserve">на территории </w:t>
      </w:r>
      <w:r>
        <w:rPr>
          <w:sz w:val="28"/>
          <w:szCs w:val="28"/>
        </w:rPr>
        <w:t>сельского</w:t>
      </w:r>
      <w:r w:rsidRPr="00DB75D8">
        <w:rPr>
          <w:sz w:val="28"/>
          <w:szCs w:val="28"/>
        </w:rPr>
        <w:t xml:space="preserve"> </w:t>
      </w:r>
      <w:r>
        <w:rPr>
          <w:sz w:val="28"/>
          <w:szCs w:val="28"/>
        </w:rPr>
        <w:t>поселения</w:t>
      </w:r>
    </w:p>
    <w:p w:rsidR="009E0FF1" w:rsidRDefault="009E0FF1" w:rsidP="009E0FF1">
      <w:pPr>
        <w:spacing w:line="276" w:lineRule="auto"/>
        <w:rPr>
          <w:b/>
          <w:sz w:val="28"/>
          <w:szCs w:val="28"/>
        </w:rPr>
      </w:pPr>
    </w:p>
    <w:p w:rsidR="009E0FF1" w:rsidRPr="00910A96" w:rsidRDefault="009E0FF1" w:rsidP="009E0FF1">
      <w:pPr>
        <w:pStyle w:val="ConsPlusNonformat"/>
        <w:spacing w:line="276" w:lineRule="auto"/>
        <w:ind w:left="2880" w:firstLine="720"/>
        <w:rPr>
          <w:rFonts w:ascii="Times New Roman" w:hAnsi="Times New Roman" w:cs="Times New Roman"/>
          <w:b/>
          <w:sz w:val="28"/>
          <w:szCs w:val="28"/>
        </w:rPr>
      </w:pPr>
      <w:r w:rsidRPr="00910A96">
        <w:rPr>
          <w:rFonts w:ascii="Times New Roman" w:hAnsi="Times New Roman" w:cs="Times New Roman"/>
          <w:b/>
          <w:sz w:val="28"/>
          <w:szCs w:val="28"/>
        </w:rPr>
        <w:t>ЗАЯВЛЕНИЕ</w:t>
      </w:r>
    </w:p>
    <w:p w:rsidR="009E0FF1" w:rsidRDefault="009E0FF1" w:rsidP="009E0FF1">
      <w:pPr>
        <w:spacing w:line="276" w:lineRule="auto"/>
        <w:jc w:val="center"/>
        <w:rPr>
          <w:b/>
          <w:sz w:val="28"/>
          <w:szCs w:val="28"/>
        </w:rPr>
      </w:pPr>
      <w:r>
        <w:rPr>
          <w:b/>
          <w:color w:val="000000"/>
          <w:sz w:val="28"/>
          <w:szCs w:val="28"/>
        </w:rPr>
        <w:t>о переустройстве и (или) перепланировке жилого (нежилого) помещения</w:t>
      </w:r>
    </w:p>
    <w:p w:rsidR="009E0FF1" w:rsidRDefault="009E0FF1" w:rsidP="009E0FF1">
      <w:pPr>
        <w:spacing w:line="276" w:lineRule="auto"/>
        <w:jc w:val="center"/>
        <w:rPr>
          <w:b/>
          <w:sz w:val="28"/>
          <w:szCs w:val="28"/>
        </w:rPr>
      </w:pPr>
    </w:p>
    <w:p w:rsidR="009E0FF1" w:rsidRPr="00B52718" w:rsidRDefault="009E0FF1" w:rsidP="009E0FF1">
      <w:pPr>
        <w:pStyle w:val="ConsPlusNonformat"/>
        <w:spacing w:line="276" w:lineRule="auto"/>
        <w:ind w:left="-567" w:firstLine="567"/>
        <w:jc w:val="both"/>
        <w:rPr>
          <w:rFonts w:ascii="Times New Roman" w:hAnsi="Times New Roman" w:cs="Times New Roman"/>
          <w:sz w:val="24"/>
          <w:szCs w:val="24"/>
        </w:rPr>
      </w:pPr>
      <w:r w:rsidRPr="00B52718">
        <w:rPr>
          <w:rFonts w:ascii="Times New Roman" w:hAnsi="Times New Roman" w:cs="Times New Roman"/>
          <w:sz w:val="24"/>
          <w:szCs w:val="24"/>
        </w:rPr>
        <w:t>От _______________________________________________________</w:t>
      </w:r>
      <w:r>
        <w:rPr>
          <w:rFonts w:ascii="Times New Roman" w:hAnsi="Times New Roman" w:cs="Times New Roman"/>
          <w:sz w:val="24"/>
          <w:szCs w:val="24"/>
        </w:rPr>
        <w:t>___________</w:t>
      </w:r>
      <w:r w:rsidRPr="00B52718">
        <w:rPr>
          <w:rFonts w:ascii="Times New Roman" w:hAnsi="Times New Roman" w:cs="Times New Roman"/>
          <w:sz w:val="24"/>
          <w:szCs w:val="24"/>
        </w:rPr>
        <w:t>_________</w:t>
      </w:r>
      <w:r>
        <w:rPr>
          <w:rFonts w:ascii="Times New Roman" w:hAnsi="Times New Roman" w:cs="Times New Roman"/>
          <w:sz w:val="24"/>
          <w:szCs w:val="24"/>
        </w:rPr>
        <w:t>_______</w:t>
      </w:r>
    </w:p>
    <w:p w:rsidR="009E0FF1" w:rsidRPr="006F6C82" w:rsidRDefault="009E0FF1" w:rsidP="009E0FF1">
      <w:pPr>
        <w:pStyle w:val="ConsPlusNonformat"/>
        <w:spacing w:line="276" w:lineRule="auto"/>
        <w:ind w:left="-567"/>
        <w:jc w:val="center"/>
        <w:rPr>
          <w:rFonts w:ascii="Times New Roman" w:hAnsi="Times New Roman" w:cs="Times New Roman"/>
          <w:sz w:val="16"/>
          <w:szCs w:val="16"/>
        </w:rPr>
      </w:pPr>
      <w:proofErr w:type="gramStart"/>
      <w:r w:rsidRPr="006F6C82">
        <w:rPr>
          <w:rFonts w:ascii="Times New Roman" w:hAnsi="Times New Roman" w:cs="Times New Roman"/>
          <w:sz w:val="16"/>
          <w:szCs w:val="16"/>
        </w:rPr>
        <w:t>(указывается собственник, либо наниматель жилого (нежилого) помещения</w:t>
      </w:r>
      <w:proofErr w:type="gramEnd"/>
    </w:p>
    <w:p w:rsidR="009E0FF1" w:rsidRPr="00B52718" w:rsidRDefault="009E0FF1" w:rsidP="009E0FF1">
      <w:pPr>
        <w:pStyle w:val="ConsPlusNonformat"/>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9E0FF1" w:rsidRPr="006F6C82" w:rsidRDefault="009E0FF1" w:rsidP="009E0FF1">
      <w:pPr>
        <w:pStyle w:val="ConsPlusNonformat"/>
        <w:spacing w:line="276" w:lineRule="auto"/>
        <w:ind w:left="-567"/>
        <w:jc w:val="center"/>
        <w:rPr>
          <w:rFonts w:ascii="Times New Roman" w:hAnsi="Times New Roman" w:cs="Times New Roman"/>
          <w:sz w:val="16"/>
          <w:szCs w:val="16"/>
        </w:rPr>
      </w:pPr>
      <w:r w:rsidRPr="00DB75D8">
        <w:rPr>
          <w:rFonts w:ascii="Times New Roman" w:hAnsi="Times New Roman" w:cs="Times New Roman"/>
        </w:rPr>
        <w:t xml:space="preserve">либо  </w:t>
      </w:r>
      <w:r w:rsidRPr="006F6C82">
        <w:rPr>
          <w:rFonts w:ascii="Times New Roman" w:hAnsi="Times New Roman" w:cs="Times New Roman"/>
          <w:sz w:val="16"/>
          <w:szCs w:val="16"/>
        </w:rPr>
        <w:t>собственники  жилого (нежилого)  помещения, находящегося в общей  собственности</w:t>
      </w:r>
    </w:p>
    <w:p w:rsidR="009E0FF1" w:rsidRPr="00B52718" w:rsidRDefault="009E0FF1" w:rsidP="009E0FF1">
      <w:pPr>
        <w:pStyle w:val="ConsPlusNonformat"/>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__________________________________________</w:t>
      </w:r>
      <w:r>
        <w:rPr>
          <w:rFonts w:ascii="Times New Roman" w:hAnsi="Times New Roman" w:cs="Times New Roman"/>
          <w:sz w:val="24"/>
          <w:szCs w:val="24"/>
        </w:rPr>
        <w:t>____________</w:t>
      </w:r>
      <w:r w:rsidRPr="00B52718">
        <w:rPr>
          <w:rFonts w:ascii="Times New Roman" w:hAnsi="Times New Roman" w:cs="Times New Roman"/>
          <w:sz w:val="24"/>
          <w:szCs w:val="24"/>
        </w:rPr>
        <w:t>____________________________</w:t>
      </w:r>
      <w:r>
        <w:rPr>
          <w:rFonts w:ascii="Times New Roman" w:hAnsi="Times New Roman" w:cs="Times New Roman"/>
          <w:sz w:val="24"/>
          <w:szCs w:val="24"/>
        </w:rPr>
        <w:t>_______</w:t>
      </w:r>
    </w:p>
    <w:p w:rsidR="009E0FF1" w:rsidRDefault="009E0FF1" w:rsidP="009E0FF1">
      <w:pPr>
        <w:pStyle w:val="ConsPlusNonformat"/>
        <w:spacing w:line="276" w:lineRule="auto"/>
        <w:ind w:left="-567"/>
        <w:jc w:val="center"/>
        <w:rPr>
          <w:rFonts w:ascii="Times New Roman" w:hAnsi="Times New Roman" w:cs="Times New Roman"/>
          <w:sz w:val="22"/>
          <w:szCs w:val="22"/>
        </w:rPr>
      </w:pPr>
      <w:r w:rsidRPr="006F6C82">
        <w:rPr>
          <w:rFonts w:ascii="Times New Roman" w:hAnsi="Times New Roman" w:cs="Times New Roman"/>
          <w:sz w:val="16"/>
          <w:szCs w:val="16"/>
        </w:rPr>
        <w:t xml:space="preserve">двух  и более лиц, в случае если  ни один из </w:t>
      </w:r>
      <w:proofErr w:type="gramStart"/>
      <w:r w:rsidRPr="006F6C82">
        <w:rPr>
          <w:rFonts w:ascii="Times New Roman" w:hAnsi="Times New Roman" w:cs="Times New Roman"/>
          <w:sz w:val="16"/>
          <w:szCs w:val="16"/>
        </w:rPr>
        <w:t>собственников</w:t>
      </w:r>
      <w:proofErr w:type="gramEnd"/>
      <w:r w:rsidRPr="006F6C82">
        <w:rPr>
          <w:rFonts w:ascii="Times New Roman" w:hAnsi="Times New Roman" w:cs="Times New Roman"/>
          <w:sz w:val="16"/>
          <w:szCs w:val="16"/>
        </w:rPr>
        <w:t xml:space="preserve"> либо иных лиц не уполномочен</w:t>
      </w:r>
      <w:r w:rsidRPr="00910A96">
        <w:rPr>
          <w:rFonts w:ascii="Times New Roman" w:hAnsi="Times New Roman" w:cs="Times New Roman"/>
          <w:sz w:val="22"/>
          <w:szCs w:val="22"/>
        </w:rPr>
        <w:t xml:space="preserve"> </w:t>
      </w:r>
      <w:r>
        <w:rPr>
          <w:rFonts w:ascii="Times New Roman" w:hAnsi="Times New Roman" w:cs="Times New Roman"/>
          <w:sz w:val="22"/>
          <w:szCs w:val="22"/>
        </w:rPr>
        <w:t>________</w:t>
      </w:r>
      <w:r w:rsidRPr="00B5271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w:t>
      </w:r>
      <w:r w:rsidRPr="00B52718">
        <w:rPr>
          <w:rFonts w:ascii="Times New Roman" w:hAnsi="Times New Roman" w:cs="Times New Roman"/>
          <w:sz w:val="24"/>
          <w:szCs w:val="24"/>
        </w:rPr>
        <w:t>_____________</w:t>
      </w:r>
    </w:p>
    <w:p w:rsidR="009E0FF1" w:rsidRPr="006F6C82" w:rsidRDefault="009E0FF1" w:rsidP="009E0FF1">
      <w:pPr>
        <w:pStyle w:val="ConsPlusNonformat"/>
        <w:spacing w:line="276" w:lineRule="auto"/>
        <w:ind w:left="-567"/>
        <w:jc w:val="center"/>
        <w:rPr>
          <w:rFonts w:ascii="Times New Roman" w:hAnsi="Times New Roman" w:cs="Times New Roman"/>
          <w:sz w:val="16"/>
          <w:szCs w:val="16"/>
        </w:rPr>
      </w:pPr>
      <w:r w:rsidRPr="006F6C82">
        <w:rPr>
          <w:rFonts w:ascii="Times New Roman" w:hAnsi="Times New Roman" w:cs="Times New Roman"/>
          <w:sz w:val="16"/>
          <w:szCs w:val="16"/>
        </w:rPr>
        <w:t>в установленном порядке представлять их интересы)</w:t>
      </w:r>
    </w:p>
    <w:p w:rsidR="009E0FF1" w:rsidRPr="00B52718" w:rsidRDefault="009E0FF1" w:rsidP="009E0FF1">
      <w:pPr>
        <w:pStyle w:val="ConsPlusNonformat"/>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w:t>
      </w:r>
      <w:r w:rsidRPr="00B52718">
        <w:rPr>
          <w:rFonts w:ascii="Times New Roman" w:hAnsi="Times New Roman" w:cs="Times New Roman"/>
          <w:sz w:val="24"/>
          <w:szCs w:val="24"/>
        </w:rPr>
        <w:t>_________________</w:t>
      </w:r>
      <w:r>
        <w:rPr>
          <w:rFonts w:ascii="Times New Roman" w:hAnsi="Times New Roman" w:cs="Times New Roman"/>
          <w:sz w:val="24"/>
          <w:szCs w:val="24"/>
        </w:rPr>
        <w:t>_______</w:t>
      </w:r>
    </w:p>
    <w:p w:rsidR="009E0FF1" w:rsidRPr="00910A96" w:rsidRDefault="009E0FF1" w:rsidP="009E0FF1">
      <w:pPr>
        <w:pStyle w:val="ConsPlusNonformat"/>
        <w:spacing w:line="276" w:lineRule="auto"/>
        <w:ind w:left="-567"/>
        <w:jc w:val="both"/>
        <w:rPr>
          <w:rFonts w:ascii="Times New Roman" w:hAnsi="Times New Roman" w:cs="Times New Roman"/>
          <w:sz w:val="28"/>
          <w:szCs w:val="28"/>
        </w:rPr>
      </w:pPr>
    </w:p>
    <w:p w:rsidR="009E0FF1" w:rsidRPr="00910A96" w:rsidRDefault="009E0FF1" w:rsidP="009E0FF1">
      <w:pPr>
        <w:pStyle w:val="ConsPlusNonformat"/>
        <w:spacing w:line="276" w:lineRule="auto"/>
        <w:ind w:left="-567"/>
        <w:jc w:val="both"/>
        <w:rPr>
          <w:rFonts w:ascii="Times New Roman" w:hAnsi="Times New Roman" w:cs="Times New Roman"/>
          <w:sz w:val="24"/>
          <w:szCs w:val="24"/>
        </w:rPr>
      </w:pPr>
      <w:r w:rsidRPr="00910A96">
        <w:rPr>
          <w:rFonts w:ascii="Times New Roman" w:hAnsi="Times New Roman" w:cs="Times New Roman"/>
          <w:sz w:val="24"/>
          <w:szCs w:val="24"/>
        </w:rPr>
        <w:t xml:space="preserve">Примечание. </w:t>
      </w:r>
      <w:proofErr w:type="gramStart"/>
      <w:r w:rsidRPr="00910A96">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r w:rsidRPr="00910A96">
        <w:rPr>
          <w:rFonts w:ascii="Times New Roman" w:hAnsi="Times New Roman" w:cs="Times New Roman"/>
          <w:sz w:val="24"/>
          <w:szCs w:val="24"/>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E0FF1" w:rsidRPr="00910A96" w:rsidRDefault="009E0FF1" w:rsidP="009E0FF1">
      <w:pPr>
        <w:pStyle w:val="ConsPlusNonformat"/>
        <w:spacing w:line="276" w:lineRule="auto"/>
        <w:ind w:left="-567"/>
        <w:jc w:val="both"/>
        <w:rPr>
          <w:rFonts w:ascii="Times New Roman" w:hAnsi="Times New Roman" w:cs="Times New Roman"/>
          <w:sz w:val="28"/>
          <w:szCs w:val="28"/>
        </w:rPr>
      </w:pPr>
    </w:p>
    <w:p w:rsidR="009E0FF1" w:rsidRPr="006F6C82" w:rsidRDefault="009E0FF1" w:rsidP="009E0FF1">
      <w:pPr>
        <w:pStyle w:val="ConsPlusNonformat"/>
        <w:spacing w:line="276" w:lineRule="auto"/>
        <w:ind w:left="-567" w:firstLine="567"/>
        <w:jc w:val="both"/>
        <w:rPr>
          <w:rFonts w:ascii="Times New Roman" w:hAnsi="Times New Roman" w:cs="Times New Roman"/>
          <w:sz w:val="24"/>
          <w:szCs w:val="24"/>
        </w:rPr>
      </w:pPr>
      <w:r w:rsidRPr="00B52718">
        <w:rPr>
          <w:rFonts w:ascii="Times New Roman" w:hAnsi="Times New Roman" w:cs="Times New Roman"/>
          <w:sz w:val="24"/>
          <w:szCs w:val="24"/>
        </w:rPr>
        <w:t>Место   нахождения  жилого (нежилого)  помещения</w:t>
      </w:r>
      <w:r>
        <w:rPr>
          <w:rFonts w:ascii="Times New Roman" w:hAnsi="Times New Roman" w:cs="Times New Roman"/>
          <w:sz w:val="24"/>
          <w:szCs w:val="24"/>
        </w:rPr>
        <w:t xml:space="preserve"> (нужное подчеркнуть):  Забайкальский   край,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.________________</w:t>
      </w:r>
      <w:proofErr w:type="spellEnd"/>
      <w:r w:rsidRPr="00B52718">
        <w:rPr>
          <w:rFonts w:ascii="Times New Roman" w:hAnsi="Times New Roman" w:cs="Times New Roman"/>
          <w:sz w:val="24"/>
          <w:szCs w:val="24"/>
        </w:rPr>
        <w:t xml:space="preserve">, </w:t>
      </w:r>
      <w:proofErr w:type="gramStart"/>
      <w:r w:rsidRPr="00B52718">
        <w:rPr>
          <w:rFonts w:ascii="Times New Roman" w:hAnsi="Times New Roman" w:cs="Times New Roman"/>
          <w:sz w:val="24"/>
          <w:szCs w:val="24"/>
        </w:rPr>
        <w:t>улица</w:t>
      </w:r>
      <w:proofErr w:type="gramEnd"/>
      <w:r w:rsidRPr="00B52718">
        <w:rPr>
          <w:rFonts w:ascii="Times New Roman" w:hAnsi="Times New Roman" w:cs="Times New Roman"/>
          <w:sz w:val="24"/>
          <w:szCs w:val="24"/>
        </w:rPr>
        <w:t xml:space="preserve"> (переуло</w:t>
      </w:r>
      <w:r>
        <w:rPr>
          <w:rFonts w:ascii="Times New Roman" w:hAnsi="Times New Roman" w:cs="Times New Roman"/>
          <w:sz w:val="24"/>
          <w:szCs w:val="24"/>
        </w:rPr>
        <w:t xml:space="preserve">к)___________________________ </w:t>
      </w:r>
      <w:r w:rsidRPr="00B52718">
        <w:rPr>
          <w:rFonts w:ascii="Times New Roman" w:hAnsi="Times New Roman" w:cs="Times New Roman"/>
          <w:sz w:val="24"/>
          <w:szCs w:val="24"/>
        </w:rPr>
        <w:t>дом</w:t>
      </w:r>
      <w:r>
        <w:rPr>
          <w:rFonts w:ascii="Times New Roman" w:hAnsi="Times New Roman" w:cs="Times New Roman"/>
          <w:sz w:val="24"/>
          <w:szCs w:val="24"/>
        </w:rPr>
        <w:t>_____</w:t>
      </w:r>
      <w:r w:rsidRPr="00B52718">
        <w:rPr>
          <w:rFonts w:ascii="Times New Roman" w:hAnsi="Times New Roman" w:cs="Times New Roman"/>
          <w:sz w:val="24"/>
          <w:szCs w:val="24"/>
        </w:rPr>
        <w:t xml:space="preserve"> квартира______</w:t>
      </w:r>
      <w:r>
        <w:rPr>
          <w:rFonts w:ascii="Times New Roman" w:hAnsi="Times New Roman" w:cs="Times New Roman"/>
          <w:sz w:val="24"/>
          <w:szCs w:val="24"/>
        </w:rPr>
        <w:t xml:space="preserve"> подъезд______ этаж_____</w:t>
      </w:r>
    </w:p>
    <w:p w:rsidR="009E0FF1" w:rsidRDefault="009E0FF1" w:rsidP="009E0FF1">
      <w:pPr>
        <w:pStyle w:val="ConsPlusNonformat"/>
        <w:spacing w:line="276" w:lineRule="auto"/>
        <w:ind w:left="-567" w:firstLine="567"/>
        <w:jc w:val="both"/>
        <w:rPr>
          <w:rFonts w:ascii="Times New Roman" w:hAnsi="Times New Roman" w:cs="Times New Roman"/>
          <w:sz w:val="24"/>
          <w:szCs w:val="24"/>
        </w:rPr>
      </w:pPr>
      <w:r w:rsidRPr="00B52718">
        <w:rPr>
          <w:rFonts w:ascii="Times New Roman" w:hAnsi="Times New Roman" w:cs="Times New Roman"/>
          <w:sz w:val="24"/>
          <w:szCs w:val="24"/>
        </w:rPr>
        <w:t>Собственни</w:t>
      </w:r>
      <w:proofErr w:type="gramStart"/>
      <w:r w:rsidRPr="00B52718">
        <w:rPr>
          <w:rFonts w:ascii="Times New Roman" w:hAnsi="Times New Roman" w:cs="Times New Roman"/>
          <w:sz w:val="24"/>
          <w:szCs w:val="24"/>
        </w:rPr>
        <w:t>к(</w:t>
      </w:r>
      <w:proofErr w:type="gramEnd"/>
      <w:r w:rsidRPr="00B52718">
        <w:rPr>
          <w:rFonts w:ascii="Times New Roman" w:hAnsi="Times New Roman" w:cs="Times New Roman"/>
          <w:sz w:val="24"/>
          <w:szCs w:val="24"/>
        </w:rPr>
        <w:t>и)</w:t>
      </w:r>
      <w:r>
        <w:rPr>
          <w:rFonts w:ascii="Times New Roman" w:hAnsi="Times New Roman" w:cs="Times New Roman"/>
          <w:sz w:val="24"/>
          <w:szCs w:val="24"/>
        </w:rPr>
        <w:t>, либо наниматель</w:t>
      </w:r>
      <w:r w:rsidRPr="00B52718">
        <w:rPr>
          <w:rFonts w:ascii="Times New Roman" w:hAnsi="Times New Roman" w:cs="Times New Roman"/>
          <w:sz w:val="24"/>
          <w:szCs w:val="24"/>
        </w:rPr>
        <w:t xml:space="preserve"> жилого </w:t>
      </w:r>
      <w:r>
        <w:rPr>
          <w:rFonts w:ascii="Times New Roman" w:hAnsi="Times New Roman" w:cs="Times New Roman"/>
          <w:sz w:val="24"/>
          <w:szCs w:val="24"/>
        </w:rPr>
        <w:t xml:space="preserve">(нежилого) </w:t>
      </w:r>
      <w:r w:rsidRPr="00B52718">
        <w:rPr>
          <w:rFonts w:ascii="Times New Roman" w:hAnsi="Times New Roman" w:cs="Times New Roman"/>
          <w:sz w:val="24"/>
          <w:szCs w:val="24"/>
        </w:rPr>
        <w:t>помещения</w:t>
      </w:r>
      <w:r>
        <w:rPr>
          <w:rFonts w:ascii="Times New Roman" w:hAnsi="Times New Roman" w:cs="Times New Roman"/>
          <w:sz w:val="24"/>
          <w:szCs w:val="24"/>
        </w:rPr>
        <w:t xml:space="preserve"> </w:t>
      </w:r>
      <w:r w:rsidRPr="00B52718">
        <w:rPr>
          <w:rFonts w:ascii="Times New Roman" w:hAnsi="Times New Roman" w:cs="Times New Roman"/>
          <w:sz w:val="24"/>
          <w:szCs w:val="24"/>
        </w:rPr>
        <w:t>(нужное подчеркнуть)</w:t>
      </w:r>
      <w:r>
        <w:rPr>
          <w:rFonts w:ascii="Times New Roman" w:hAnsi="Times New Roman" w:cs="Times New Roman"/>
          <w:sz w:val="24"/>
          <w:szCs w:val="24"/>
        </w:rPr>
        <w:t>:</w:t>
      </w:r>
    </w:p>
    <w:p w:rsidR="009E0FF1" w:rsidRDefault="009E0FF1" w:rsidP="009E0FF1">
      <w:pPr>
        <w:pStyle w:val="ConsPlusNonformat"/>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9E0FF1" w:rsidRPr="00B52718" w:rsidRDefault="009E0FF1" w:rsidP="009E0FF1">
      <w:pPr>
        <w:pStyle w:val="ConsPlusNonformat"/>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____________</w:t>
      </w:r>
      <w:r w:rsidRPr="00B52718">
        <w:rPr>
          <w:rFonts w:ascii="Times New Roman" w:hAnsi="Times New Roman" w:cs="Times New Roman"/>
          <w:sz w:val="24"/>
          <w:szCs w:val="24"/>
        </w:rPr>
        <w:t>____________</w:t>
      </w:r>
      <w:r>
        <w:rPr>
          <w:rFonts w:ascii="Times New Roman" w:hAnsi="Times New Roman" w:cs="Times New Roman"/>
          <w:sz w:val="24"/>
          <w:szCs w:val="24"/>
        </w:rPr>
        <w:t>_______</w:t>
      </w:r>
    </w:p>
    <w:p w:rsidR="009E0FF1" w:rsidRPr="006F6C82" w:rsidRDefault="009E0FF1" w:rsidP="009E0FF1">
      <w:pPr>
        <w:pStyle w:val="ConsPlusNonformat"/>
        <w:spacing w:line="276" w:lineRule="auto"/>
        <w:ind w:left="-567"/>
        <w:jc w:val="center"/>
        <w:rPr>
          <w:rFonts w:ascii="Times New Roman" w:hAnsi="Times New Roman" w:cs="Times New Roman"/>
          <w:sz w:val="16"/>
          <w:szCs w:val="16"/>
        </w:rPr>
      </w:pPr>
      <w:r w:rsidRPr="006F6C82">
        <w:rPr>
          <w:rFonts w:ascii="Times New Roman" w:hAnsi="Times New Roman" w:cs="Times New Roman"/>
          <w:sz w:val="16"/>
          <w:szCs w:val="16"/>
        </w:rPr>
        <w:t>(указывается  собственни</w:t>
      </w:r>
      <w:proofErr w:type="gramStart"/>
      <w:r w:rsidRPr="006F6C82">
        <w:rPr>
          <w:rFonts w:ascii="Times New Roman" w:hAnsi="Times New Roman" w:cs="Times New Roman"/>
          <w:sz w:val="16"/>
          <w:szCs w:val="16"/>
        </w:rPr>
        <w:t>к(</w:t>
      </w:r>
      <w:proofErr w:type="gramEnd"/>
      <w:r w:rsidRPr="006F6C82">
        <w:rPr>
          <w:rFonts w:ascii="Times New Roman" w:hAnsi="Times New Roman" w:cs="Times New Roman"/>
          <w:sz w:val="16"/>
          <w:szCs w:val="16"/>
        </w:rPr>
        <w:t>и)  (наниматель) переустраиваемого (</w:t>
      </w:r>
      <w:proofErr w:type="spellStart"/>
      <w:r w:rsidRPr="006F6C82">
        <w:rPr>
          <w:rFonts w:ascii="Times New Roman" w:hAnsi="Times New Roman" w:cs="Times New Roman"/>
          <w:sz w:val="16"/>
          <w:szCs w:val="16"/>
        </w:rPr>
        <w:t>перепланируемого</w:t>
      </w:r>
      <w:proofErr w:type="spellEnd"/>
      <w:r w:rsidRPr="006F6C82">
        <w:rPr>
          <w:rFonts w:ascii="Times New Roman" w:hAnsi="Times New Roman" w:cs="Times New Roman"/>
          <w:sz w:val="16"/>
          <w:szCs w:val="16"/>
        </w:rPr>
        <w:t>) помещения)</w:t>
      </w:r>
    </w:p>
    <w:p w:rsidR="009E0FF1" w:rsidRPr="006F6C82" w:rsidRDefault="009E0FF1" w:rsidP="009E0FF1">
      <w:pPr>
        <w:pStyle w:val="ConsPlusNonformat"/>
        <w:spacing w:line="276" w:lineRule="auto"/>
        <w:ind w:left="-567"/>
        <w:jc w:val="center"/>
        <w:rPr>
          <w:rFonts w:ascii="Times New Roman" w:hAnsi="Times New Roman" w:cs="Times New Roman"/>
          <w:sz w:val="22"/>
          <w:szCs w:val="22"/>
        </w:rPr>
      </w:pPr>
      <w:r w:rsidRPr="00910A96">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w:t>
      </w:r>
      <w:r w:rsidRPr="00910A96">
        <w:rPr>
          <w:rFonts w:ascii="Times New Roman" w:hAnsi="Times New Roman" w:cs="Times New Roman"/>
          <w:sz w:val="28"/>
          <w:szCs w:val="28"/>
        </w:rPr>
        <w:t>___</w:t>
      </w:r>
    </w:p>
    <w:p w:rsidR="009E0FF1" w:rsidRPr="00B52718" w:rsidRDefault="009E0FF1" w:rsidP="009E0FF1">
      <w:pPr>
        <w:pStyle w:val="ConsPlusNonformat"/>
        <w:spacing w:line="276" w:lineRule="auto"/>
        <w:ind w:left="-567" w:firstLine="567"/>
        <w:jc w:val="both"/>
        <w:rPr>
          <w:rFonts w:ascii="Times New Roman" w:hAnsi="Times New Roman" w:cs="Times New Roman"/>
          <w:sz w:val="24"/>
          <w:szCs w:val="24"/>
        </w:rPr>
      </w:pPr>
      <w:r w:rsidRPr="00B52718">
        <w:rPr>
          <w:rFonts w:ascii="Times New Roman" w:hAnsi="Times New Roman" w:cs="Times New Roman"/>
          <w:sz w:val="24"/>
          <w:szCs w:val="24"/>
        </w:rPr>
        <w:t xml:space="preserve">Прошу разрешить  </w:t>
      </w:r>
      <w:r>
        <w:rPr>
          <w:rFonts w:ascii="Times New Roman" w:hAnsi="Times New Roman" w:cs="Times New Roman"/>
          <w:sz w:val="24"/>
          <w:szCs w:val="24"/>
        </w:rPr>
        <w:t>переустройство, перепланировку</w:t>
      </w:r>
      <w:r w:rsidRPr="00B52718">
        <w:rPr>
          <w:rFonts w:ascii="Times New Roman" w:hAnsi="Times New Roman" w:cs="Times New Roman"/>
          <w:sz w:val="24"/>
          <w:szCs w:val="24"/>
        </w:rPr>
        <w:t xml:space="preserve"> жилого  </w:t>
      </w:r>
      <w:r>
        <w:rPr>
          <w:rFonts w:ascii="Times New Roman" w:hAnsi="Times New Roman" w:cs="Times New Roman"/>
          <w:sz w:val="24"/>
          <w:szCs w:val="24"/>
        </w:rPr>
        <w:t xml:space="preserve">(нежилого) </w:t>
      </w:r>
      <w:r w:rsidRPr="00B52718">
        <w:rPr>
          <w:rFonts w:ascii="Times New Roman" w:hAnsi="Times New Roman" w:cs="Times New Roman"/>
          <w:sz w:val="24"/>
          <w:szCs w:val="24"/>
        </w:rPr>
        <w:t>помещения (нужное подчеркнуть) занимаемого на основании______________________________</w:t>
      </w:r>
      <w:r>
        <w:rPr>
          <w:rFonts w:ascii="Times New Roman" w:hAnsi="Times New Roman" w:cs="Times New Roman"/>
          <w:sz w:val="24"/>
          <w:szCs w:val="24"/>
        </w:rPr>
        <w:t>__________</w:t>
      </w:r>
      <w:r w:rsidRPr="00B52718">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___________________</w:t>
      </w:r>
    </w:p>
    <w:p w:rsidR="009E0FF1" w:rsidRPr="0006768A" w:rsidRDefault="009E0FF1" w:rsidP="009E0FF1">
      <w:pPr>
        <w:pStyle w:val="ConsPlusNonformat"/>
        <w:spacing w:line="276" w:lineRule="auto"/>
        <w:ind w:left="-567"/>
        <w:jc w:val="center"/>
        <w:rPr>
          <w:rFonts w:ascii="Times New Roman" w:hAnsi="Times New Roman" w:cs="Times New Roman"/>
          <w:sz w:val="16"/>
          <w:szCs w:val="16"/>
        </w:rPr>
      </w:pPr>
      <w:r w:rsidRPr="006F6C82">
        <w:rPr>
          <w:rFonts w:ascii="Times New Roman" w:hAnsi="Times New Roman" w:cs="Times New Roman"/>
          <w:sz w:val="16"/>
          <w:szCs w:val="16"/>
        </w:rPr>
        <w:t>(правоустанавливающие документы на переустраиваемое (</w:t>
      </w:r>
      <w:proofErr w:type="spellStart"/>
      <w:r w:rsidRPr="006F6C82">
        <w:rPr>
          <w:rFonts w:ascii="Times New Roman" w:hAnsi="Times New Roman" w:cs="Times New Roman"/>
          <w:sz w:val="16"/>
          <w:szCs w:val="16"/>
        </w:rPr>
        <w:t>перепланируемое</w:t>
      </w:r>
      <w:proofErr w:type="spellEnd"/>
      <w:r w:rsidRPr="006F6C82">
        <w:rPr>
          <w:rFonts w:ascii="Times New Roman" w:hAnsi="Times New Roman" w:cs="Times New Roman"/>
          <w:sz w:val="16"/>
          <w:szCs w:val="16"/>
        </w:rPr>
        <w:t>) помещение)</w:t>
      </w:r>
    </w:p>
    <w:p w:rsidR="009E0FF1" w:rsidRPr="00B52718" w:rsidRDefault="009E0FF1" w:rsidP="009E0FF1">
      <w:pPr>
        <w:pStyle w:val="ConsPlusNonformat"/>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согласно  прилагаемому  проекту</w:t>
      </w:r>
      <w:r>
        <w:rPr>
          <w:rFonts w:ascii="Times New Roman" w:hAnsi="Times New Roman" w:cs="Times New Roman"/>
          <w:sz w:val="24"/>
          <w:szCs w:val="24"/>
        </w:rPr>
        <w:t xml:space="preserve"> (разрешению отдела архитектуры и градостроительства)</w:t>
      </w:r>
      <w:r w:rsidRPr="009311B2">
        <w:rPr>
          <w:rFonts w:ascii="Times New Roman" w:hAnsi="Times New Roman" w:cs="Times New Roman"/>
          <w:sz w:val="24"/>
          <w:szCs w:val="24"/>
        </w:rPr>
        <w:t xml:space="preserve"> </w:t>
      </w:r>
      <w:r w:rsidRPr="00B52718">
        <w:rPr>
          <w:rFonts w:ascii="Times New Roman" w:hAnsi="Times New Roman" w:cs="Times New Roman"/>
          <w:sz w:val="24"/>
          <w:szCs w:val="24"/>
        </w:rPr>
        <w:t>(</w:t>
      </w:r>
      <w:proofErr w:type="gramStart"/>
      <w:r w:rsidRPr="00B52718">
        <w:rPr>
          <w:rFonts w:ascii="Times New Roman" w:hAnsi="Times New Roman" w:cs="Times New Roman"/>
          <w:sz w:val="24"/>
          <w:szCs w:val="24"/>
        </w:rPr>
        <w:t>нужное</w:t>
      </w:r>
      <w:proofErr w:type="gramEnd"/>
      <w:r w:rsidRPr="00B52718">
        <w:rPr>
          <w:rFonts w:ascii="Times New Roman" w:hAnsi="Times New Roman" w:cs="Times New Roman"/>
          <w:sz w:val="24"/>
          <w:szCs w:val="24"/>
        </w:rPr>
        <w:t xml:space="preserve"> подчеркнуть), разработанному _______________________________</w:t>
      </w:r>
      <w:r>
        <w:rPr>
          <w:rFonts w:ascii="Times New Roman" w:hAnsi="Times New Roman" w:cs="Times New Roman"/>
          <w:sz w:val="24"/>
          <w:szCs w:val="24"/>
        </w:rPr>
        <w:t>________________________________</w:t>
      </w:r>
    </w:p>
    <w:p w:rsidR="009E0FF1" w:rsidRPr="00910A96" w:rsidRDefault="009E0FF1" w:rsidP="009E0FF1">
      <w:pPr>
        <w:pStyle w:val="ConsPlusNonformat"/>
        <w:spacing w:line="276" w:lineRule="auto"/>
        <w:ind w:left="-567"/>
        <w:jc w:val="both"/>
        <w:rPr>
          <w:rFonts w:ascii="Times New Roman" w:hAnsi="Times New Roman" w:cs="Times New Roman"/>
          <w:sz w:val="28"/>
          <w:szCs w:val="28"/>
        </w:rPr>
      </w:pPr>
      <w:r>
        <w:rPr>
          <w:rFonts w:ascii="Times New Roman" w:hAnsi="Times New Roman" w:cs="Times New Roman"/>
          <w:sz w:val="24"/>
          <w:szCs w:val="24"/>
        </w:rPr>
        <w:t>____________</w:t>
      </w:r>
      <w:r w:rsidRPr="00B5271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9E0FF1" w:rsidRPr="006F6C82" w:rsidRDefault="009E0FF1" w:rsidP="009E0FF1">
      <w:pPr>
        <w:pStyle w:val="ConsPlusNonformat"/>
        <w:spacing w:line="276" w:lineRule="auto"/>
        <w:ind w:left="-567"/>
        <w:jc w:val="both"/>
        <w:rPr>
          <w:rFonts w:ascii="Times New Roman" w:hAnsi="Times New Roman" w:cs="Times New Roman"/>
          <w:sz w:val="16"/>
          <w:szCs w:val="16"/>
        </w:rPr>
      </w:pPr>
      <w:r w:rsidRPr="00910A96">
        <w:rPr>
          <w:rFonts w:ascii="Times New Roman" w:hAnsi="Times New Roman" w:cs="Times New Roman"/>
          <w:sz w:val="28"/>
          <w:szCs w:val="28"/>
        </w:rPr>
        <w:lastRenderedPageBreak/>
        <w:tab/>
      </w:r>
      <w:r w:rsidRPr="00910A96">
        <w:rPr>
          <w:rFonts w:ascii="Times New Roman" w:hAnsi="Times New Roman" w:cs="Times New Roman"/>
          <w:sz w:val="28"/>
          <w:szCs w:val="28"/>
        </w:rPr>
        <w:tab/>
      </w:r>
      <w:r w:rsidRPr="006F6C82">
        <w:rPr>
          <w:rFonts w:ascii="Times New Roman" w:hAnsi="Times New Roman" w:cs="Times New Roman"/>
          <w:sz w:val="16"/>
          <w:szCs w:val="16"/>
        </w:rPr>
        <w:t xml:space="preserve">         </w:t>
      </w:r>
      <w:proofErr w:type="gramStart"/>
      <w:r w:rsidRPr="006F6C82">
        <w:rPr>
          <w:rFonts w:ascii="Times New Roman" w:hAnsi="Times New Roman" w:cs="Times New Roman"/>
          <w:sz w:val="16"/>
          <w:szCs w:val="16"/>
        </w:rPr>
        <w:t>(указывается проектная организация и дата согласования проекта (дата разрешения)</w:t>
      </w:r>
      <w:proofErr w:type="gramEnd"/>
    </w:p>
    <w:p w:rsidR="009E0FF1" w:rsidRPr="006F6C82" w:rsidRDefault="009E0FF1" w:rsidP="009E0FF1">
      <w:pPr>
        <w:pStyle w:val="ConsPlusNonformat"/>
        <w:spacing w:line="276" w:lineRule="auto"/>
        <w:ind w:left="-567"/>
        <w:jc w:val="both"/>
        <w:rPr>
          <w:rFonts w:ascii="Times New Roman" w:hAnsi="Times New Roman" w:cs="Times New Roman"/>
          <w:sz w:val="16"/>
          <w:szCs w:val="16"/>
        </w:rPr>
      </w:pPr>
    </w:p>
    <w:p w:rsidR="009E0FF1" w:rsidRPr="00B52718" w:rsidRDefault="009E0FF1" w:rsidP="009E0FF1">
      <w:pPr>
        <w:pStyle w:val="ConsPlusNonformat"/>
        <w:spacing w:line="276" w:lineRule="auto"/>
        <w:ind w:left="-567" w:firstLine="567"/>
        <w:jc w:val="both"/>
        <w:rPr>
          <w:rFonts w:ascii="Times New Roman" w:hAnsi="Times New Roman" w:cs="Times New Roman"/>
          <w:sz w:val="24"/>
          <w:szCs w:val="24"/>
        </w:rPr>
      </w:pPr>
      <w:r w:rsidRPr="00B52718">
        <w:rPr>
          <w:rFonts w:ascii="Times New Roman" w:hAnsi="Times New Roman" w:cs="Times New Roman"/>
          <w:sz w:val="24"/>
          <w:szCs w:val="24"/>
        </w:rPr>
        <w:t xml:space="preserve">Срок производства  работ по перепланировке и (или) переустройству  и иных работ с "______"_________________ 20___ г. по "_____"_______________ 20___ г. </w:t>
      </w:r>
    </w:p>
    <w:p w:rsidR="009E0FF1" w:rsidRPr="00B52718" w:rsidRDefault="009E0FF1" w:rsidP="009E0FF1">
      <w:pPr>
        <w:pStyle w:val="ConsPlusNonformat"/>
        <w:spacing w:line="276" w:lineRule="auto"/>
        <w:ind w:left="-567"/>
        <w:jc w:val="both"/>
        <w:rPr>
          <w:rFonts w:ascii="Times New Roman" w:hAnsi="Times New Roman" w:cs="Times New Roman"/>
          <w:sz w:val="24"/>
          <w:szCs w:val="24"/>
        </w:rPr>
      </w:pPr>
    </w:p>
    <w:p w:rsidR="009E0FF1" w:rsidRPr="00B52718" w:rsidRDefault="009E0FF1" w:rsidP="009E0FF1">
      <w:pPr>
        <w:pStyle w:val="ConsPlusNonformat"/>
        <w:spacing w:line="276" w:lineRule="auto"/>
        <w:ind w:left="-567" w:firstLine="567"/>
        <w:jc w:val="both"/>
        <w:rPr>
          <w:rFonts w:ascii="Times New Roman" w:hAnsi="Times New Roman" w:cs="Times New Roman"/>
          <w:sz w:val="24"/>
          <w:szCs w:val="24"/>
        </w:rPr>
      </w:pPr>
      <w:r w:rsidRPr="00B52718">
        <w:rPr>
          <w:rFonts w:ascii="Times New Roman" w:hAnsi="Times New Roman" w:cs="Times New Roman"/>
          <w:sz w:val="24"/>
          <w:szCs w:val="24"/>
        </w:rPr>
        <w:t>Режим производства работ по перепланировке и (или) переустрой</w:t>
      </w:r>
      <w:r>
        <w:rPr>
          <w:rFonts w:ascii="Times New Roman" w:hAnsi="Times New Roman" w:cs="Times New Roman"/>
          <w:sz w:val="24"/>
          <w:szCs w:val="24"/>
        </w:rPr>
        <w:t xml:space="preserve">ству  и иных работ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 д</w:t>
      </w:r>
      <w:r w:rsidRPr="00B52718">
        <w:rPr>
          <w:rFonts w:ascii="Times New Roman" w:hAnsi="Times New Roman" w:cs="Times New Roman"/>
          <w:sz w:val="24"/>
          <w:szCs w:val="24"/>
        </w:rPr>
        <w:t xml:space="preserve">о ________ часов в __________________ дни.   </w:t>
      </w:r>
    </w:p>
    <w:p w:rsidR="009E0FF1" w:rsidRPr="00B52718" w:rsidRDefault="009E0FF1" w:rsidP="009E0FF1">
      <w:pPr>
        <w:pStyle w:val="ConsPlusNonformat"/>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Обязуюсь:</w:t>
      </w:r>
    </w:p>
    <w:p w:rsidR="009E0FF1" w:rsidRDefault="009E0FF1" w:rsidP="009E0FF1">
      <w:pPr>
        <w:pStyle w:val="ConsPlusNonformat"/>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 xml:space="preserve">    - осуществить  работы по переустройству и (или) перепланировке и иные работы в  соответствии с проектом (проектной документацией);</w:t>
      </w:r>
    </w:p>
    <w:p w:rsidR="009E0FF1" w:rsidRPr="009A6A68" w:rsidRDefault="009E0FF1" w:rsidP="009E0FF1">
      <w:pPr>
        <w:pStyle w:val="ConsPlusNonformat"/>
        <w:spacing w:line="276" w:lineRule="auto"/>
        <w:ind w:left="-567" w:firstLine="283"/>
        <w:jc w:val="both"/>
        <w:rPr>
          <w:rFonts w:ascii="Times New Roman" w:hAnsi="Times New Roman" w:cs="Times New Roman"/>
          <w:sz w:val="24"/>
          <w:szCs w:val="24"/>
        </w:rPr>
      </w:pPr>
      <w:r w:rsidRPr="009A6A68">
        <w:rPr>
          <w:rFonts w:ascii="Times New Roman" w:hAnsi="Times New Roman" w:cs="Times New Roman"/>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E0FF1" w:rsidRDefault="009E0FF1" w:rsidP="009E0FF1">
      <w:pPr>
        <w:pStyle w:val="ConsPlusNonformat"/>
        <w:spacing w:line="276" w:lineRule="auto"/>
        <w:ind w:left="-567"/>
        <w:jc w:val="both"/>
        <w:rPr>
          <w:rFonts w:ascii="Times New Roman" w:hAnsi="Times New Roman" w:cs="Times New Roman"/>
          <w:sz w:val="28"/>
          <w:szCs w:val="28"/>
        </w:rPr>
      </w:pPr>
      <w:r w:rsidRPr="00B52718">
        <w:rPr>
          <w:rFonts w:ascii="Times New Roman" w:hAnsi="Times New Roman" w:cs="Times New Roman"/>
          <w:sz w:val="24"/>
          <w:szCs w:val="24"/>
        </w:rPr>
        <w:t xml:space="preserve">    - осуществить  работы  в  установленные  сроки и с соблюдением согласованного режима проведения работ.</w:t>
      </w:r>
      <w:r w:rsidRPr="00910A96">
        <w:rPr>
          <w:rFonts w:ascii="Times New Roman" w:hAnsi="Times New Roman" w:cs="Times New Roman"/>
          <w:sz w:val="28"/>
          <w:szCs w:val="28"/>
        </w:rPr>
        <w:t xml:space="preserve"> </w:t>
      </w:r>
    </w:p>
    <w:p w:rsidR="009E0FF1" w:rsidRPr="00910A96" w:rsidRDefault="009E0FF1" w:rsidP="009E0FF1">
      <w:pPr>
        <w:pStyle w:val="ConsPlusNonformat"/>
        <w:spacing w:line="276" w:lineRule="auto"/>
        <w:ind w:left="-567"/>
        <w:jc w:val="both"/>
        <w:rPr>
          <w:rFonts w:ascii="Times New Roman" w:hAnsi="Times New Roman" w:cs="Times New Roman"/>
          <w:sz w:val="28"/>
          <w:szCs w:val="28"/>
        </w:rPr>
      </w:pPr>
    </w:p>
    <w:p w:rsidR="009E0FF1" w:rsidRPr="00B52718" w:rsidRDefault="009E0FF1" w:rsidP="009E0FF1">
      <w:pPr>
        <w:pStyle w:val="ConsPlusNonformat"/>
        <w:spacing w:line="276" w:lineRule="auto"/>
        <w:ind w:left="-567" w:firstLine="567"/>
        <w:jc w:val="both"/>
        <w:rPr>
          <w:rFonts w:ascii="Times New Roman" w:hAnsi="Times New Roman" w:cs="Times New Roman"/>
          <w:sz w:val="24"/>
          <w:szCs w:val="24"/>
        </w:rPr>
      </w:pPr>
      <w:r w:rsidRPr="00B52718">
        <w:rPr>
          <w:rFonts w:ascii="Times New Roman" w:hAnsi="Times New Roman" w:cs="Times New Roman"/>
          <w:sz w:val="24"/>
          <w:szCs w:val="24"/>
        </w:rPr>
        <w:t>К заявлению прилагаются следующие документы:</w:t>
      </w:r>
    </w:p>
    <w:p w:rsidR="009E0FF1" w:rsidRPr="00B52718" w:rsidRDefault="009E0FF1" w:rsidP="009E0FF1">
      <w:pPr>
        <w:pStyle w:val="ConsPlusNonformat"/>
        <w:widowControl/>
        <w:numPr>
          <w:ilvl w:val="0"/>
          <w:numId w:val="17"/>
        </w:numPr>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____________________________________</w:t>
      </w:r>
      <w:r>
        <w:rPr>
          <w:rFonts w:ascii="Times New Roman" w:hAnsi="Times New Roman" w:cs="Times New Roman"/>
          <w:sz w:val="24"/>
          <w:szCs w:val="24"/>
        </w:rPr>
        <w:t>____________</w:t>
      </w:r>
      <w:r w:rsidRPr="00B52718">
        <w:rPr>
          <w:rFonts w:ascii="Times New Roman" w:hAnsi="Times New Roman" w:cs="Times New Roman"/>
          <w:sz w:val="24"/>
          <w:szCs w:val="24"/>
        </w:rPr>
        <w:t>__________________________</w:t>
      </w:r>
    </w:p>
    <w:p w:rsidR="009E0FF1" w:rsidRPr="00B52718" w:rsidRDefault="009E0FF1" w:rsidP="009E0FF1">
      <w:pPr>
        <w:pStyle w:val="ConsPlusNonformat"/>
        <w:widowControl/>
        <w:numPr>
          <w:ilvl w:val="0"/>
          <w:numId w:val="17"/>
        </w:numPr>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w:t>
      </w:r>
      <w:r w:rsidRPr="00B52718">
        <w:rPr>
          <w:rFonts w:ascii="Times New Roman" w:hAnsi="Times New Roman" w:cs="Times New Roman"/>
          <w:sz w:val="24"/>
          <w:szCs w:val="24"/>
        </w:rPr>
        <w:t>_</w:t>
      </w:r>
    </w:p>
    <w:p w:rsidR="009E0FF1" w:rsidRPr="00B52718" w:rsidRDefault="009E0FF1" w:rsidP="009E0FF1">
      <w:pPr>
        <w:pStyle w:val="ConsPlusNonformat"/>
        <w:widowControl/>
        <w:numPr>
          <w:ilvl w:val="0"/>
          <w:numId w:val="17"/>
        </w:numPr>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p>
    <w:p w:rsidR="009E0FF1" w:rsidRPr="00B52718" w:rsidRDefault="009E0FF1" w:rsidP="009E0FF1">
      <w:pPr>
        <w:pStyle w:val="ConsPlusNonformat"/>
        <w:widowControl/>
        <w:numPr>
          <w:ilvl w:val="0"/>
          <w:numId w:val="17"/>
        </w:numPr>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p>
    <w:p w:rsidR="009E0FF1" w:rsidRDefault="009E0FF1" w:rsidP="009E0FF1">
      <w:pPr>
        <w:pStyle w:val="ConsPlusNonformat"/>
        <w:widowControl/>
        <w:numPr>
          <w:ilvl w:val="0"/>
          <w:numId w:val="17"/>
        </w:numPr>
        <w:spacing w:line="276" w:lineRule="auto"/>
        <w:ind w:left="-567"/>
        <w:jc w:val="both"/>
        <w:rPr>
          <w:rFonts w:ascii="Times New Roman" w:hAnsi="Times New Roman" w:cs="Times New Roman"/>
          <w:sz w:val="24"/>
          <w:szCs w:val="24"/>
        </w:rPr>
      </w:pPr>
      <w:r w:rsidRPr="00B5271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p>
    <w:p w:rsidR="009E0FF1" w:rsidRDefault="009E0FF1" w:rsidP="009E0FF1">
      <w:pPr>
        <w:pStyle w:val="ConsPlusNonformat"/>
        <w:widowControl/>
        <w:numPr>
          <w:ilvl w:val="0"/>
          <w:numId w:val="17"/>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E0FF1" w:rsidRDefault="009E0FF1" w:rsidP="009E0FF1">
      <w:pPr>
        <w:pStyle w:val="ConsPlusNonformat"/>
        <w:spacing w:line="276" w:lineRule="auto"/>
        <w:ind w:left="-567" w:firstLine="567"/>
        <w:jc w:val="both"/>
        <w:rPr>
          <w:rFonts w:ascii="Times New Roman" w:hAnsi="Times New Roman" w:cs="Times New Roman"/>
          <w:sz w:val="24"/>
          <w:szCs w:val="24"/>
        </w:rPr>
      </w:pPr>
    </w:p>
    <w:p w:rsidR="009E0FF1" w:rsidRPr="00910A96" w:rsidRDefault="009E0FF1" w:rsidP="009E0FF1">
      <w:pPr>
        <w:pStyle w:val="ConsPlusNonformat"/>
        <w:spacing w:line="276" w:lineRule="auto"/>
        <w:ind w:left="-567"/>
        <w:jc w:val="both"/>
        <w:rPr>
          <w:rFonts w:ascii="Times New Roman" w:hAnsi="Times New Roman" w:cs="Times New Roman"/>
          <w:sz w:val="28"/>
          <w:szCs w:val="28"/>
        </w:rPr>
      </w:pPr>
    </w:p>
    <w:tbl>
      <w:tblPr>
        <w:tblW w:w="9860" w:type="dxa"/>
        <w:tblInd w:w="30" w:type="dxa"/>
        <w:tblLayout w:type="fixed"/>
        <w:tblCellMar>
          <w:left w:w="30" w:type="dxa"/>
          <w:right w:w="30" w:type="dxa"/>
        </w:tblCellMar>
        <w:tblLook w:val="0000"/>
      </w:tblPr>
      <w:tblGrid>
        <w:gridCol w:w="2235"/>
        <w:gridCol w:w="7416"/>
        <w:gridCol w:w="209"/>
      </w:tblGrid>
      <w:tr w:rsidR="009E0FF1" w:rsidTr="00AE7678">
        <w:tc>
          <w:tcPr>
            <w:tcW w:w="9860" w:type="dxa"/>
            <w:gridSpan w:val="3"/>
            <w:tcMar>
              <w:left w:w="105" w:type="dxa"/>
              <w:right w:w="105" w:type="dxa"/>
            </w:tcMar>
          </w:tcPr>
          <w:p w:rsidR="009E0FF1" w:rsidRDefault="009E0FF1" w:rsidP="00AE7678">
            <w:pPr>
              <w:snapToGrid w:val="0"/>
              <w:spacing w:line="276" w:lineRule="auto"/>
              <w:ind w:firstLine="300"/>
              <w:jc w:val="both"/>
              <w:rPr>
                <w:color w:val="000000"/>
                <w:sz w:val="28"/>
                <w:szCs w:val="28"/>
              </w:rPr>
            </w:pPr>
            <w:r>
              <w:rPr>
                <w:color w:val="000000"/>
                <w:sz w:val="28"/>
                <w:szCs w:val="28"/>
              </w:rPr>
              <w:t xml:space="preserve">    </w:t>
            </w:r>
          </w:p>
        </w:tc>
      </w:tr>
      <w:tr w:rsidR="009E0FF1" w:rsidTr="00AE7678">
        <w:tc>
          <w:tcPr>
            <w:tcW w:w="9860" w:type="dxa"/>
            <w:gridSpan w:val="3"/>
            <w:tcMar>
              <w:left w:w="105" w:type="dxa"/>
              <w:right w:w="105" w:type="dxa"/>
            </w:tcMar>
          </w:tcPr>
          <w:p w:rsidR="009E0FF1" w:rsidRDefault="009E0FF1" w:rsidP="00AE7678">
            <w:pPr>
              <w:snapToGrid w:val="0"/>
              <w:spacing w:line="276" w:lineRule="auto"/>
              <w:rPr>
                <w:color w:val="000000"/>
                <w:sz w:val="20"/>
              </w:rPr>
            </w:pPr>
          </w:p>
        </w:tc>
      </w:tr>
      <w:tr w:rsidR="009E0FF1" w:rsidTr="00AE7678">
        <w:tc>
          <w:tcPr>
            <w:tcW w:w="9860" w:type="dxa"/>
            <w:gridSpan w:val="3"/>
            <w:tcMar>
              <w:left w:w="105" w:type="dxa"/>
              <w:right w:w="105" w:type="dxa"/>
            </w:tcMar>
          </w:tcPr>
          <w:p w:rsidR="009E0FF1" w:rsidRDefault="009E0FF1" w:rsidP="00AE7678">
            <w:pPr>
              <w:snapToGrid w:val="0"/>
              <w:spacing w:line="276" w:lineRule="auto"/>
              <w:jc w:val="both"/>
              <w:rPr>
                <w:color w:val="000000"/>
              </w:rPr>
            </w:pPr>
            <w:r>
              <w:rPr>
                <w:color w:val="000000"/>
                <w:sz w:val="28"/>
                <w:szCs w:val="28"/>
              </w:rPr>
              <w:t>«___» _____________ 201_ г.</w:t>
            </w:r>
            <w:r>
              <w:rPr>
                <w:color w:val="000000"/>
              </w:rPr>
              <w:t xml:space="preserve">     ___________________ _____________________________</w:t>
            </w:r>
          </w:p>
        </w:tc>
      </w:tr>
      <w:tr w:rsidR="009E0FF1" w:rsidTr="00AE7678">
        <w:trPr>
          <w:gridAfter w:val="1"/>
          <w:wAfter w:w="209" w:type="dxa"/>
        </w:trPr>
        <w:tc>
          <w:tcPr>
            <w:tcW w:w="2235" w:type="dxa"/>
            <w:tcMar>
              <w:left w:w="105" w:type="dxa"/>
              <w:right w:w="105" w:type="dxa"/>
            </w:tcMar>
          </w:tcPr>
          <w:p w:rsidR="009E0FF1" w:rsidRDefault="009E0FF1" w:rsidP="00AE7678">
            <w:pPr>
              <w:snapToGrid w:val="0"/>
              <w:spacing w:line="276" w:lineRule="auto"/>
              <w:jc w:val="center"/>
              <w:rPr>
                <w:color w:val="000000"/>
                <w:sz w:val="20"/>
              </w:rPr>
            </w:pPr>
            <w:r>
              <w:rPr>
                <w:color w:val="000000"/>
                <w:sz w:val="20"/>
              </w:rPr>
              <w:t>(дата)</w:t>
            </w:r>
          </w:p>
        </w:tc>
        <w:tc>
          <w:tcPr>
            <w:tcW w:w="7416" w:type="dxa"/>
            <w:tcMar>
              <w:left w:w="105" w:type="dxa"/>
              <w:right w:w="105" w:type="dxa"/>
            </w:tcMar>
          </w:tcPr>
          <w:p w:rsidR="009E0FF1" w:rsidRDefault="009E0FF1" w:rsidP="00AE7678">
            <w:pPr>
              <w:snapToGrid w:val="0"/>
              <w:spacing w:line="276" w:lineRule="auto"/>
              <w:rPr>
                <w:color w:val="000000"/>
                <w:sz w:val="20"/>
              </w:rPr>
            </w:pPr>
            <w:r>
              <w:rPr>
                <w:color w:val="000000"/>
                <w:sz w:val="20"/>
              </w:rPr>
              <w:t xml:space="preserve">                                 (подпись заявителя)            (расшифровка подписи заявителя)</w:t>
            </w:r>
          </w:p>
        </w:tc>
      </w:tr>
    </w:tbl>
    <w:p w:rsidR="009E0FF1" w:rsidRDefault="009E0FF1" w:rsidP="009E0FF1">
      <w:pPr>
        <w:spacing w:line="276" w:lineRule="auto"/>
        <w:rPr>
          <w:b/>
          <w:sz w:val="28"/>
          <w:szCs w:val="28"/>
        </w:rPr>
      </w:pPr>
    </w:p>
    <w:p w:rsidR="009E0FF1" w:rsidRDefault="009E0FF1" w:rsidP="009E0FF1">
      <w:pPr>
        <w:spacing w:line="276" w:lineRule="auto"/>
        <w:rPr>
          <w:b/>
          <w:sz w:val="28"/>
          <w:szCs w:val="28"/>
        </w:rPr>
      </w:pPr>
    </w:p>
    <w:p w:rsidR="009E0FF1" w:rsidRDefault="009E0FF1" w:rsidP="009E0FF1">
      <w:pPr>
        <w:spacing w:line="276" w:lineRule="auto"/>
        <w:rPr>
          <w:b/>
          <w:sz w:val="28"/>
          <w:szCs w:val="28"/>
        </w:rPr>
      </w:pPr>
    </w:p>
    <w:p w:rsidR="009E0FF1" w:rsidRDefault="009E0FF1" w:rsidP="009E0FF1">
      <w:pPr>
        <w:spacing w:line="276" w:lineRule="auto"/>
        <w:rPr>
          <w:b/>
          <w:sz w:val="28"/>
          <w:szCs w:val="28"/>
        </w:rPr>
      </w:pPr>
      <w:r>
        <w:rPr>
          <w:b/>
          <w:sz w:val="28"/>
          <w:szCs w:val="28"/>
        </w:rPr>
        <w:t xml:space="preserve">                                                                           </w:t>
      </w:r>
    </w:p>
    <w:p w:rsidR="009E0FF1" w:rsidRDefault="009E0FF1" w:rsidP="009E0FF1">
      <w:pPr>
        <w:spacing w:line="276" w:lineRule="auto"/>
        <w:rPr>
          <w:b/>
          <w:sz w:val="28"/>
          <w:szCs w:val="28"/>
        </w:rPr>
      </w:pPr>
      <w:r>
        <w:rPr>
          <w:b/>
          <w:sz w:val="28"/>
          <w:szCs w:val="28"/>
        </w:rPr>
        <w:t xml:space="preserve">                                                                                  </w:t>
      </w:r>
    </w:p>
    <w:p w:rsidR="009E0FF1" w:rsidRDefault="009E0FF1" w:rsidP="009E0FF1">
      <w:pPr>
        <w:spacing w:line="276" w:lineRule="auto"/>
        <w:rPr>
          <w:b/>
          <w:sz w:val="28"/>
          <w:szCs w:val="28"/>
        </w:rPr>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p>
    <w:p w:rsidR="009E0FF1" w:rsidRDefault="009E0FF1" w:rsidP="009E0FF1">
      <w:pPr>
        <w:spacing w:line="276" w:lineRule="auto"/>
        <w:ind w:right="255"/>
        <w:jc w:val="right"/>
      </w:pPr>
      <w:r w:rsidRPr="00B25083">
        <w:lastRenderedPageBreak/>
        <w:t>Приложение № 4</w:t>
      </w:r>
    </w:p>
    <w:p w:rsidR="009E0FF1" w:rsidRPr="00B25083" w:rsidRDefault="009E0FF1" w:rsidP="009E0FF1">
      <w:pPr>
        <w:spacing w:line="276" w:lineRule="auto"/>
        <w:ind w:right="255"/>
        <w:jc w:val="right"/>
      </w:pPr>
    </w:p>
    <w:p w:rsidR="009E0FF1" w:rsidRDefault="009E0FF1" w:rsidP="009E0FF1">
      <w:pPr>
        <w:spacing w:line="276" w:lineRule="auto"/>
        <w:ind w:right="255"/>
        <w:jc w:val="center"/>
        <w:rPr>
          <w:b/>
          <w:sz w:val="28"/>
          <w:szCs w:val="28"/>
        </w:rPr>
      </w:pPr>
      <w:r>
        <w:rPr>
          <w:b/>
          <w:sz w:val="28"/>
          <w:szCs w:val="28"/>
        </w:rPr>
        <w:t>Межведомственная комиссия по рассмотрению вопросов о переводе</w:t>
      </w:r>
    </w:p>
    <w:p w:rsidR="009E0FF1" w:rsidRDefault="009E0FF1" w:rsidP="009E0FF1">
      <w:pPr>
        <w:spacing w:line="276" w:lineRule="auto"/>
        <w:ind w:right="255"/>
        <w:jc w:val="center"/>
        <w:rPr>
          <w:b/>
          <w:sz w:val="28"/>
          <w:szCs w:val="28"/>
        </w:rPr>
      </w:pPr>
      <w:r>
        <w:rPr>
          <w:b/>
          <w:sz w:val="28"/>
          <w:szCs w:val="28"/>
        </w:rPr>
        <w:t xml:space="preserve">жилых помещений в </w:t>
      </w:r>
      <w:proofErr w:type="gramStart"/>
      <w:r>
        <w:rPr>
          <w:b/>
          <w:sz w:val="28"/>
          <w:szCs w:val="28"/>
        </w:rPr>
        <w:t>нежилые</w:t>
      </w:r>
      <w:proofErr w:type="gramEnd"/>
      <w:r>
        <w:rPr>
          <w:b/>
          <w:sz w:val="28"/>
          <w:szCs w:val="28"/>
        </w:rPr>
        <w:t xml:space="preserve"> и нежилых помещений в жилые и</w:t>
      </w:r>
    </w:p>
    <w:p w:rsidR="009E0FF1" w:rsidRDefault="009E0FF1" w:rsidP="009E0FF1">
      <w:pPr>
        <w:spacing w:line="276" w:lineRule="auto"/>
        <w:ind w:right="255"/>
        <w:jc w:val="center"/>
        <w:rPr>
          <w:b/>
          <w:sz w:val="28"/>
          <w:szCs w:val="28"/>
        </w:rPr>
      </w:pPr>
      <w:r>
        <w:rPr>
          <w:b/>
          <w:sz w:val="28"/>
          <w:szCs w:val="28"/>
        </w:rPr>
        <w:t xml:space="preserve">согласовании переустройства и перепланировки помещений </w:t>
      </w:r>
      <w:proofErr w:type="gramStart"/>
      <w:r>
        <w:rPr>
          <w:b/>
          <w:sz w:val="28"/>
          <w:szCs w:val="28"/>
        </w:rPr>
        <w:t>в</w:t>
      </w:r>
      <w:proofErr w:type="gramEnd"/>
    </w:p>
    <w:p w:rsidR="009E0FF1" w:rsidRDefault="009E0FF1" w:rsidP="009E0FF1">
      <w:pPr>
        <w:spacing w:line="276" w:lineRule="auto"/>
        <w:ind w:right="255"/>
        <w:jc w:val="center"/>
        <w:rPr>
          <w:b/>
          <w:sz w:val="28"/>
          <w:szCs w:val="28"/>
        </w:rPr>
      </w:pPr>
      <w:proofErr w:type="gramStart"/>
      <w:r>
        <w:rPr>
          <w:b/>
          <w:sz w:val="28"/>
          <w:szCs w:val="28"/>
        </w:rPr>
        <w:t xml:space="preserve">многоквартирных жилых домах на территории сельского поселения, </w:t>
      </w:r>
      <w:r w:rsidRPr="005156E5">
        <w:rPr>
          <w:b/>
          <w:sz w:val="28"/>
        </w:rPr>
        <w:t xml:space="preserve">признанию жилых помещений жилищного фонда </w:t>
      </w:r>
      <w:r>
        <w:rPr>
          <w:b/>
          <w:sz w:val="28"/>
        </w:rPr>
        <w:t>сельского</w:t>
      </w:r>
      <w:r w:rsidRPr="005156E5">
        <w:rPr>
          <w:b/>
          <w:sz w:val="28"/>
        </w:rPr>
        <w:t xml:space="preserve"> округа непригодными для проживания,</w:t>
      </w:r>
      <w:r>
        <w:rPr>
          <w:b/>
          <w:sz w:val="28"/>
        </w:rPr>
        <w:t xml:space="preserve"> </w:t>
      </w:r>
      <w:r w:rsidRPr="005156E5">
        <w:rPr>
          <w:b/>
          <w:sz w:val="28"/>
        </w:rPr>
        <w:t>многоквартирного дома аварийным и подлежащим сносу</w:t>
      </w:r>
      <w:r>
        <w:rPr>
          <w:b/>
          <w:sz w:val="28"/>
        </w:rPr>
        <w:t xml:space="preserve"> или реконструкции</w:t>
      </w:r>
      <w:proofErr w:type="gramEnd"/>
    </w:p>
    <w:p w:rsidR="009E0FF1" w:rsidRDefault="009E0FF1" w:rsidP="009E0FF1">
      <w:pPr>
        <w:spacing w:line="276" w:lineRule="auto"/>
        <w:jc w:val="center"/>
        <w:rPr>
          <w:b/>
          <w:sz w:val="28"/>
          <w:szCs w:val="28"/>
        </w:rPr>
      </w:pPr>
    </w:p>
    <w:p w:rsidR="009E0FF1" w:rsidRPr="00DC4910" w:rsidRDefault="009E0FF1" w:rsidP="009E0FF1">
      <w:pPr>
        <w:spacing w:line="276" w:lineRule="auto"/>
        <w:jc w:val="center"/>
        <w:rPr>
          <w:b/>
          <w:sz w:val="36"/>
          <w:szCs w:val="36"/>
        </w:rPr>
      </w:pPr>
    </w:p>
    <w:p w:rsidR="009E0FF1" w:rsidRPr="00DC4910" w:rsidRDefault="009E0FF1" w:rsidP="009E0FF1">
      <w:pPr>
        <w:spacing w:line="276" w:lineRule="auto"/>
        <w:jc w:val="center"/>
        <w:rPr>
          <w:b/>
          <w:sz w:val="36"/>
          <w:szCs w:val="36"/>
        </w:rPr>
      </w:pPr>
      <w:r w:rsidRPr="00DC4910">
        <w:rPr>
          <w:b/>
          <w:sz w:val="36"/>
          <w:szCs w:val="36"/>
        </w:rPr>
        <w:t>ОТКАЗ</w:t>
      </w:r>
    </w:p>
    <w:p w:rsidR="009E0FF1" w:rsidRDefault="009E0FF1" w:rsidP="009E0FF1">
      <w:pPr>
        <w:spacing w:line="276" w:lineRule="auto"/>
        <w:jc w:val="center"/>
        <w:rPr>
          <w:b/>
          <w:sz w:val="28"/>
          <w:szCs w:val="28"/>
        </w:rPr>
      </w:pPr>
      <w:r>
        <w:rPr>
          <w:b/>
          <w:sz w:val="28"/>
          <w:szCs w:val="28"/>
        </w:rPr>
        <w:t>администрации сельского поселения «Елизаветинское</w:t>
      </w:r>
      <w:r w:rsidRPr="00DC4910">
        <w:rPr>
          <w:b/>
          <w:sz w:val="28"/>
          <w:szCs w:val="28"/>
        </w:rPr>
        <w:t>»</w:t>
      </w:r>
    </w:p>
    <w:p w:rsidR="009E0FF1" w:rsidRDefault="009E0FF1" w:rsidP="009E0FF1">
      <w:pPr>
        <w:spacing w:line="276" w:lineRule="auto"/>
        <w:jc w:val="center"/>
        <w:rPr>
          <w:b/>
          <w:sz w:val="28"/>
          <w:szCs w:val="28"/>
        </w:rPr>
      </w:pPr>
    </w:p>
    <w:p w:rsidR="009E0FF1" w:rsidRDefault="009E0FF1" w:rsidP="009E0FF1">
      <w:pPr>
        <w:spacing w:line="276" w:lineRule="auto"/>
        <w:rPr>
          <w:b/>
          <w:sz w:val="28"/>
          <w:szCs w:val="28"/>
        </w:rPr>
      </w:pPr>
      <w:r>
        <w:rPr>
          <w:b/>
          <w:sz w:val="28"/>
          <w:szCs w:val="28"/>
        </w:rPr>
        <w:t xml:space="preserve">от «_____»_____________201   г.  </w:t>
      </w:r>
    </w:p>
    <w:p w:rsidR="009E0FF1" w:rsidRPr="00DC4910" w:rsidRDefault="009E0FF1" w:rsidP="009E0FF1">
      <w:pPr>
        <w:spacing w:line="276" w:lineRule="auto"/>
        <w:rPr>
          <w:b/>
          <w:sz w:val="28"/>
          <w:szCs w:val="28"/>
        </w:rPr>
      </w:pPr>
      <w:r>
        <w:rPr>
          <w:b/>
          <w:sz w:val="28"/>
          <w:szCs w:val="28"/>
        </w:rPr>
        <w:t xml:space="preserve">                                   </w:t>
      </w:r>
    </w:p>
    <w:p w:rsidR="009E0FF1" w:rsidRDefault="009E0FF1" w:rsidP="009E0FF1">
      <w:pPr>
        <w:tabs>
          <w:tab w:val="left" w:pos="9300"/>
        </w:tabs>
        <w:spacing w:line="276" w:lineRule="auto"/>
        <w:rPr>
          <w:b/>
          <w:sz w:val="28"/>
          <w:szCs w:val="28"/>
        </w:rPr>
      </w:pPr>
    </w:p>
    <w:p w:rsidR="009E0FF1" w:rsidRPr="006F6C82" w:rsidRDefault="009E0FF1" w:rsidP="009E0FF1">
      <w:pPr>
        <w:tabs>
          <w:tab w:val="left" w:pos="9300"/>
        </w:tabs>
        <w:spacing w:line="276" w:lineRule="auto"/>
        <w:jc w:val="both"/>
        <w:rPr>
          <w:sz w:val="28"/>
          <w:szCs w:val="28"/>
        </w:rPr>
      </w:pPr>
      <w:r w:rsidRPr="006F6C82">
        <w:rPr>
          <w:sz w:val="28"/>
          <w:szCs w:val="28"/>
        </w:rPr>
        <w:t>На основании ____________________________________________________</w:t>
      </w:r>
      <w:r>
        <w:rPr>
          <w:sz w:val="28"/>
          <w:szCs w:val="28"/>
        </w:rPr>
        <w:t>_</w:t>
      </w:r>
    </w:p>
    <w:p w:rsidR="009E0FF1" w:rsidRPr="006F6C82" w:rsidRDefault="009E0FF1" w:rsidP="009E0FF1">
      <w:pPr>
        <w:tabs>
          <w:tab w:val="left" w:pos="9300"/>
        </w:tabs>
        <w:spacing w:line="276" w:lineRule="auto"/>
        <w:jc w:val="both"/>
        <w:rPr>
          <w:sz w:val="28"/>
          <w:szCs w:val="28"/>
        </w:rPr>
      </w:pPr>
      <w:r w:rsidRPr="006F6C82">
        <w:rPr>
          <w:sz w:val="28"/>
          <w:szCs w:val="28"/>
        </w:rPr>
        <w:t>_________________________________________________________________</w:t>
      </w:r>
    </w:p>
    <w:p w:rsidR="009E0FF1" w:rsidRPr="006F6C82" w:rsidRDefault="009E0FF1" w:rsidP="009E0FF1">
      <w:pPr>
        <w:tabs>
          <w:tab w:val="left" w:pos="9300"/>
        </w:tabs>
        <w:spacing w:line="276" w:lineRule="auto"/>
        <w:jc w:val="both"/>
        <w:rPr>
          <w:sz w:val="28"/>
          <w:szCs w:val="28"/>
        </w:rPr>
      </w:pPr>
      <w:r w:rsidRPr="006F6C82">
        <w:rPr>
          <w:sz w:val="28"/>
          <w:szCs w:val="28"/>
        </w:rPr>
        <w:t>_________________________________________________________________</w:t>
      </w:r>
    </w:p>
    <w:p w:rsidR="009E0FF1" w:rsidRPr="006F6C82" w:rsidRDefault="009E0FF1" w:rsidP="009E0FF1">
      <w:pPr>
        <w:tabs>
          <w:tab w:val="left" w:pos="9300"/>
        </w:tabs>
        <w:spacing w:line="276" w:lineRule="auto"/>
        <w:rPr>
          <w:sz w:val="28"/>
          <w:szCs w:val="28"/>
        </w:rPr>
      </w:pPr>
      <w:r w:rsidRPr="006F6C82">
        <w:rPr>
          <w:sz w:val="28"/>
          <w:szCs w:val="28"/>
        </w:rPr>
        <w:br/>
        <w:t>Заявителю  __________________________________________________________</w:t>
      </w:r>
      <w:r>
        <w:rPr>
          <w:sz w:val="28"/>
          <w:szCs w:val="28"/>
        </w:rPr>
        <w:t>_</w:t>
      </w:r>
    </w:p>
    <w:p w:rsidR="009E0FF1" w:rsidRPr="006F6C82" w:rsidRDefault="009E0FF1" w:rsidP="009E0FF1">
      <w:pPr>
        <w:spacing w:line="276" w:lineRule="auto"/>
        <w:rPr>
          <w:sz w:val="28"/>
          <w:szCs w:val="28"/>
        </w:rPr>
      </w:pPr>
      <w:r w:rsidRPr="006F6C82">
        <w:rPr>
          <w:sz w:val="28"/>
          <w:szCs w:val="28"/>
        </w:rPr>
        <w:t>проживающему по адресу</w:t>
      </w:r>
      <w:proofErr w:type="gramStart"/>
      <w:r w:rsidRPr="006F6C82">
        <w:rPr>
          <w:sz w:val="28"/>
          <w:szCs w:val="28"/>
        </w:rPr>
        <w:t xml:space="preserve"> :</w:t>
      </w:r>
      <w:proofErr w:type="gramEnd"/>
      <w:r w:rsidRPr="006F6C82">
        <w:t xml:space="preserve"> </w:t>
      </w:r>
      <w:r w:rsidRPr="006F6C82">
        <w:rPr>
          <w:sz w:val="28"/>
          <w:szCs w:val="28"/>
        </w:rPr>
        <w:t>_______________________________</w:t>
      </w:r>
    </w:p>
    <w:p w:rsidR="009E0FF1" w:rsidRDefault="009E0FF1" w:rsidP="009E0FF1">
      <w:pPr>
        <w:spacing w:line="276" w:lineRule="auto"/>
        <w:rPr>
          <w:sz w:val="28"/>
          <w:szCs w:val="28"/>
        </w:rPr>
      </w:pPr>
      <w:r w:rsidRPr="006F6C82">
        <w:rPr>
          <w:sz w:val="28"/>
          <w:szCs w:val="28"/>
        </w:rPr>
        <w:t xml:space="preserve">на заявление о перепланировке (переустройстве) </w:t>
      </w:r>
      <w:r>
        <w:rPr>
          <w:sz w:val="28"/>
          <w:szCs w:val="28"/>
        </w:rPr>
        <w:t>кв. № _______  в доме № _____</w:t>
      </w:r>
    </w:p>
    <w:p w:rsidR="009E0FF1" w:rsidRPr="006F6C82" w:rsidRDefault="009E0FF1" w:rsidP="009E0FF1">
      <w:pPr>
        <w:spacing w:line="276" w:lineRule="auto"/>
        <w:rPr>
          <w:sz w:val="28"/>
          <w:szCs w:val="28"/>
        </w:rPr>
      </w:pPr>
      <w:r w:rsidRPr="006F6C82">
        <w:rPr>
          <w:sz w:val="28"/>
          <w:szCs w:val="28"/>
        </w:rPr>
        <w:t xml:space="preserve"> по ул. (пер.) ________________________________________________</w:t>
      </w:r>
      <w:r>
        <w:rPr>
          <w:sz w:val="28"/>
          <w:szCs w:val="28"/>
        </w:rPr>
        <w:t>__________</w:t>
      </w:r>
    </w:p>
    <w:p w:rsidR="009E0FF1" w:rsidRPr="006F6C82" w:rsidRDefault="009E0FF1" w:rsidP="009E0FF1">
      <w:pPr>
        <w:tabs>
          <w:tab w:val="left" w:pos="9300"/>
        </w:tabs>
        <w:spacing w:line="276" w:lineRule="auto"/>
        <w:rPr>
          <w:sz w:val="28"/>
          <w:szCs w:val="28"/>
        </w:rPr>
      </w:pPr>
      <w:r w:rsidRPr="006F6C82">
        <w:rPr>
          <w:sz w:val="28"/>
          <w:szCs w:val="28"/>
        </w:rPr>
        <w:t xml:space="preserve">для проведения работ </w:t>
      </w:r>
      <w:proofErr w:type="gramStart"/>
      <w:r w:rsidRPr="006F6C82">
        <w:rPr>
          <w:sz w:val="28"/>
          <w:szCs w:val="28"/>
        </w:rPr>
        <w:t>по</w:t>
      </w:r>
      <w:proofErr w:type="gramEnd"/>
      <w:r w:rsidRPr="006F6C82">
        <w:rPr>
          <w:sz w:val="28"/>
          <w:szCs w:val="28"/>
        </w:rPr>
        <w:t>_____________________________________________</w:t>
      </w:r>
      <w:r>
        <w:rPr>
          <w:sz w:val="28"/>
          <w:szCs w:val="28"/>
        </w:rPr>
        <w:t>___</w:t>
      </w:r>
    </w:p>
    <w:p w:rsidR="009E0FF1" w:rsidRPr="006F6C82" w:rsidRDefault="009E0FF1" w:rsidP="009E0FF1">
      <w:pPr>
        <w:tabs>
          <w:tab w:val="left" w:pos="9300"/>
        </w:tabs>
        <w:spacing w:line="276" w:lineRule="auto"/>
        <w:rPr>
          <w:sz w:val="28"/>
          <w:szCs w:val="28"/>
        </w:rPr>
      </w:pPr>
      <w:r w:rsidRPr="006F6C82">
        <w:rPr>
          <w:sz w:val="28"/>
          <w:szCs w:val="28"/>
        </w:rPr>
        <w:t>__________________________________________________________________</w:t>
      </w:r>
      <w:r>
        <w:rPr>
          <w:sz w:val="28"/>
          <w:szCs w:val="28"/>
        </w:rPr>
        <w:t>___</w:t>
      </w:r>
      <w:r w:rsidRPr="006F6C82">
        <w:rPr>
          <w:sz w:val="28"/>
          <w:szCs w:val="28"/>
        </w:rPr>
        <w:tab/>
      </w:r>
      <w:r w:rsidRPr="006F6C82">
        <w:rPr>
          <w:sz w:val="28"/>
          <w:szCs w:val="28"/>
        </w:rPr>
        <w:tab/>
      </w:r>
      <w:r w:rsidRPr="006F6C82">
        <w:rPr>
          <w:sz w:val="28"/>
          <w:szCs w:val="28"/>
        </w:rPr>
        <w:tab/>
      </w:r>
    </w:p>
    <w:p w:rsidR="009E0FF1" w:rsidRPr="006F6C82" w:rsidRDefault="009E0FF1" w:rsidP="009E0FF1">
      <w:pPr>
        <w:spacing w:line="276" w:lineRule="auto"/>
        <w:jc w:val="both"/>
        <w:rPr>
          <w:sz w:val="28"/>
          <w:szCs w:val="28"/>
        </w:rPr>
      </w:pPr>
      <w:r w:rsidRPr="006F6C82">
        <w:rPr>
          <w:sz w:val="28"/>
          <w:szCs w:val="28"/>
        </w:rPr>
        <w:t>В Решении о перепланировке (переустройстве) жилого (нежилого) помещения  отказать.</w:t>
      </w:r>
    </w:p>
    <w:p w:rsidR="009E0FF1" w:rsidRPr="006F6C82" w:rsidRDefault="009E0FF1" w:rsidP="009E0FF1">
      <w:pPr>
        <w:spacing w:line="276" w:lineRule="auto"/>
        <w:rPr>
          <w:sz w:val="28"/>
          <w:szCs w:val="28"/>
        </w:rPr>
      </w:pPr>
      <w:r w:rsidRPr="006F6C82">
        <w:rPr>
          <w:sz w:val="28"/>
          <w:szCs w:val="28"/>
        </w:rPr>
        <w:tab/>
      </w:r>
      <w:r w:rsidRPr="006F6C82">
        <w:rPr>
          <w:sz w:val="28"/>
          <w:szCs w:val="28"/>
        </w:rPr>
        <w:tab/>
      </w:r>
      <w:r w:rsidRPr="006F6C82">
        <w:rPr>
          <w:sz w:val="28"/>
          <w:szCs w:val="28"/>
        </w:rPr>
        <w:tab/>
      </w:r>
      <w:r w:rsidRPr="006F6C82">
        <w:rPr>
          <w:sz w:val="28"/>
          <w:szCs w:val="28"/>
        </w:rPr>
        <w:tab/>
        <w:t xml:space="preserve">          </w:t>
      </w:r>
    </w:p>
    <w:p w:rsidR="009E0FF1" w:rsidRPr="006F6C82" w:rsidRDefault="009E0FF1" w:rsidP="009E0FF1">
      <w:pPr>
        <w:spacing w:line="276" w:lineRule="auto"/>
        <w:rPr>
          <w:sz w:val="28"/>
          <w:szCs w:val="28"/>
        </w:rPr>
      </w:pPr>
      <w:r w:rsidRPr="006F6C82">
        <w:rPr>
          <w:sz w:val="28"/>
          <w:szCs w:val="28"/>
        </w:rPr>
        <w:tab/>
      </w:r>
      <w:r w:rsidRPr="006F6C82">
        <w:rPr>
          <w:sz w:val="28"/>
          <w:szCs w:val="28"/>
        </w:rPr>
        <w:tab/>
      </w:r>
      <w:r w:rsidRPr="006F6C82">
        <w:rPr>
          <w:sz w:val="28"/>
          <w:szCs w:val="28"/>
        </w:rPr>
        <w:tab/>
      </w:r>
      <w:r w:rsidRPr="006F6C82">
        <w:rPr>
          <w:sz w:val="28"/>
          <w:szCs w:val="28"/>
        </w:rPr>
        <w:tab/>
      </w:r>
      <w:r w:rsidRPr="006F6C82">
        <w:rPr>
          <w:sz w:val="28"/>
          <w:szCs w:val="28"/>
        </w:rPr>
        <w:tab/>
      </w:r>
      <w:r w:rsidRPr="006F6C82">
        <w:rPr>
          <w:sz w:val="28"/>
          <w:szCs w:val="28"/>
        </w:rPr>
        <w:tab/>
      </w:r>
    </w:p>
    <w:p w:rsidR="009E0FF1" w:rsidRPr="006F6C82" w:rsidRDefault="009E0FF1" w:rsidP="009E0FF1">
      <w:pPr>
        <w:tabs>
          <w:tab w:val="left" w:pos="7236"/>
        </w:tabs>
        <w:spacing w:line="276" w:lineRule="auto"/>
        <w:ind w:right="255"/>
        <w:rPr>
          <w:sz w:val="28"/>
          <w:szCs w:val="28"/>
        </w:rPr>
      </w:pPr>
      <w:r w:rsidRPr="006F6C82">
        <w:rPr>
          <w:sz w:val="28"/>
          <w:szCs w:val="28"/>
        </w:rPr>
        <w:t>Председатель</w:t>
      </w:r>
      <w:r>
        <w:rPr>
          <w:sz w:val="28"/>
          <w:szCs w:val="28"/>
        </w:rPr>
        <w:t xml:space="preserve"> межведомственной к</w:t>
      </w:r>
      <w:r w:rsidRPr="006F6C82">
        <w:rPr>
          <w:sz w:val="28"/>
          <w:szCs w:val="28"/>
        </w:rPr>
        <w:t xml:space="preserve">омиссии -                                  </w:t>
      </w:r>
    </w:p>
    <w:p w:rsidR="009E0FF1" w:rsidRDefault="009E0FF1" w:rsidP="009E0FF1">
      <w:pPr>
        <w:spacing w:line="276" w:lineRule="auto"/>
        <w:rPr>
          <w:sz w:val="28"/>
          <w:szCs w:val="28"/>
        </w:rPr>
      </w:pPr>
      <w:r>
        <w:rPr>
          <w:sz w:val="28"/>
          <w:szCs w:val="28"/>
        </w:rPr>
        <w:t>Глава администрации сельского поселения</w:t>
      </w:r>
    </w:p>
    <w:p w:rsidR="009E0FF1" w:rsidRDefault="009E0FF1" w:rsidP="009E0FF1">
      <w:pPr>
        <w:spacing w:line="276" w:lineRule="auto"/>
        <w:rPr>
          <w:sz w:val="28"/>
          <w:szCs w:val="28"/>
        </w:rPr>
      </w:pPr>
      <w:r>
        <w:rPr>
          <w:sz w:val="28"/>
          <w:szCs w:val="28"/>
        </w:rPr>
        <w:t>«</w:t>
      </w:r>
      <w:proofErr w:type="spellStart"/>
      <w:r>
        <w:rPr>
          <w:sz w:val="28"/>
          <w:szCs w:val="28"/>
        </w:rPr>
        <w:t>Елизаветиское</w:t>
      </w:r>
      <w:proofErr w:type="spellEnd"/>
      <w:r>
        <w:rPr>
          <w:sz w:val="28"/>
          <w:szCs w:val="28"/>
        </w:rPr>
        <w:t xml:space="preserve">»                                  </w:t>
      </w:r>
      <w:r w:rsidRPr="006F6C82">
        <w:rPr>
          <w:sz w:val="28"/>
          <w:szCs w:val="28"/>
        </w:rPr>
        <w:t xml:space="preserve">                             </w:t>
      </w:r>
      <w:r>
        <w:rPr>
          <w:sz w:val="28"/>
          <w:szCs w:val="28"/>
        </w:rPr>
        <w:t xml:space="preserve">      ___________________</w:t>
      </w:r>
    </w:p>
    <w:p w:rsidR="009E0FF1" w:rsidRDefault="009E0FF1" w:rsidP="009E0FF1">
      <w:pPr>
        <w:spacing w:line="276" w:lineRule="auto"/>
        <w:rPr>
          <w:sz w:val="28"/>
          <w:szCs w:val="28"/>
        </w:rPr>
      </w:pPr>
      <w:r w:rsidRPr="006F6C82">
        <w:rPr>
          <w:sz w:val="28"/>
          <w:szCs w:val="28"/>
        </w:rPr>
        <w:t xml:space="preserve">    </w:t>
      </w:r>
      <w:r>
        <w:rPr>
          <w:sz w:val="28"/>
          <w:szCs w:val="28"/>
        </w:rPr>
        <w:t xml:space="preserve">                 </w:t>
      </w:r>
    </w:p>
    <w:p w:rsidR="009E0FF1" w:rsidRDefault="009E0FF1" w:rsidP="009E0FF1">
      <w:pPr>
        <w:spacing w:line="276" w:lineRule="auto"/>
        <w:rPr>
          <w:sz w:val="28"/>
          <w:szCs w:val="28"/>
        </w:rPr>
      </w:pPr>
      <w:r w:rsidRPr="006F6C82">
        <w:rPr>
          <w:sz w:val="28"/>
          <w:szCs w:val="28"/>
        </w:rPr>
        <w:t>Ответственный секретарь</w:t>
      </w:r>
    </w:p>
    <w:p w:rsidR="009E0FF1" w:rsidRPr="006F6C82" w:rsidRDefault="009E0FF1" w:rsidP="009E0FF1">
      <w:pPr>
        <w:spacing w:line="276" w:lineRule="auto"/>
        <w:rPr>
          <w:sz w:val="28"/>
          <w:szCs w:val="28"/>
        </w:rPr>
      </w:pPr>
      <w:r>
        <w:rPr>
          <w:sz w:val="28"/>
          <w:szCs w:val="28"/>
        </w:rPr>
        <w:t xml:space="preserve">Межведомственной </w:t>
      </w:r>
      <w:r w:rsidRPr="006F6C82">
        <w:rPr>
          <w:sz w:val="28"/>
          <w:szCs w:val="28"/>
        </w:rPr>
        <w:t xml:space="preserve"> комиссии                                       </w:t>
      </w:r>
      <w:r>
        <w:rPr>
          <w:sz w:val="28"/>
          <w:szCs w:val="28"/>
        </w:rPr>
        <w:t xml:space="preserve">               ___________________</w:t>
      </w:r>
    </w:p>
    <w:p w:rsidR="009E0FF1" w:rsidRDefault="009E0FF1" w:rsidP="009E0FF1">
      <w:pPr>
        <w:spacing w:line="276" w:lineRule="auto"/>
        <w:jc w:val="both"/>
      </w:pPr>
    </w:p>
    <w:p w:rsidR="009E0FF1" w:rsidRDefault="009E0FF1" w:rsidP="009E0FF1">
      <w:pPr>
        <w:spacing w:line="276" w:lineRule="auto"/>
        <w:jc w:val="both"/>
      </w:pPr>
    </w:p>
    <w:p w:rsidR="009E0FF1" w:rsidRDefault="009E0FF1" w:rsidP="009E0FF1">
      <w:pPr>
        <w:spacing w:line="276" w:lineRule="auto"/>
        <w:ind w:right="255"/>
        <w:jc w:val="right"/>
      </w:pPr>
      <w:r>
        <w:t>Приложение № 5</w:t>
      </w:r>
    </w:p>
    <w:p w:rsidR="009E0FF1" w:rsidRDefault="009E0FF1" w:rsidP="009E0FF1">
      <w:pPr>
        <w:spacing w:line="276" w:lineRule="auto"/>
        <w:ind w:right="255"/>
        <w:jc w:val="right"/>
      </w:pPr>
      <w:r>
        <w:t xml:space="preserve">Утверждено распоряжением </w:t>
      </w:r>
    </w:p>
    <w:p w:rsidR="009E0FF1" w:rsidRDefault="009E0FF1" w:rsidP="009E0FF1">
      <w:pPr>
        <w:spacing w:line="276" w:lineRule="auto"/>
        <w:ind w:right="255"/>
        <w:jc w:val="right"/>
      </w:pPr>
      <w:r>
        <w:t xml:space="preserve">администрации сельского поселения </w:t>
      </w:r>
    </w:p>
    <w:p w:rsidR="009E0FF1" w:rsidRDefault="009E0FF1" w:rsidP="009E0FF1">
      <w:pPr>
        <w:spacing w:line="276" w:lineRule="auto"/>
        <w:ind w:right="255"/>
        <w:jc w:val="right"/>
      </w:pPr>
      <w:r>
        <w:t>«</w:t>
      </w:r>
      <w:proofErr w:type="spellStart"/>
      <w:r>
        <w:t>_Елизаветиское</w:t>
      </w:r>
      <w:proofErr w:type="spellEnd"/>
      <w:r>
        <w:t>»</w:t>
      </w:r>
    </w:p>
    <w:p w:rsidR="009E0FF1" w:rsidRPr="00587ABB" w:rsidRDefault="009E0FF1" w:rsidP="009E0FF1">
      <w:pPr>
        <w:spacing w:line="276" w:lineRule="auto"/>
        <w:ind w:right="255"/>
        <w:jc w:val="right"/>
      </w:pPr>
      <w:r>
        <w:t>от «___»___________20___г.  № ____</w:t>
      </w:r>
      <w:r>
        <w:br/>
      </w:r>
    </w:p>
    <w:p w:rsidR="009E0FF1" w:rsidRDefault="009E0FF1" w:rsidP="009E0FF1">
      <w:pPr>
        <w:spacing w:line="276" w:lineRule="auto"/>
        <w:ind w:right="255"/>
        <w:jc w:val="center"/>
        <w:rPr>
          <w:b/>
          <w:sz w:val="28"/>
          <w:szCs w:val="28"/>
        </w:rPr>
      </w:pPr>
      <w:r>
        <w:rPr>
          <w:b/>
          <w:sz w:val="28"/>
          <w:szCs w:val="28"/>
        </w:rPr>
        <w:t>Межведомственная комиссия по рассмотрению вопросов о переводе</w:t>
      </w:r>
    </w:p>
    <w:p w:rsidR="009E0FF1" w:rsidRDefault="009E0FF1" w:rsidP="009E0FF1">
      <w:pPr>
        <w:spacing w:line="276" w:lineRule="auto"/>
        <w:ind w:right="255"/>
        <w:jc w:val="center"/>
        <w:rPr>
          <w:b/>
          <w:sz w:val="28"/>
          <w:szCs w:val="28"/>
        </w:rPr>
      </w:pPr>
      <w:r>
        <w:rPr>
          <w:b/>
          <w:sz w:val="28"/>
          <w:szCs w:val="28"/>
        </w:rPr>
        <w:t xml:space="preserve">жилых помещений в </w:t>
      </w:r>
      <w:proofErr w:type="gramStart"/>
      <w:r>
        <w:rPr>
          <w:b/>
          <w:sz w:val="28"/>
          <w:szCs w:val="28"/>
        </w:rPr>
        <w:t>нежилые</w:t>
      </w:r>
      <w:proofErr w:type="gramEnd"/>
      <w:r>
        <w:rPr>
          <w:b/>
          <w:sz w:val="28"/>
          <w:szCs w:val="28"/>
        </w:rPr>
        <w:t xml:space="preserve"> и нежилых помещений в жилые и</w:t>
      </w:r>
    </w:p>
    <w:p w:rsidR="009E0FF1" w:rsidRDefault="009E0FF1" w:rsidP="009E0FF1">
      <w:pPr>
        <w:spacing w:line="276" w:lineRule="auto"/>
        <w:ind w:right="255"/>
        <w:jc w:val="center"/>
        <w:rPr>
          <w:b/>
          <w:sz w:val="28"/>
          <w:szCs w:val="28"/>
        </w:rPr>
      </w:pPr>
      <w:r>
        <w:rPr>
          <w:b/>
          <w:sz w:val="28"/>
          <w:szCs w:val="28"/>
        </w:rPr>
        <w:t xml:space="preserve">согласовании переустройства и перепланировки помещений </w:t>
      </w:r>
      <w:proofErr w:type="gramStart"/>
      <w:r>
        <w:rPr>
          <w:b/>
          <w:sz w:val="28"/>
          <w:szCs w:val="28"/>
        </w:rPr>
        <w:t>в</w:t>
      </w:r>
      <w:proofErr w:type="gramEnd"/>
    </w:p>
    <w:p w:rsidR="009E0FF1" w:rsidRDefault="009E0FF1" w:rsidP="009E0FF1">
      <w:pPr>
        <w:spacing w:line="276" w:lineRule="auto"/>
        <w:ind w:right="255"/>
        <w:jc w:val="center"/>
        <w:rPr>
          <w:b/>
          <w:sz w:val="28"/>
          <w:szCs w:val="28"/>
        </w:rPr>
      </w:pPr>
      <w:proofErr w:type="gramStart"/>
      <w:r>
        <w:rPr>
          <w:b/>
          <w:sz w:val="28"/>
          <w:szCs w:val="28"/>
        </w:rPr>
        <w:t xml:space="preserve">многоквартирных жилых домах на территории сельского поселения, </w:t>
      </w:r>
      <w:r w:rsidRPr="005156E5">
        <w:rPr>
          <w:b/>
          <w:sz w:val="28"/>
        </w:rPr>
        <w:t xml:space="preserve">признанию жилых помещений жилищного фонда </w:t>
      </w:r>
      <w:r>
        <w:rPr>
          <w:b/>
          <w:sz w:val="28"/>
        </w:rPr>
        <w:t>сельского</w:t>
      </w:r>
      <w:r w:rsidRPr="005156E5">
        <w:rPr>
          <w:b/>
          <w:sz w:val="28"/>
        </w:rPr>
        <w:t xml:space="preserve"> округа непригодными для проживания,</w:t>
      </w:r>
      <w:r>
        <w:rPr>
          <w:b/>
          <w:sz w:val="28"/>
        </w:rPr>
        <w:t xml:space="preserve"> </w:t>
      </w:r>
      <w:r w:rsidRPr="005156E5">
        <w:rPr>
          <w:b/>
          <w:sz w:val="28"/>
        </w:rPr>
        <w:t>многоквартирного дома аварийным и подлежащим сносу</w:t>
      </w:r>
      <w:r>
        <w:rPr>
          <w:b/>
          <w:sz w:val="28"/>
        </w:rPr>
        <w:t xml:space="preserve"> или реконструкции</w:t>
      </w:r>
      <w:proofErr w:type="gramEnd"/>
    </w:p>
    <w:p w:rsidR="009E0FF1" w:rsidRDefault="009E0FF1" w:rsidP="009E0FF1">
      <w:pPr>
        <w:spacing w:line="276" w:lineRule="auto"/>
        <w:ind w:right="255"/>
        <w:jc w:val="center"/>
        <w:rPr>
          <w:b/>
          <w:sz w:val="28"/>
          <w:szCs w:val="28"/>
        </w:rPr>
      </w:pPr>
    </w:p>
    <w:p w:rsidR="009E0FF1" w:rsidRDefault="009E0FF1" w:rsidP="009E0FF1">
      <w:pPr>
        <w:spacing w:line="276" w:lineRule="auto"/>
        <w:ind w:right="255"/>
        <w:rPr>
          <w:b/>
          <w:sz w:val="28"/>
          <w:szCs w:val="28"/>
        </w:rPr>
      </w:pPr>
    </w:p>
    <w:p w:rsidR="009E0FF1" w:rsidRDefault="009E0FF1" w:rsidP="009E0FF1">
      <w:pPr>
        <w:spacing w:line="276" w:lineRule="auto"/>
        <w:ind w:right="255"/>
        <w:jc w:val="center"/>
        <w:rPr>
          <w:b/>
          <w:sz w:val="36"/>
          <w:szCs w:val="36"/>
        </w:rPr>
      </w:pPr>
      <w:r>
        <w:rPr>
          <w:b/>
          <w:sz w:val="36"/>
          <w:szCs w:val="36"/>
        </w:rPr>
        <w:t>РЕШЕНИЕ</w:t>
      </w:r>
    </w:p>
    <w:p w:rsidR="009E0FF1" w:rsidRPr="00AF7F21" w:rsidRDefault="009E0FF1" w:rsidP="009E0FF1">
      <w:pPr>
        <w:spacing w:line="276" w:lineRule="auto"/>
        <w:ind w:right="255"/>
        <w:jc w:val="center"/>
        <w:rPr>
          <w:b/>
          <w:sz w:val="28"/>
          <w:szCs w:val="28"/>
        </w:rPr>
      </w:pPr>
      <w:r w:rsidRPr="003C00C6">
        <w:rPr>
          <w:b/>
          <w:sz w:val="28"/>
          <w:szCs w:val="28"/>
        </w:rPr>
        <w:t>администрация</w:t>
      </w:r>
      <w:r>
        <w:rPr>
          <w:b/>
          <w:sz w:val="28"/>
          <w:szCs w:val="28"/>
        </w:rPr>
        <w:t xml:space="preserve"> сельского поселения «Елизаветинское»</w:t>
      </w:r>
    </w:p>
    <w:p w:rsidR="009E0FF1" w:rsidRDefault="009E0FF1" w:rsidP="009E0FF1">
      <w:pPr>
        <w:spacing w:line="276" w:lineRule="auto"/>
        <w:ind w:right="255"/>
        <w:rPr>
          <w:b/>
          <w:sz w:val="36"/>
          <w:szCs w:val="36"/>
        </w:rPr>
      </w:pPr>
    </w:p>
    <w:p w:rsidR="009E0FF1" w:rsidRPr="003D2A7A" w:rsidRDefault="009E0FF1" w:rsidP="009E0FF1">
      <w:pPr>
        <w:spacing w:line="276" w:lineRule="auto"/>
        <w:ind w:right="255"/>
        <w:rPr>
          <w:b/>
          <w:sz w:val="28"/>
          <w:szCs w:val="28"/>
        </w:rPr>
      </w:pPr>
      <w:r>
        <w:rPr>
          <w:b/>
          <w:sz w:val="28"/>
          <w:szCs w:val="28"/>
        </w:rPr>
        <w:t>от «_____»____________20       г.                                                             №_________</w:t>
      </w:r>
    </w:p>
    <w:p w:rsidR="009E0FF1" w:rsidRDefault="009E0FF1" w:rsidP="009E0FF1">
      <w:pPr>
        <w:spacing w:line="276" w:lineRule="auto"/>
        <w:ind w:right="255"/>
        <w:rPr>
          <w:b/>
          <w:sz w:val="28"/>
          <w:szCs w:val="28"/>
        </w:rPr>
      </w:pPr>
    </w:p>
    <w:p w:rsidR="009E0FF1" w:rsidRDefault="009E0FF1" w:rsidP="009E0FF1">
      <w:pPr>
        <w:ind w:right="255"/>
        <w:jc w:val="center"/>
        <w:rPr>
          <w:b/>
          <w:sz w:val="28"/>
          <w:szCs w:val="28"/>
        </w:rPr>
      </w:pPr>
      <w:r>
        <w:rPr>
          <w:b/>
          <w:sz w:val="28"/>
          <w:szCs w:val="28"/>
        </w:rPr>
        <w:t>О согласовании   переустройства и (или) перепланировки   жилого  (нежилого) помещения в многоквартирном   жилом доме</w:t>
      </w:r>
    </w:p>
    <w:p w:rsidR="009E0FF1" w:rsidRPr="005345B6" w:rsidRDefault="009E0FF1" w:rsidP="009E0FF1">
      <w:pPr>
        <w:ind w:right="255"/>
        <w:rPr>
          <w:sz w:val="28"/>
          <w:szCs w:val="28"/>
        </w:rPr>
      </w:pPr>
    </w:p>
    <w:p w:rsidR="009E0FF1" w:rsidRPr="005345B6" w:rsidRDefault="009E0FF1" w:rsidP="009E0FF1">
      <w:pPr>
        <w:ind w:right="255"/>
        <w:jc w:val="both"/>
        <w:rPr>
          <w:sz w:val="28"/>
          <w:szCs w:val="28"/>
        </w:rPr>
      </w:pPr>
      <w:r w:rsidRPr="005345B6">
        <w:rPr>
          <w:sz w:val="28"/>
          <w:szCs w:val="28"/>
        </w:rPr>
        <w:t>В связи с обращением Заявителя-_________________________________</w:t>
      </w:r>
      <w:r>
        <w:rPr>
          <w:sz w:val="28"/>
          <w:szCs w:val="28"/>
        </w:rPr>
        <w:t>______</w:t>
      </w:r>
    </w:p>
    <w:p w:rsidR="009E0FF1" w:rsidRPr="005345B6" w:rsidRDefault="009E0FF1" w:rsidP="009E0FF1">
      <w:pPr>
        <w:ind w:right="255"/>
        <w:jc w:val="right"/>
        <w:rPr>
          <w:sz w:val="28"/>
          <w:szCs w:val="28"/>
        </w:rPr>
      </w:pPr>
      <w:r>
        <w:rPr>
          <w:sz w:val="28"/>
          <w:szCs w:val="28"/>
        </w:rPr>
        <w:t>_______</w:t>
      </w:r>
      <w:r w:rsidRPr="005345B6">
        <w:rPr>
          <w:sz w:val="28"/>
          <w:szCs w:val="28"/>
        </w:rPr>
        <w:t>________________________________________________________________</w:t>
      </w:r>
    </w:p>
    <w:p w:rsidR="009E0FF1" w:rsidRPr="005345B6" w:rsidRDefault="009E0FF1" w:rsidP="009E0FF1">
      <w:pPr>
        <w:ind w:right="255"/>
        <w:jc w:val="both"/>
        <w:rPr>
          <w:sz w:val="28"/>
          <w:szCs w:val="28"/>
        </w:rPr>
      </w:pPr>
      <w:r w:rsidRPr="005345B6">
        <w:rPr>
          <w:sz w:val="28"/>
          <w:szCs w:val="28"/>
        </w:rPr>
        <w:t>о намерении произвести  переустройство (перепланировку) жилых</w:t>
      </w:r>
      <w:r>
        <w:rPr>
          <w:sz w:val="28"/>
          <w:szCs w:val="28"/>
        </w:rPr>
        <w:t xml:space="preserve"> (нежилых) помещений по адресу: кв. № _____ в доме № _____ по ул. __________________________________________________________________</w:t>
      </w:r>
    </w:p>
    <w:p w:rsidR="009E0FF1" w:rsidRPr="005345B6" w:rsidRDefault="009E0FF1" w:rsidP="009E0FF1">
      <w:pPr>
        <w:ind w:right="255"/>
        <w:rPr>
          <w:sz w:val="28"/>
          <w:szCs w:val="28"/>
        </w:rPr>
      </w:pPr>
      <w:proofErr w:type="gramStart"/>
      <w:r w:rsidRPr="005345B6">
        <w:rPr>
          <w:sz w:val="28"/>
          <w:szCs w:val="28"/>
        </w:rPr>
        <w:t>занимаемых</w:t>
      </w:r>
      <w:proofErr w:type="gramEnd"/>
      <w:r w:rsidRPr="005345B6">
        <w:rPr>
          <w:sz w:val="28"/>
          <w:szCs w:val="28"/>
        </w:rPr>
        <w:t xml:space="preserve"> по праву____________________________________________</w:t>
      </w:r>
      <w:r>
        <w:rPr>
          <w:sz w:val="28"/>
          <w:szCs w:val="28"/>
        </w:rPr>
        <w:t>________</w:t>
      </w:r>
    </w:p>
    <w:p w:rsidR="009E0FF1" w:rsidRPr="005345B6" w:rsidRDefault="009E0FF1" w:rsidP="009E0FF1">
      <w:pPr>
        <w:ind w:right="255"/>
        <w:jc w:val="right"/>
        <w:rPr>
          <w:sz w:val="28"/>
          <w:szCs w:val="28"/>
        </w:rPr>
      </w:pPr>
      <w:r w:rsidRPr="005345B6">
        <w:rPr>
          <w:sz w:val="28"/>
          <w:szCs w:val="28"/>
        </w:rPr>
        <w:t>________________________________________________________________</w:t>
      </w:r>
    </w:p>
    <w:p w:rsidR="009E0FF1" w:rsidRPr="005345B6" w:rsidRDefault="009E0FF1" w:rsidP="009E0FF1">
      <w:pPr>
        <w:ind w:right="255"/>
        <w:rPr>
          <w:sz w:val="28"/>
          <w:szCs w:val="28"/>
        </w:rPr>
      </w:pPr>
      <w:r w:rsidRPr="005345B6">
        <w:rPr>
          <w:sz w:val="28"/>
          <w:szCs w:val="28"/>
        </w:rPr>
        <w:t>и на основании результатов рассмотрения представленных документов принято решение:</w:t>
      </w:r>
    </w:p>
    <w:p w:rsidR="009E0FF1" w:rsidRDefault="009E0FF1" w:rsidP="009E0FF1">
      <w:pPr>
        <w:ind w:right="255" w:firstLine="567"/>
        <w:rPr>
          <w:sz w:val="28"/>
          <w:szCs w:val="28"/>
        </w:rPr>
      </w:pPr>
      <w:r w:rsidRPr="005345B6">
        <w:rPr>
          <w:sz w:val="28"/>
          <w:szCs w:val="28"/>
        </w:rPr>
        <w:t>1.Согласовать переустройство и (или) перепланировку жилых</w:t>
      </w:r>
      <w:r>
        <w:rPr>
          <w:sz w:val="28"/>
          <w:szCs w:val="28"/>
        </w:rPr>
        <w:t xml:space="preserve"> (нежилых)</w:t>
      </w:r>
      <w:r w:rsidRPr="005345B6">
        <w:rPr>
          <w:sz w:val="28"/>
          <w:szCs w:val="28"/>
        </w:rPr>
        <w:t xml:space="preserve"> помещений-</w:t>
      </w:r>
    </w:p>
    <w:p w:rsidR="009E0FF1" w:rsidRDefault="009E0FF1" w:rsidP="009E0FF1">
      <w:pPr>
        <w:ind w:right="255"/>
        <w:jc w:val="right"/>
        <w:rPr>
          <w:sz w:val="28"/>
          <w:szCs w:val="28"/>
        </w:rPr>
      </w:pPr>
      <w:r>
        <w:rPr>
          <w:sz w:val="28"/>
          <w:szCs w:val="28"/>
        </w:rPr>
        <w:t>кв. № ______ в доме № ______ по ул. ________________________________</w:t>
      </w:r>
    </w:p>
    <w:p w:rsidR="009E0FF1" w:rsidRDefault="009E0FF1" w:rsidP="009E0FF1">
      <w:pPr>
        <w:ind w:right="255"/>
        <w:jc w:val="right"/>
        <w:rPr>
          <w:sz w:val="28"/>
          <w:szCs w:val="28"/>
        </w:rPr>
      </w:pPr>
      <w:r>
        <w:rPr>
          <w:sz w:val="28"/>
          <w:szCs w:val="28"/>
        </w:rPr>
        <w:t>________________________________________________________________</w:t>
      </w:r>
    </w:p>
    <w:p w:rsidR="009E0FF1" w:rsidRPr="005345B6" w:rsidRDefault="009E0FF1" w:rsidP="009E0FF1">
      <w:pPr>
        <w:ind w:right="255"/>
        <w:jc w:val="right"/>
        <w:rPr>
          <w:sz w:val="28"/>
          <w:szCs w:val="28"/>
        </w:rPr>
      </w:pPr>
      <w:r>
        <w:rPr>
          <w:sz w:val="28"/>
          <w:szCs w:val="28"/>
        </w:rPr>
        <w:t>________________________________________________________________</w:t>
      </w:r>
    </w:p>
    <w:p w:rsidR="009E0FF1" w:rsidRPr="005345B6" w:rsidRDefault="009E0FF1" w:rsidP="009E0FF1">
      <w:pPr>
        <w:ind w:right="255"/>
        <w:jc w:val="both"/>
        <w:rPr>
          <w:sz w:val="28"/>
          <w:szCs w:val="28"/>
        </w:rPr>
      </w:pPr>
      <w:r w:rsidRPr="005345B6">
        <w:rPr>
          <w:sz w:val="28"/>
          <w:szCs w:val="28"/>
        </w:rPr>
        <w:t>и производство ремонтно-строительных</w:t>
      </w:r>
      <w:r>
        <w:rPr>
          <w:sz w:val="28"/>
          <w:szCs w:val="28"/>
        </w:rPr>
        <w:t xml:space="preserve"> работ для реализации следующих </w:t>
      </w:r>
      <w:r w:rsidRPr="005345B6">
        <w:rPr>
          <w:sz w:val="28"/>
          <w:szCs w:val="28"/>
        </w:rPr>
        <w:t>мероприятий (работ):</w:t>
      </w:r>
    </w:p>
    <w:p w:rsidR="009E0FF1" w:rsidRPr="005345B6" w:rsidRDefault="009E0FF1" w:rsidP="009E0FF1">
      <w:pPr>
        <w:ind w:right="255"/>
        <w:rPr>
          <w:sz w:val="28"/>
          <w:szCs w:val="28"/>
        </w:rPr>
      </w:pPr>
      <w:r w:rsidRPr="005345B6">
        <w:rPr>
          <w:sz w:val="28"/>
          <w:szCs w:val="28"/>
        </w:rPr>
        <w:t>1.1______________________________________________________________</w:t>
      </w:r>
    </w:p>
    <w:p w:rsidR="009E0FF1" w:rsidRPr="005345B6" w:rsidRDefault="009E0FF1" w:rsidP="009E0FF1">
      <w:pPr>
        <w:ind w:right="255"/>
        <w:rPr>
          <w:sz w:val="28"/>
          <w:szCs w:val="28"/>
        </w:rPr>
      </w:pPr>
      <w:r w:rsidRPr="005345B6">
        <w:rPr>
          <w:sz w:val="28"/>
          <w:szCs w:val="28"/>
        </w:rPr>
        <w:t>1.2______________________________________________________________</w:t>
      </w:r>
    </w:p>
    <w:p w:rsidR="009E0FF1" w:rsidRPr="005345B6" w:rsidRDefault="009E0FF1" w:rsidP="009E0FF1">
      <w:pPr>
        <w:spacing w:line="276" w:lineRule="auto"/>
        <w:ind w:right="255"/>
        <w:rPr>
          <w:sz w:val="28"/>
          <w:szCs w:val="28"/>
        </w:rPr>
      </w:pPr>
      <w:r w:rsidRPr="005345B6">
        <w:rPr>
          <w:sz w:val="28"/>
          <w:szCs w:val="28"/>
        </w:rPr>
        <w:lastRenderedPageBreak/>
        <w:t>1.3______________________________________________________________</w:t>
      </w:r>
    </w:p>
    <w:p w:rsidR="009E0FF1" w:rsidRPr="005345B6" w:rsidRDefault="009E0FF1" w:rsidP="009E0FF1">
      <w:pPr>
        <w:spacing w:line="276" w:lineRule="auto"/>
        <w:ind w:right="255"/>
        <w:rPr>
          <w:sz w:val="28"/>
          <w:szCs w:val="28"/>
        </w:rPr>
      </w:pPr>
      <w:r w:rsidRPr="005345B6">
        <w:rPr>
          <w:sz w:val="28"/>
          <w:szCs w:val="28"/>
        </w:rPr>
        <w:t>1.4______________________________________________________________</w:t>
      </w:r>
    </w:p>
    <w:p w:rsidR="009E0FF1" w:rsidRPr="005345B6" w:rsidRDefault="009E0FF1" w:rsidP="009E0FF1">
      <w:pPr>
        <w:spacing w:line="276" w:lineRule="auto"/>
        <w:ind w:right="255"/>
        <w:rPr>
          <w:sz w:val="28"/>
          <w:szCs w:val="28"/>
        </w:rPr>
      </w:pPr>
      <w:r w:rsidRPr="005345B6">
        <w:rPr>
          <w:sz w:val="28"/>
          <w:szCs w:val="28"/>
        </w:rPr>
        <w:t>1.5______________________________________________________________</w:t>
      </w:r>
    </w:p>
    <w:p w:rsidR="009E0FF1" w:rsidRPr="005345B6" w:rsidRDefault="009E0FF1" w:rsidP="009E0FF1">
      <w:pPr>
        <w:spacing w:line="276" w:lineRule="auto"/>
        <w:ind w:right="255"/>
        <w:rPr>
          <w:sz w:val="28"/>
          <w:szCs w:val="28"/>
        </w:rPr>
      </w:pPr>
      <w:r w:rsidRPr="005345B6">
        <w:rPr>
          <w:sz w:val="28"/>
          <w:szCs w:val="28"/>
        </w:rPr>
        <w:t>1.6______________________________________________________________</w:t>
      </w:r>
    </w:p>
    <w:p w:rsidR="009E0FF1" w:rsidRPr="005345B6" w:rsidRDefault="009E0FF1" w:rsidP="009E0FF1">
      <w:pPr>
        <w:spacing w:line="276" w:lineRule="auto"/>
        <w:ind w:right="255"/>
        <w:rPr>
          <w:sz w:val="28"/>
          <w:szCs w:val="28"/>
        </w:rPr>
      </w:pPr>
      <w:r w:rsidRPr="005345B6">
        <w:rPr>
          <w:sz w:val="28"/>
          <w:szCs w:val="28"/>
        </w:rPr>
        <w:t>1.7______________________________________________________________</w:t>
      </w:r>
    </w:p>
    <w:p w:rsidR="009E0FF1" w:rsidRPr="005345B6" w:rsidRDefault="009E0FF1" w:rsidP="009E0FF1">
      <w:pPr>
        <w:spacing w:line="276" w:lineRule="auto"/>
        <w:ind w:right="255"/>
        <w:rPr>
          <w:sz w:val="28"/>
          <w:szCs w:val="28"/>
        </w:rPr>
      </w:pPr>
      <w:r>
        <w:rPr>
          <w:sz w:val="28"/>
          <w:szCs w:val="28"/>
        </w:rPr>
        <w:t xml:space="preserve">       </w:t>
      </w:r>
      <w:r w:rsidRPr="005345B6">
        <w:rPr>
          <w:sz w:val="28"/>
          <w:szCs w:val="28"/>
        </w:rPr>
        <w:t>2.Установить сроки производства ремонтно-строительных работ:</w:t>
      </w:r>
    </w:p>
    <w:p w:rsidR="009E0FF1" w:rsidRPr="005345B6" w:rsidRDefault="009E0FF1" w:rsidP="009E0FF1">
      <w:pPr>
        <w:spacing w:line="276" w:lineRule="auto"/>
        <w:ind w:right="255"/>
        <w:rPr>
          <w:sz w:val="28"/>
          <w:szCs w:val="28"/>
        </w:rPr>
      </w:pPr>
      <w:r w:rsidRPr="005345B6">
        <w:rPr>
          <w:sz w:val="28"/>
          <w:szCs w:val="28"/>
        </w:rPr>
        <w:t xml:space="preserve">с «____»_____________20   </w:t>
      </w:r>
      <w:r>
        <w:rPr>
          <w:sz w:val="28"/>
          <w:szCs w:val="28"/>
        </w:rPr>
        <w:t xml:space="preserve">  </w:t>
      </w:r>
      <w:r w:rsidRPr="005345B6">
        <w:rPr>
          <w:sz w:val="28"/>
          <w:szCs w:val="28"/>
        </w:rPr>
        <w:t xml:space="preserve">г. по «____»______________20  </w:t>
      </w:r>
      <w:r>
        <w:rPr>
          <w:sz w:val="28"/>
          <w:szCs w:val="28"/>
        </w:rPr>
        <w:t xml:space="preserve">  </w:t>
      </w:r>
      <w:r w:rsidRPr="005345B6">
        <w:rPr>
          <w:sz w:val="28"/>
          <w:szCs w:val="28"/>
        </w:rPr>
        <w:t xml:space="preserve"> г.</w:t>
      </w:r>
    </w:p>
    <w:p w:rsidR="009E0FF1" w:rsidRPr="005345B6" w:rsidRDefault="009E0FF1" w:rsidP="009E0FF1">
      <w:pPr>
        <w:ind w:right="255" w:firstLine="500"/>
        <w:jc w:val="both"/>
        <w:rPr>
          <w:sz w:val="28"/>
          <w:szCs w:val="28"/>
        </w:rPr>
      </w:pPr>
      <w:r w:rsidRPr="005345B6">
        <w:rPr>
          <w:sz w:val="28"/>
          <w:szCs w:val="28"/>
        </w:rPr>
        <w:t>3. Принять к сведению гарантируемые заявителем режим и продолжительность работ, а также обязательство обеспечить свободный доступ в помещение должностных лиц согласовывающего органа для проверки хода и результата переустройства.</w:t>
      </w:r>
    </w:p>
    <w:p w:rsidR="009E0FF1" w:rsidRPr="005345B6" w:rsidRDefault="009E0FF1" w:rsidP="009E0FF1">
      <w:pPr>
        <w:ind w:right="255" w:firstLine="500"/>
        <w:jc w:val="both"/>
        <w:rPr>
          <w:sz w:val="28"/>
          <w:szCs w:val="28"/>
        </w:rPr>
      </w:pPr>
      <w:r w:rsidRPr="005345B6">
        <w:rPr>
          <w:sz w:val="28"/>
          <w:szCs w:val="28"/>
        </w:rPr>
        <w:t>4.Установить</w:t>
      </w:r>
      <w:proofErr w:type="gramStart"/>
      <w:r w:rsidRPr="005345B6">
        <w:rPr>
          <w:sz w:val="28"/>
          <w:szCs w:val="28"/>
        </w:rPr>
        <w:t>,ч</w:t>
      </w:r>
      <w:proofErr w:type="gramEnd"/>
      <w:r w:rsidRPr="005345B6">
        <w:rPr>
          <w:sz w:val="28"/>
          <w:szCs w:val="28"/>
        </w:rPr>
        <w:t>то приемочная комиссия подписывает акт завершения работ по переустройству и (или) перепланировке жилого(нежилого) помещения при соблюдении следующих условий:</w:t>
      </w:r>
    </w:p>
    <w:p w:rsidR="009E0FF1" w:rsidRPr="005345B6" w:rsidRDefault="009E0FF1" w:rsidP="009E0FF1">
      <w:pPr>
        <w:ind w:right="255" w:firstLine="500"/>
        <w:jc w:val="both"/>
        <w:rPr>
          <w:sz w:val="28"/>
          <w:szCs w:val="28"/>
        </w:rPr>
      </w:pPr>
      <w:r w:rsidRPr="005345B6">
        <w:rPr>
          <w:sz w:val="28"/>
          <w:szCs w:val="28"/>
        </w:rPr>
        <w:t>4.1. Выполнение требований жилищного и градостроительного  законодательств, связанных с обеспечением безопасности и сохранности жилого дома:</w:t>
      </w:r>
    </w:p>
    <w:p w:rsidR="009E0FF1" w:rsidRPr="005345B6" w:rsidRDefault="009E0FF1" w:rsidP="009E0FF1">
      <w:pPr>
        <w:ind w:right="255" w:firstLine="500"/>
        <w:jc w:val="both"/>
        <w:rPr>
          <w:sz w:val="28"/>
          <w:szCs w:val="28"/>
        </w:rPr>
      </w:pPr>
      <w:r w:rsidRPr="005345B6">
        <w:rPr>
          <w:sz w:val="28"/>
          <w:szCs w:val="28"/>
        </w:rPr>
        <w:t xml:space="preserve">  -доведение решения Комиссии до начала работ по переустройству и (или) перепланировки до сведения жилищной эксплуатационной организации;</w:t>
      </w:r>
    </w:p>
    <w:p w:rsidR="009E0FF1" w:rsidRPr="005345B6" w:rsidRDefault="009E0FF1" w:rsidP="009E0FF1">
      <w:pPr>
        <w:ind w:right="255" w:firstLine="500"/>
        <w:jc w:val="both"/>
        <w:rPr>
          <w:sz w:val="28"/>
          <w:szCs w:val="28"/>
        </w:rPr>
      </w:pPr>
      <w:r w:rsidRPr="005345B6">
        <w:rPr>
          <w:sz w:val="28"/>
          <w:szCs w:val="28"/>
        </w:rPr>
        <w:t xml:space="preserve">  -выполнение работ в строгом соответствии с проектными материалами;</w:t>
      </w:r>
    </w:p>
    <w:p w:rsidR="009E0FF1" w:rsidRPr="005345B6" w:rsidRDefault="009E0FF1" w:rsidP="009E0FF1">
      <w:pPr>
        <w:ind w:right="255" w:firstLine="500"/>
        <w:jc w:val="both"/>
        <w:rPr>
          <w:sz w:val="28"/>
          <w:szCs w:val="28"/>
        </w:rPr>
      </w:pPr>
      <w:r w:rsidRPr="005345B6">
        <w:rPr>
          <w:sz w:val="28"/>
          <w:szCs w:val="28"/>
        </w:rPr>
        <w:t xml:space="preserve">  -обязательное привлечение разработчиков проектной документации к осуществлению авторского надзора за производством работ;</w:t>
      </w:r>
    </w:p>
    <w:p w:rsidR="009E0FF1" w:rsidRPr="005345B6" w:rsidRDefault="009E0FF1" w:rsidP="009E0FF1">
      <w:pPr>
        <w:ind w:right="255" w:firstLine="500"/>
        <w:jc w:val="both"/>
        <w:rPr>
          <w:sz w:val="28"/>
          <w:szCs w:val="28"/>
        </w:rPr>
      </w:pPr>
      <w:r w:rsidRPr="005345B6">
        <w:rPr>
          <w:sz w:val="28"/>
          <w:szCs w:val="28"/>
        </w:rPr>
        <w:t xml:space="preserve">  -переоформление разрешительных документов в согласовывающем органе при необходимости внесения изменений в проектную документацию;</w:t>
      </w:r>
    </w:p>
    <w:p w:rsidR="009E0FF1" w:rsidRPr="005345B6" w:rsidRDefault="009E0FF1" w:rsidP="009E0FF1">
      <w:pPr>
        <w:ind w:right="255" w:firstLine="500"/>
        <w:jc w:val="both"/>
        <w:rPr>
          <w:sz w:val="28"/>
          <w:szCs w:val="28"/>
        </w:rPr>
      </w:pPr>
      <w:r w:rsidRPr="005345B6">
        <w:rPr>
          <w:sz w:val="28"/>
          <w:szCs w:val="28"/>
        </w:rPr>
        <w:t xml:space="preserve">  -обеспечение доступа в переустраиваемые помещения должностных лиц согласовывающего органа для проверки соответствия  осуществляемых работ настоящему решению, проверки жалоб о нарушении режима производства работ и причинении ущерба другим лицам;</w:t>
      </w:r>
    </w:p>
    <w:p w:rsidR="009E0FF1" w:rsidRPr="005345B6" w:rsidRDefault="009E0FF1" w:rsidP="009E0FF1">
      <w:pPr>
        <w:ind w:right="255" w:firstLine="500"/>
        <w:jc w:val="both"/>
        <w:rPr>
          <w:sz w:val="28"/>
          <w:szCs w:val="28"/>
        </w:rPr>
      </w:pPr>
      <w:r w:rsidRPr="005345B6">
        <w:rPr>
          <w:sz w:val="28"/>
          <w:szCs w:val="28"/>
        </w:rPr>
        <w:t xml:space="preserve">  -и другим требованиям в соответствии с указанным документом.</w:t>
      </w:r>
    </w:p>
    <w:p w:rsidR="009E0FF1" w:rsidRPr="005345B6" w:rsidRDefault="009E0FF1" w:rsidP="009E0FF1">
      <w:pPr>
        <w:ind w:right="255" w:firstLine="500"/>
        <w:jc w:val="both"/>
        <w:rPr>
          <w:sz w:val="28"/>
          <w:szCs w:val="28"/>
        </w:rPr>
      </w:pPr>
      <w:r w:rsidRPr="005345B6">
        <w:rPr>
          <w:sz w:val="28"/>
          <w:szCs w:val="28"/>
        </w:rPr>
        <w:t xml:space="preserve">4.2. Соблюдение ограничений по производству работ в многоквартирных домах, предусмотренными Правилами пользования жилами помещениями, утверждаемыми Правительством Российской Федерации, а так же иными нормативно-правовыми актами органов государственной власти Субъекта </w:t>
      </w:r>
      <w:r>
        <w:rPr>
          <w:sz w:val="28"/>
          <w:szCs w:val="28"/>
        </w:rPr>
        <w:t xml:space="preserve">Российской Федерации </w:t>
      </w:r>
      <w:r w:rsidRPr="005345B6">
        <w:rPr>
          <w:sz w:val="28"/>
          <w:szCs w:val="28"/>
        </w:rPr>
        <w:t>или органов местного самоуправления</w:t>
      </w:r>
      <w:r>
        <w:rPr>
          <w:sz w:val="28"/>
          <w:szCs w:val="28"/>
        </w:rPr>
        <w:t xml:space="preserve"> сельского поселения «Елизаветинское»</w:t>
      </w:r>
      <w:r w:rsidRPr="005345B6">
        <w:rPr>
          <w:sz w:val="28"/>
          <w:szCs w:val="28"/>
        </w:rPr>
        <w:t>.</w:t>
      </w:r>
    </w:p>
    <w:p w:rsidR="009E0FF1" w:rsidRDefault="009E0FF1" w:rsidP="009E0FF1">
      <w:pPr>
        <w:ind w:right="255" w:firstLine="500"/>
        <w:jc w:val="both"/>
        <w:rPr>
          <w:sz w:val="28"/>
          <w:szCs w:val="28"/>
        </w:rPr>
      </w:pPr>
      <w:r w:rsidRPr="005345B6">
        <w:rPr>
          <w:sz w:val="28"/>
          <w:szCs w:val="28"/>
        </w:rPr>
        <w:t>5.</w:t>
      </w:r>
      <w:r>
        <w:rPr>
          <w:sz w:val="28"/>
          <w:szCs w:val="28"/>
        </w:rPr>
        <w:t xml:space="preserve"> </w:t>
      </w:r>
      <w:r w:rsidRPr="005345B6">
        <w:rPr>
          <w:sz w:val="28"/>
          <w:szCs w:val="28"/>
        </w:rPr>
        <w:t>Неисполнение указанных в п.4 условий и ограничений считать основанием для отмены настоящего решения.</w:t>
      </w:r>
      <w:r>
        <w:rPr>
          <w:sz w:val="28"/>
          <w:szCs w:val="28"/>
        </w:rPr>
        <w:t xml:space="preserve"> </w:t>
      </w:r>
    </w:p>
    <w:p w:rsidR="009E0FF1" w:rsidRDefault="009E0FF1" w:rsidP="009E0FF1">
      <w:pPr>
        <w:ind w:right="255"/>
        <w:jc w:val="both"/>
        <w:rPr>
          <w:sz w:val="28"/>
          <w:szCs w:val="28"/>
        </w:rPr>
      </w:pPr>
    </w:p>
    <w:p w:rsidR="009E0FF1" w:rsidRDefault="009E0FF1" w:rsidP="009E0FF1">
      <w:pPr>
        <w:ind w:right="255"/>
        <w:jc w:val="both"/>
        <w:rPr>
          <w:sz w:val="28"/>
          <w:szCs w:val="28"/>
        </w:rPr>
      </w:pPr>
    </w:p>
    <w:p w:rsidR="009E0FF1" w:rsidRDefault="009E0FF1" w:rsidP="009E0FF1">
      <w:pPr>
        <w:tabs>
          <w:tab w:val="left" w:pos="7236"/>
        </w:tabs>
        <w:spacing w:line="276" w:lineRule="auto"/>
        <w:ind w:right="255"/>
        <w:rPr>
          <w:b/>
          <w:sz w:val="28"/>
          <w:szCs w:val="28"/>
        </w:rPr>
      </w:pPr>
      <w:r>
        <w:rPr>
          <w:b/>
          <w:sz w:val="28"/>
          <w:szCs w:val="28"/>
        </w:rPr>
        <w:t xml:space="preserve">Председатель Комиссии -                                  </w:t>
      </w:r>
    </w:p>
    <w:p w:rsidR="009E0FF1" w:rsidRDefault="009E0FF1" w:rsidP="009E0FF1">
      <w:pPr>
        <w:spacing w:line="276" w:lineRule="auto"/>
        <w:ind w:right="255"/>
        <w:rPr>
          <w:b/>
          <w:sz w:val="28"/>
          <w:szCs w:val="28"/>
        </w:rPr>
      </w:pPr>
      <w:r>
        <w:rPr>
          <w:b/>
          <w:sz w:val="28"/>
          <w:szCs w:val="28"/>
        </w:rPr>
        <w:t xml:space="preserve">Глава администрации </w:t>
      </w:r>
      <w:proofErr w:type="gramStart"/>
      <w:r>
        <w:rPr>
          <w:b/>
          <w:sz w:val="28"/>
          <w:szCs w:val="28"/>
        </w:rPr>
        <w:t>сельского</w:t>
      </w:r>
      <w:proofErr w:type="gramEnd"/>
    </w:p>
    <w:p w:rsidR="009E0FF1" w:rsidRDefault="009E0FF1" w:rsidP="009E0FF1">
      <w:pPr>
        <w:spacing w:line="276" w:lineRule="auto"/>
        <w:ind w:right="255"/>
        <w:rPr>
          <w:b/>
          <w:sz w:val="28"/>
          <w:szCs w:val="28"/>
        </w:rPr>
      </w:pPr>
      <w:r>
        <w:rPr>
          <w:b/>
          <w:sz w:val="28"/>
          <w:szCs w:val="28"/>
        </w:rPr>
        <w:t xml:space="preserve">поселения «Елизаветинское»  </w:t>
      </w:r>
    </w:p>
    <w:p w:rsidR="009E0FF1" w:rsidRPr="0092739B" w:rsidRDefault="009E0FF1" w:rsidP="009E0FF1">
      <w:pPr>
        <w:spacing w:line="276" w:lineRule="auto"/>
        <w:ind w:right="255"/>
        <w:rPr>
          <w:b/>
          <w:sz w:val="28"/>
          <w:szCs w:val="28"/>
        </w:rPr>
      </w:pPr>
      <w:r>
        <w:rPr>
          <w:b/>
          <w:sz w:val="28"/>
          <w:szCs w:val="28"/>
        </w:rPr>
        <w:t xml:space="preserve">Ответственный секретарь Комиссии                                              </w:t>
      </w:r>
    </w:p>
    <w:p w:rsidR="006531C2" w:rsidRDefault="006531C2"/>
    <w:sectPr w:rsidR="006531C2" w:rsidSect="008554E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11543AC"/>
    <w:multiLevelType w:val="multilevel"/>
    <w:tmpl w:val="DCF4373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E46F2A"/>
    <w:multiLevelType w:val="hybridMultilevel"/>
    <w:tmpl w:val="3A821E90"/>
    <w:lvl w:ilvl="0" w:tplc="B3461050">
      <w:start w:val="25"/>
      <w:numFmt w:val="decimal"/>
      <w:lvlText w:val="%1."/>
      <w:lvlJc w:val="left"/>
      <w:pPr>
        <w:ind w:left="517" w:hanging="37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68A4ECF"/>
    <w:multiLevelType w:val="hybridMultilevel"/>
    <w:tmpl w:val="A73E9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7EB5394"/>
    <w:multiLevelType w:val="hybridMultilevel"/>
    <w:tmpl w:val="4BAA15B8"/>
    <w:lvl w:ilvl="0" w:tplc="C38680B6">
      <w:start w:val="1"/>
      <w:numFmt w:val="decimal"/>
      <w:lvlText w:val="%1."/>
      <w:lvlJc w:val="left"/>
      <w:pPr>
        <w:ind w:left="1407" w:hanging="840"/>
      </w:pPr>
      <w:rPr>
        <w:rFonts w:eastAsia="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82D3C0D"/>
    <w:multiLevelType w:val="multilevel"/>
    <w:tmpl w:val="1B2CB154"/>
    <w:lvl w:ilvl="0">
      <w:start w:val="1"/>
      <w:numFmt w:val="decimal"/>
      <w:lvlText w:val="%1."/>
      <w:lvlJc w:val="left"/>
      <w:pPr>
        <w:ind w:left="525" w:hanging="525"/>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6">
    <w:nsid w:val="27274F16"/>
    <w:multiLevelType w:val="hybridMultilevel"/>
    <w:tmpl w:val="260600A2"/>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82A580B"/>
    <w:multiLevelType w:val="hybridMultilevel"/>
    <w:tmpl w:val="519C22DE"/>
    <w:lvl w:ilvl="0" w:tplc="ECEE17E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76408E"/>
    <w:multiLevelType w:val="hybridMultilevel"/>
    <w:tmpl w:val="891675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296924"/>
    <w:multiLevelType w:val="multilevel"/>
    <w:tmpl w:val="3AA41E6C"/>
    <w:lvl w:ilvl="0">
      <w:start w:val="1"/>
      <w:numFmt w:val="decimal"/>
      <w:lvlText w:val="%1."/>
      <w:lvlJc w:val="left"/>
      <w:pPr>
        <w:ind w:left="720" w:hanging="360"/>
      </w:pPr>
      <w:rPr>
        <w:rFonts w:cs="Times New Roman" w:hint="default"/>
      </w:rPr>
    </w:lvl>
    <w:lvl w:ilvl="1">
      <w:start w:val="12"/>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B180BB4"/>
    <w:multiLevelType w:val="hybridMultilevel"/>
    <w:tmpl w:val="BB0068AE"/>
    <w:lvl w:ilvl="0" w:tplc="6150AFBC">
      <w:start w:val="6"/>
      <w:numFmt w:val="decimal"/>
      <w:lvlText w:val="%1."/>
      <w:lvlJc w:val="left"/>
      <w:pPr>
        <w:tabs>
          <w:tab w:val="num" w:pos="720"/>
        </w:tabs>
        <w:ind w:left="720" w:hanging="360"/>
      </w:pPr>
      <w:rPr>
        <w:rFonts w:cs="Times New Roman" w:hint="default"/>
        <w:b w:val="0"/>
        <w:i w:val="0"/>
      </w:rPr>
    </w:lvl>
    <w:lvl w:ilvl="1" w:tplc="5D8E6AC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3150632"/>
    <w:multiLevelType w:val="multilevel"/>
    <w:tmpl w:val="B3007B9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5CA6BC5"/>
    <w:multiLevelType w:val="hybridMultilevel"/>
    <w:tmpl w:val="FB2A2CEA"/>
    <w:lvl w:ilvl="0" w:tplc="E8E88DCA">
      <w:start w:val="22"/>
      <w:numFmt w:val="decimal"/>
      <w:lvlText w:val="%1."/>
      <w:lvlJc w:val="left"/>
      <w:pPr>
        <w:ind w:left="1085" w:hanging="375"/>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6250DEB"/>
    <w:multiLevelType w:val="hybridMultilevel"/>
    <w:tmpl w:val="7A52F9D4"/>
    <w:lvl w:ilvl="0" w:tplc="FBD24F16">
      <w:start w:val="1"/>
      <w:numFmt w:val="decimal"/>
      <w:lvlText w:val="%1."/>
      <w:lvlJc w:val="left"/>
      <w:pPr>
        <w:ind w:left="1407" w:hanging="840"/>
      </w:pPr>
      <w:rPr>
        <w:rFonts w:eastAsia="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9EA2850"/>
    <w:multiLevelType w:val="multilevel"/>
    <w:tmpl w:val="A4E42A5A"/>
    <w:lvl w:ilvl="0">
      <w:start w:val="2"/>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4"/>
      <w:numFmt w:val="decimal"/>
      <w:lvlText w:val="%1.%2.%3"/>
      <w:lvlJc w:val="left"/>
      <w:pPr>
        <w:ind w:left="131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B261D44"/>
    <w:multiLevelType w:val="multilevel"/>
    <w:tmpl w:val="DD5837A2"/>
    <w:lvl w:ilvl="0">
      <w:start w:val="1"/>
      <w:numFmt w:val="decimal"/>
      <w:lvlText w:val="%1."/>
      <w:lvlJc w:val="left"/>
      <w:pPr>
        <w:ind w:left="1140" w:hanging="1140"/>
      </w:pPr>
      <w:rPr>
        <w:rFonts w:cs="Times New Roman" w:hint="default"/>
      </w:rPr>
    </w:lvl>
    <w:lvl w:ilvl="1">
      <w:start w:val="1"/>
      <w:numFmt w:val="decimal"/>
      <w:lvlText w:val="%1.%2."/>
      <w:lvlJc w:val="left"/>
      <w:pPr>
        <w:ind w:left="1905" w:hanging="1140"/>
      </w:pPr>
      <w:rPr>
        <w:rFonts w:cs="Times New Roman" w:hint="default"/>
      </w:rPr>
    </w:lvl>
    <w:lvl w:ilvl="2">
      <w:start w:val="1"/>
      <w:numFmt w:val="decimal"/>
      <w:lvlText w:val="%1.%2.%3."/>
      <w:lvlJc w:val="left"/>
      <w:pPr>
        <w:ind w:left="2670" w:hanging="1140"/>
      </w:pPr>
      <w:rPr>
        <w:rFonts w:cs="Times New Roman" w:hint="default"/>
      </w:rPr>
    </w:lvl>
    <w:lvl w:ilvl="3">
      <w:start w:val="1"/>
      <w:numFmt w:val="decimal"/>
      <w:lvlText w:val="%1.%2.%3.%4."/>
      <w:lvlJc w:val="left"/>
      <w:pPr>
        <w:ind w:left="3435" w:hanging="1140"/>
      </w:pPr>
      <w:rPr>
        <w:rFonts w:cs="Times New Roman" w:hint="default"/>
      </w:rPr>
    </w:lvl>
    <w:lvl w:ilvl="4">
      <w:start w:val="1"/>
      <w:numFmt w:val="decimal"/>
      <w:lvlText w:val="%1.%2.%3.%4.%5."/>
      <w:lvlJc w:val="left"/>
      <w:pPr>
        <w:ind w:left="4200" w:hanging="114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6">
    <w:nsid w:val="5FF50629"/>
    <w:multiLevelType w:val="multilevel"/>
    <w:tmpl w:val="1CB6E50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883CCF"/>
    <w:multiLevelType w:val="hybridMultilevel"/>
    <w:tmpl w:val="15F6D89E"/>
    <w:lvl w:ilvl="0" w:tplc="9E5CDE6A">
      <w:start w:val="1"/>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27636C"/>
    <w:multiLevelType w:val="hybridMultilevel"/>
    <w:tmpl w:val="13D4100A"/>
    <w:lvl w:ilvl="0" w:tplc="B144FD7C">
      <w:start w:val="3"/>
      <w:numFmt w:val="decimal"/>
      <w:lvlText w:val="%1."/>
      <w:lvlJc w:val="left"/>
      <w:pPr>
        <w:tabs>
          <w:tab w:val="num" w:pos="535"/>
        </w:tabs>
        <w:ind w:left="535" w:hanging="435"/>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19">
    <w:nsid w:val="777648B0"/>
    <w:multiLevelType w:val="hybridMultilevel"/>
    <w:tmpl w:val="68B08DC4"/>
    <w:lvl w:ilvl="0" w:tplc="11ECE624">
      <w:start w:val="12"/>
      <w:numFmt w:val="decimal"/>
      <w:lvlText w:val="%1."/>
      <w:lvlJc w:val="left"/>
      <w:pPr>
        <w:tabs>
          <w:tab w:val="num" w:pos="720"/>
        </w:tabs>
        <w:ind w:left="720" w:hanging="360"/>
      </w:pPr>
      <w:rPr>
        <w:rFonts w:cs="Times New Roman" w:hint="default"/>
        <w:b w:val="0"/>
      </w:rPr>
    </w:lvl>
    <w:lvl w:ilvl="1" w:tplc="C2941C4C">
      <w:start w:val="16"/>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0"/>
  </w:num>
  <w:num w:numId="3">
    <w:abstractNumId w:val="19"/>
  </w:num>
  <w:num w:numId="4">
    <w:abstractNumId w:val="6"/>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0"/>
    <w:lvlOverride w:ilvl="0">
      <w:lvl w:ilvl="0">
        <w:numFmt w:val="bullet"/>
        <w:lvlText w:val="-"/>
        <w:legacy w:legacy="1" w:legacySpace="0" w:legacyIndent="96"/>
        <w:lvlJc w:val="left"/>
        <w:rPr>
          <w:rFonts w:ascii="Times New Roman" w:hAnsi="Times New Roman" w:hint="default"/>
        </w:rPr>
      </w:lvl>
    </w:lvlOverride>
  </w:num>
  <w:num w:numId="7">
    <w:abstractNumId w:val="18"/>
  </w:num>
  <w:num w:numId="8">
    <w:abstractNumId w:val="17"/>
  </w:num>
  <w:num w:numId="9">
    <w:abstractNumId w:val="13"/>
  </w:num>
  <w:num w:numId="10">
    <w:abstractNumId w:val="4"/>
  </w:num>
  <w:num w:numId="11">
    <w:abstractNumId w:val="15"/>
  </w:num>
  <w:num w:numId="12">
    <w:abstractNumId w:val="5"/>
  </w:num>
  <w:num w:numId="13">
    <w:abstractNumId w:val="11"/>
  </w:num>
  <w:num w:numId="14">
    <w:abstractNumId w:val="9"/>
  </w:num>
  <w:num w:numId="15">
    <w:abstractNumId w:val="12"/>
  </w:num>
  <w:num w:numId="16">
    <w:abstractNumId w:val="3"/>
  </w:num>
  <w:num w:numId="17">
    <w:abstractNumId w:val="8"/>
  </w:num>
  <w:num w:numId="18">
    <w:abstractNumId w:val="2"/>
  </w:num>
  <w:num w:numId="19">
    <w:abstractNumId w:val="16"/>
  </w:num>
  <w:num w:numId="20">
    <w:abstractNumId w:val="1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FF1"/>
    <w:rsid w:val="006531C2"/>
    <w:rsid w:val="00701ACF"/>
    <w:rsid w:val="00915815"/>
    <w:rsid w:val="009E0FF1"/>
    <w:rsid w:val="00B60215"/>
    <w:rsid w:val="00C178C8"/>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58"/>
        <o:r id="V:Rule2" type="connector" idref="#_x0000_s1057"/>
        <o:r id="V:Rule3" type="connector" idref="#_x0000_s1043"/>
        <o:r id="V:Rule4" type="connector" idref="#_x0000_s1056"/>
        <o:r id="V:Rule5" type="connector" idref="#_x0000_s1044"/>
        <o:r id="V:Rule6" type="connector" idref="#_x0000_s1045"/>
        <o:r id="V:Rule7" type="connector" idref="#_x0000_s1047"/>
        <o:r id="V:Rule8" type="connector" idref="#_x0000_s1046"/>
        <o:r id="V:Rule9" type="connector" idref="#_x0000_s1055"/>
        <o:r id="V:Rule10" type="connector" idref="#_x0000_s1059"/>
        <o:r id="V:Rule11" type="connector" idref="#_x0000_s1061"/>
        <o:r id="V:Rule12" type="connector" idref="#_x0000_s1062"/>
        <o:r id="V:Rule13" type="connector" idref="#_x0000_s1050"/>
        <o:r id="V:Rule14" type="connector" idref="#_x0000_s1049"/>
        <o:r id="V:Rule15" type="connector" idref="#_x0000_s1048"/>
        <o:r id="V:Rule17" type="connector" idref="#_x0000_s1052"/>
        <o:r id="V:Rule18" type="connector" idref="#_x0000_s1054"/>
        <o:r id="V:Rule20" type="connector" idref="#_x0000_s1060"/>
        <o:r id="V:Rule21" type="connector" idref="#_x0000_s1053"/>
        <o:r id="V:Rule22" type="connector" idref="#_x0000_s1063"/>
        <o:r id="V:Rule23" type="connector" idref="#_x0000_s1051"/>
        <o:r id="V:Rule24" type="connector" idref="#_x0000_s1064"/>
        <o:r id="V:Rule25"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0FF1"/>
    <w:pPr>
      <w:keepNext/>
      <w:jc w:val="center"/>
      <w:outlineLvl w:val="0"/>
    </w:pPr>
    <w:rPr>
      <w:b/>
      <w:smallCaps/>
      <w:spacing w:val="30"/>
      <w:sz w:val="28"/>
      <w:szCs w:val="20"/>
    </w:rPr>
  </w:style>
  <w:style w:type="paragraph" w:styleId="2">
    <w:name w:val="heading 2"/>
    <w:basedOn w:val="a"/>
    <w:next w:val="a"/>
    <w:link w:val="20"/>
    <w:uiPriority w:val="9"/>
    <w:qFormat/>
    <w:rsid w:val="009E0FF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FF1"/>
    <w:rPr>
      <w:rFonts w:ascii="Times New Roman" w:eastAsia="Times New Roman" w:hAnsi="Times New Roman" w:cs="Times New Roman"/>
      <w:b/>
      <w:smallCaps/>
      <w:spacing w:val="30"/>
      <w:sz w:val="28"/>
      <w:szCs w:val="20"/>
      <w:lang w:eastAsia="ru-RU"/>
    </w:rPr>
  </w:style>
  <w:style w:type="character" w:customStyle="1" w:styleId="20">
    <w:name w:val="Заголовок 2 Знак"/>
    <w:basedOn w:val="a0"/>
    <w:link w:val="2"/>
    <w:uiPriority w:val="9"/>
    <w:rsid w:val="009E0FF1"/>
    <w:rPr>
      <w:rFonts w:ascii="Cambria" w:eastAsia="Times New Roman" w:hAnsi="Cambria" w:cs="Times New Roman"/>
      <w:b/>
      <w:bCs/>
      <w:color w:val="4F81BD"/>
      <w:sz w:val="26"/>
      <w:szCs w:val="26"/>
      <w:lang w:eastAsia="ru-RU"/>
    </w:rPr>
  </w:style>
  <w:style w:type="character" w:styleId="a3">
    <w:name w:val="Hyperlink"/>
    <w:basedOn w:val="a0"/>
    <w:uiPriority w:val="99"/>
    <w:rsid w:val="009E0FF1"/>
    <w:rPr>
      <w:rFonts w:cs="Times New Roman"/>
      <w:color w:val="0000FF"/>
      <w:u w:val="single"/>
    </w:rPr>
  </w:style>
  <w:style w:type="paragraph" w:customStyle="1" w:styleId="ConsPlusNormal">
    <w:name w:val="ConsPlusNormal"/>
    <w:uiPriority w:val="99"/>
    <w:rsid w:val="009E0F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9E0FF1"/>
    <w:pPr>
      <w:spacing w:before="92" w:after="92"/>
      <w:ind w:firstLine="240"/>
    </w:pPr>
    <w:rPr>
      <w:color w:val="000000"/>
    </w:rPr>
  </w:style>
  <w:style w:type="table" w:styleId="a5">
    <w:name w:val="Table Grid"/>
    <w:basedOn w:val="a1"/>
    <w:uiPriority w:val="59"/>
    <w:rsid w:val="009E0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E0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E0F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9E0F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uiPriority w:val="99"/>
    <w:rsid w:val="009E0FF1"/>
    <w:pPr>
      <w:spacing w:line="360" w:lineRule="auto"/>
      <w:ind w:firstLine="720"/>
    </w:pPr>
    <w:rPr>
      <w:b/>
      <w:color w:val="000000"/>
      <w:szCs w:val="20"/>
    </w:rPr>
  </w:style>
  <w:style w:type="character" w:customStyle="1" w:styleId="a7">
    <w:name w:val="Основной текст с отступом Знак"/>
    <w:basedOn w:val="a0"/>
    <w:link w:val="a6"/>
    <w:uiPriority w:val="99"/>
    <w:rsid w:val="009E0FF1"/>
    <w:rPr>
      <w:rFonts w:ascii="Times New Roman" w:eastAsia="Times New Roman" w:hAnsi="Times New Roman" w:cs="Times New Roman"/>
      <w:b/>
      <w:color w:val="000000"/>
      <w:sz w:val="24"/>
      <w:szCs w:val="20"/>
      <w:lang w:eastAsia="ru-RU"/>
    </w:rPr>
  </w:style>
  <w:style w:type="paragraph" w:styleId="a8">
    <w:name w:val="Title"/>
    <w:basedOn w:val="a"/>
    <w:link w:val="a9"/>
    <w:uiPriority w:val="10"/>
    <w:qFormat/>
    <w:rsid w:val="009E0FF1"/>
    <w:pPr>
      <w:spacing w:line="360" w:lineRule="auto"/>
      <w:jc w:val="center"/>
    </w:pPr>
    <w:rPr>
      <w:spacing w:val="100"/>
      <w:szCs w:val="20"/>
    </w:rPr>
  </w:style>
  <w:style w:type="character" w:customStyle="1" w:styleId="a9">
    <w:name w:val="Название Знак"/>
    <w:basedOn w:val="a0"/>
    <w:link w:val="a8"/>
    <w:uiPriority w:val="10"/>
    <w:rsid w:val="009E0FF1"/>
    <w:rPr>
      <w:rFonts w:ascii="Times New Roman" w:eastAsia="Times New Roman" w:hAnsi="Times New Roman" w:cs="Times New Roman"/>
      <w:spacing w:val="100"/>
      <w:sz w:val="24"/>
      <w:szCs w:val="20"/>
      <w:lang w:eastAsia="ru-RU"/>
    </w:rPr>
  </w:style>
  <w:style w:type="paragraph" w:styleId="aa">
    <w:name w:val="List Paragraph"/>
    <w:basedOn w:val="a"/>
    <w:uiPriority w:val="34"/>
    <w:qFormat/>
    <w:rsid w:val="009E0FF1"/>
    <w:pPr>
      <w:ind w:left="720"/>
      <w:contextualSpacing/>
    </w:pPr>
  </w:style>
  <w:style w:type="paragraph" w:styleId="ab">
    <w:name w:val="No Spacing"/>
    <w:uiPriority w:val="1"/>
    <w:qFormat/>
    <w:rsid w:val="009E0FF1"/>
    <w:pPr>
      <w:spacing w:after="0" w:line="240" w:lineRule="auto"/>
    </w:pPr>
    <w:rPr>
      <w:rFonts w:ascii="Calibri" w:eastAsia="Times New Roman" w:hAnsi="Calibri" w:cs="Times New Roman"/>
    </w:rPr>
  </w:style>
  <w:style w:type="character" w:customStyle="1" w:styleId="ac">
    <w:name w:val="Гипертекстовая ссылка"/>
    <w:basedOn w:val="a0"/>
    <w:uiPriority w:val="99"/>
    <w:rsid w:val="009E0FF1"/>
    <w:rPr>
      <w:rFonts w:cs="Times New Roman"/>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363ADA811D307CE032D1E182E6B8C73D7BE769E2DE459D3B73B3040541E56FB040E77E4A687EBl2t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consultant.ru/cons/cgi/online.cgi?req=doc;base=LAW;n=103155" TargetMode="External"/><Relationship Id="rId12" Type="http://schemas.openxmlformats.org/officeDocument/2006/relationships/hyperlink" Target="garantF1://120548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1;n=50140;fld=134" TargetMode="External"/><Relationship Id="rId11" Type="http://schemas.openxmlformats.org/officeDocument/2006/relationships/hyperlink" Target="garantF1://890941.2059" TargetMode="External"/><Relationship Id="rId5" Type="http://schemas.openxmlformats.org/officeDocument/2006/relationships/hyperlink" Target="consultantplus://offline/main?base=LAW;n=103023;fld=134;dst=100041" TargetMode="External"/><Relationship Id="rId10" Type="http://schemas.openxmlformats.org/officeDocument/2006/relationships/hyperlink" Target="garantF1://890941.2770" TargetMode="External"/><Relationship Id="rId4" Type="http://schemas.openxmlformats.org/officeDocument/2006/relationships/webSettings" Target="webSettings.xml"/><Relationship Id="rId9" Type="http://schemas.openxmlformats.org/officeDocument/2006/relationships/hyperlink" Target="consultantplus://offline/ref=71D363ADA811D307CE032D1E182E6B8C74D0B6789E25B953DBEE3732475B4141FC4D0276E4A686lEtB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6618</Words>
  <Characters>37728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2014-11-19T23:24:00Z</cp:lastPrinted>
  <dcterms:created xsi:type="dcterms:W3CDTF">2014-11-17T04:28:00Z</dcterms:created>
  <dcterms:modified xsi:type="dcterms:W3CDTF">2014-11-19T23:24:00Z</dcterms:modified>
</cp:coreProperties>
</file>