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DF" w:rsidRPr="00B74DA4" w:rsidRDefault="00453410" w:rsidP="004534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74DA4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453410" w:rsidRPr="00B74DA4" w:rsidRDefault="00453410" w:rsidP="0045341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53410" w:rsidRDefault="00453410" w:rsidP="00453410">
      <w:pPr>
        <w:pStyle w:val="a3"/>
        <w:jc w:val="center"/>
        <w:rPr>
          <w:rFonts w:ascii="Arial" w:hAnsi="Arial" w:cs="Arial"/>
          <w:sz w:val="32"/>
          <w:szCs w:val="32"/>
        </w:rPr>
      </w:pPr>
      <w:r w:rsidRPr="00B74DA4">
        <w:rPr>
          <w:rFonts w:ascii="Arial" w:hAnsi="Arial" w:cs="Arial"/>
          <w:b/>
          <w:sz w:val="32"/>
          <w:szCs w:val="32"/>
        </w:rPr>
        <w:t>ПОСТАНОВЛЕНИЕ</w:t>
      </w:r>
    </w:p>
    <w:p w:rsidR="00453410" w:rsidRDefault="00453410" w:rsidP="0045341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53410" w:rsidRDefault="00453410" w:rsidP="004534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марта 2022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№8</w:t>
      </w:r>
    </w:p>
    <w:p w:rsidR="00453410" w:rsidRDefault="00453410" w:rsidP="0045341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С.Елизаветино</w:t>
      </w:r>
    </w:p>
    <w:p w:rsidR="00453410" w:rsidRDefault="00453410" w:rsidP="004534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53410" w:rsidRDefault="00453410" w:rsidP="00453410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B74DA4">
        <w:rPr>
          <w:rFonts w:ascii="Arial" w:hAnsi="Arial" w:cs="Arial"/>
          <w:b/>
          <w:sz w:val="32"/>
          <w:szCs w:val="32"/>
        </w:rPr>
        <w:t>О создании патрульных, патрульно-маневренных и патрульно-контрольных групп в пожароопасный период 2022 года</w:t>
      </w:r>
    </w:p>
    <w:p w:rsidR="00B74DA4" w:rsidRDefault="00B74DA4" w:rsidP="0045341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74DA4" w:rsidRDefault="00B74DA4" w:rsidP="004534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21 декабря 1994 года №69-ФЗ «О пожарной безопасности», от 21 декабря 1994 года </w:t>
      </w:r>
      <w:proofErr w:type="gramStart"/>
      <w:r>
        <w:rPr>
          <w:rFonts w:ascii="Arial" w:hAnsi="Arial" w:cs="Arial"/>
          <w:sz w:val="24"/>
          <w:szCs w:val="24"/>
        </w:rPr>
        <w:t xml:space="preserve">;68-ФЗ «О защите населения и территорий от чрезвычайных  ситуаций природного и техногенного </w:t>
      </w:r>
      <w:r w:rsidR="00314C78">
        <w:rPr>
          <w:rFonts w:ascii="Arial" w:hAnsi="Arial" w:cs="Arial"/>
          <w:sz w:val="24"/>
          <w:szCs w:val="24"/>
        </w:rPr>
        <w:t>характера», статьей Устава муниципального района «Читинский район», Протокола КЧС и ОПБ Читинского района от 11 марта 2022г №3, в целях обеспечения жизнедеятельности населения</w:t>
      </w:r>
      <w:r w:rsidR="005E77EA">
        <w:rPr>
          <w:rFonts w:ascii="Arial" w:hAnsi="Arial" w:cs="Arial"/>
          <w:sz w:val="24"/>
          <w:szCs w:val="24"/>
        </w:rPr>
        <w:t xml:space="preserve"> Читинского района</w:t>
      </w:r>
      <w:r w:rsidR="00090A1C">
        <w:rPr>
          <w:rFonts w:ascii="Arial" w:hAnsi="Arial" w:cs="Arial"/>
          <w:sz w:val="24"/>
          <w:szCs w:val="24"/>
        </w:rPr>
        <w:t xml:space="preserve">, отслеживания </w:t>
      </w:r>
      <w:proofErr w:type="spellStart"/>
      <w:r w:rsidR="00090A1C">
        <w:rPr>
          <w:rFonts w:ascii="Arial" w:hAnsi="Arial" w:cs="Arial"/>
          <w:sz w:val="24"/>
          <w:szCs w:val="24"/>
        </w:rPr>
        <w:t>лесопожарной</w:t>
      </w:r>
      <w:proofErr w:type="spellEnd"/>
      <w:r w:rsidR="00090A1C">
        <w:rPr>
          <w:rFonts w:ascii="Arial" w:hAnsi="Arial" w:cs="Arial"/>
          <w:sz w:val="24"/>
          <w:szCs w:val="24"/>
        </w:rPr>
        <w:t xml:space="preserve"> обстановки и недопущения перехода лесных и ландшафтных пожаров на населенные пункты Читинского района, администрация сельского поселения «Елизаветинское» постановляет:</w:t>
      </w:r>
      <w:proofErr w:type="gramEnd"/>
    </w:p>
    <w:p w:rsidR="00090A1C" w:rsidRDefault="000E1909" w:rsidP="000E1909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действий в пожароопасный сезон 2022 года в срок до 15 марта 2022 года создать патрульную или патрульно-маневренную группу с задачей:</w:t>
      </w:r>
    </w:p>
    <w:p w:rsidR="000E1909" w:rsidRDefault="000E1909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предотвращения фактов сжигания населением мусора на территории населенных  пунктов поселений, возгорани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>горения) растительности на территории поселения;</w:t>
      </w:r>
    </w:p>
    <w:p w:rsidR="000E1909" w:rsidRDefault="000E1909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проведение профилактических мероприятий среди </w:t>
      </w:r>
      <w:r w:rsidR="00631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 w:rsidR="00631DDD">
        <w:rPr>
          <w:rFonts w:ascii="Arial" w:hAnsi="Arial" w:cs="Arial"/>
          <w:sz w:val="24"/>
          <w:szCs w:val="24"/>
        </w:rPr>
        <w:t xml:space="preserve"> по соблюдению требований пожарной безопасности;</w:t>
      </w:r>
    </w:p>
    <w:p w:rsidR="00631DDD" w:rsidRDefault="00631DDD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мониторинг пожарной обстановки на территории поселений;</w:t>
      </w:r>
    </w:p>
    <w:p w:rsidR="00631DDD" w:rsidRDefault="00631DDD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идентификация термических точек, определение площади пожара, направления и скорости распространения огня;</w:t>
      </w:r>
    </w:p>
    <w:p w:rsidR="00631DDD" w:rsidRDefault="005E1068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взаимодействие с ОДС ЕДДС администрации МР «Читинский район».</w:t>
      </w:r>
    </w:p>
    <w:p w:rsidR="005E1068" w:rsidRDefault="005E1068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График и маршруты патрулирования и работ</w:t>
      </w:r>
      <w:r w:rsidR="00063FAE">
        <w:rPr>
          <w:rFonts w:ascii="Arial" w:hAnsi="Arial" w:cs="Arial"/>
          <w:sz w:val="24"/>
          <w:szCs w:val="24"/>
        </w:rPr>
        <w:t>ы патрульной и патрульно-контрольной группы представлять  на утверждении</w:t>
      </w:r>
      <w:r w:rsidR="00551046">
        <w:rPr>
          <w:rFonts w:ascii="Arial" w:hAnsi="Arial" w:cs="Arial"/>
          <w:sz w:val="24"/>
          <w:szCs w:val="24"/>
        </w:rPr>
        <w:t xml:space="preserve"> отдельным распоряжением администрации еженедельно в четверг.</w:t>
      </w:r>
    </w:p>
    <w:p w:rsidR="00551046" w:rsidRDefault="00551046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Организовать инструктаж старших патрульных и патрульно-контрольных групп.</w:t>
      </w:r>
    </w:p>
    <w:p w:rsidR="00551046" w:rsidRDefault="00551046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 Администрации сельского поселения «Елизаветинское» №12 от 24.02.2020 года «О создании патрульно-контрольной группы и патрульных групп» отменить</w:t>
      </w:r>
      <w:r w:rsidR="00834E90">
        <w:rPr>
          <w:rFonts w:ascii="Arial" w:hAnsi="Arial" w:cs="Arial"/>
          <w:sz w:val="24"/>
          <w:szCs w:val="24"/>
        </w:rPr>
        <w:t xml:space="preserve"> и считать утратившим силу.</w:t>
      </w:r>
    </w:p>
    <w:p w:rsidR="00834E90" w:rsidRDefault="00834E90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на сайте администрации сельского поселения «Елизаветинское».</w:t>
      </w:r>
    </w:p>
    <w:p w:rsidR="00834E90" w:rsidRDefault="00834E90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34E90" w:rsidRDefault="00834E90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834E90" w:rsidRDefault="00834E90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834E90" w:rsidRDefault="00834E90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834E90" w:rsidRDefault="00834E90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834E90" w:rsidRDefault="00834E90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834E90" w:rsidRDefault="00834E90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834E90" w:rsidRDefault="00834E90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551046" w:rsidRPr="00B74DA4" w:rsidRDefault="00551046" w:rsidP="000E1909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sectPr w:rsidR="00551046" w:rsidRPr="00B74DA4" w:rsidSect="00A2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70A"/>
    <w:multiLevelType w:val="hybridMultilevel"/>
    <w:tmpl w:val="6E6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10"/>
    <w:rsid w:val="00063FAE"/>
    <w:rsid w:val="00090A1C"/>
    <w:rsid w:val="000E1909"/>
    <w:rsid w:val="00314C78"/>
    <w:rsid w:val="00453410"/>
    <w:rsid w:val="00551046"/>
    <w:rsid w:val="005E1068"/>
    <w:rsid w:val="005E77EA"/>
    <w:rsid w:val="00631DDD"/>
    <w:rsid w:val="00834E90"/>
    <w:rsid w:val="00A241DF"/>
    <w:rsid w:val="00B7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2022-04-14T08:33:00Z</dcterms:created>
  <dcterms:modified xsi:type="dcterms:W3CDTF">2022-04-14T09:22:00Z</dcterms:modified>
</cp:coreProperties>
</file>