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C5" w:rsidRPr="00BA1531" w:rsidRDefault="00AD5DC5" w:rsidP="00A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BA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AD5DC5" w:rsidRPr="00A33B6F" w:rsidRDefault="00AD5DC5" w:rsidP="00A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3B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A33B6F">
        <w:rPr>
          <w:rFonts w:ascii="Times New Roman" w:hAnsi="Times New Roman"/>
          <w:b/>
          <w:sz w:val="36"/>
          <w:szCs w:val="36"/>
        </w:rPr>
        <w:t>Елизаветинское</w:t>
      </w:r>
      <w:r w:rsidRPr="00A33B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D5DC5" w:rsidRPr="00BA1531" w:rsidRDefault="00AD5DC5" w:rsidP="00A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DC5" w:rsidRPr="00BA1531" w:rsidRDefault="00AD5DC5" w:rsidP="00A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D5DC5" w:rsidRPr="00BA1531" w:rsidRDefault="00AD5DC5" w:rsidP="00AD5D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DC5" w:rsidRPr="00E81C6F" w:rsidRDefault="00AD5DC5" w:rsidP="00AD5DC5">
      <w:pPr>
        <w:rPr>
          <w:rFonts w:ascii="Times New Roman" w:hAnsi="Times New Roman" w:cs="Times New Roman"/>
          <w:sz w:val="28"/>
          <w:szCs w:val="28"/>
        </w:rPr>
      </w:pPr>
      <w:r w:rsidRPr="00E81C6F">
        <w:rPr>
          <w:rFonts w:ascii="Times New Roman" w:hAnsi="Times New Roman" w:cs="Times New Roman"/>
          <w:sz w:val="28"/>
          <w:szCs w:val="28"/>
        </w:rPr>
        <w:t xml:space="preserve">от </w:t>
      </w:r>
      <w:r w:rsidR="008D75E4">
        <w:rPr>
          <w:rFonts w:ascii="Times New Roman" w:hAnsi="Times New Roman" w:cs="Times New Roman"/>
          <w:sz w:val="28"/>
          <w:szCs w:val="28"/>
        </w:rPr>
        <w:t xml:space="preserve"> 10 мая</w:t>
      </w:r>
      <w:r w:rsidRPr="00E81C6F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D5DC5" w:rsidRPr="00BA1531" w:rsidRDefault="00AD5DC5" w:rsidP="00AD5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C5" w:rsidRPr="00621CE5" w:rsidRDefault="00AD5DC5" w:rsidP="00AD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E5">
        <w:rPr>
          <w:rFonts w:ascii="Times New Roman" w:hAnsi="Times New Roman" w:cs="Times New Roman"/>
          <w:b/>
          <w:sz w:val="28"/>
          <w:szCs w:val="28"/>
        </w:rPr>
        <w:t xml:space="preserve">О постановке на учет в Управлении Федерального казначейства по Забайкальскому краю бюджетных обязательств получателей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21CE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Pr="00A33B6F">
        <w:rPr>
          <w:rFonts w:ascii="Times New Roman" w:hAnsi="Times New Roman"/>
          <w:b/>
          <w:sz w:val="28"/>
          <w:szCs w:val="28"/>
        </w:rPr>
        <w:t>Елизаветинское</w:t>
      </w:r>
      <w:r w:rsidRPr="00621CE5">
        <w:rPr>
          <w:rFonts w:ascii="Times New Roman" w:hAnsi="Times New Roman" w:cs="Times New Roman"/>
          <w:b/>
          <w:sz w:val="28"/>
          <w:szCs w:val="28"/>
        </w:rPr>
        <w:t>» с частичным исполнением</w:t>
      </w:r>
    </w:p>
    <w:p w:rsidR="00AD5DC5" w:rsidRDefault="00AD5DC5" w:rsidP="00AD5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C5" w:rsidRDefault="00AD5DC5" w:rsidP="00AD5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между </w:t>
      </w:r>
      <w:r w:rsidRPr="00391DC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Управлением Федерального казначейства по Забайкальскому краю и </w:t>
      </w:r>
      <w:r w:rsidRPr="00391DC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391DC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Елизаветинское</w:t>
      </w:r>
      <w:r w:rsidRPr="00391DC6">
        <w:rPr>
          <w:rFonts w:ascii="Times New Roman" w:hAnsi="Times New Roman" w:cs="Times New Roman"/>
          <w:color w:val="000000"/>
          <w:sz w:val="28"/>
          <w:szCs w:val="28"/>
        </w:rPr>
        <w:t>" Соглашением об осуществлении Управлением Федерального казначейства по Забайкальскому краю</w:t>
      </w:r>
      <w:r w:rsidRPr="00391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отдельных функций по исполнению </w:t>
      </w:r>
      <w:r w:rsidRPr="00391DC6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391DC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Елизаветинское</w:t>
      </w:r>
      <w:r w:rsidRPr="00391DC6">
        <w:rPr>
          <w:rFonts w:ascii="Times New Roman" w:hAnsi="Times New Roman" w:cs="Times New Roman"/>
          <w:color w:val="000000"/>
          <w:sz w:val="28"/>
          <w:szCs w:val="28"/>
        </w:rPr>
        <w:t>" при кассовом обслуживании исполнения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DC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Федерального казначейства по Забайкальскому краю от </w:t>
      </w:r>
      <w:r>
        <w:rPr>
          <w:rFonts w:ascii="Times New Roman" w:hAnsi="Times New Roman" w:cs="Times New Roman"/>
          <w:color w:val="000000"/>
          <w:sz w:val="28"/>
          <w:szCs w:val="28"/>
        </w:rPr>
        <w:t>20.03.2019 г</w:t>
      </w:r>
      <w:r w:rsidRPr="00391DC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Елизаветинское</w:t>
      </w:r>
      <w:r w:rsidRPr="003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23.04.2019 г </w:t>
      </w:r>
      <w:r w:rsidRPr="00391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Pr="003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56" w:history="1">
        <w:r w:rsidRPr="00391DC6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91DC6">
        <w:rPr>
          <w:rFonts w:ascii="Times New Roman" w:hAnsi="Times New Roman" w:cs="Times New Roman"/>
          <w:sz w:val="28"/>
          <w:szCs w:val="28"/>
        </w:rPr>
        <w:t xml:space="preserve">а учета Управлением Федерального казначейства по Забайкальскому краю бюджетных и денежных обязательств получателей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</w:t>
      </w:r>
      <w:r w:rsidRPr="003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>
        <w:rPr>
          <w:rFonts w:ascii="Times New Roman" w:hAnsi="Times New Roman"/>
          <w:sz w:val="28"/>
          <w:szCs w:val="28"/>
        </w:rPr>
        <w:t>Елизаветинское</w:t>
      </w:r>
      <w:proofErr w:type="gramStart"/>
      <w:r w:rsidRPr="00391D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1D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1DC6">
        <w:rPr>
          <w:rFonts w:ascii="Times New Roman" w:hAnsi="Times New Roman" w:cs="Times New Roman"/>
          <w:sz w:val="28"/>
          <w:szCs w:val="28"/>
        </w:rPr>
        <w:t xml:space="preserve">далее – Порядок) </w:t>
      </w:r>
      <w:r w:rsidRPr="003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корректного учета бюджетных обязательств в переходный период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5DC5" w:rsidRPr="00391DC6" w:rsidRDefault="00AD5DC5" w:rsidP="00AD5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C5" w:rsidRPr="00BA1531" w:rsidRDefault="00AD5DC5" w:rsidP="00AD5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BA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A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5DC5" w:rsidRPr="00BA1531" w:rsidRDefault="00AD5DC5" w:rsidP="00AD5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DC5" w:rsidRPr="000218C5" w:rsidRDefault="00AD5DC5" w:rsidP="00AD5DC5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</w:t>
      </w:r>
      <w:r w:rsidRPr="0002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постановки на учет бюджетного обязательства по документам-основаниям </w:t>
      </w:r>
      <w:r w:rsidRPr="000218C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242" w:history="1">
        <w:r w:rsidRPr="000218C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218C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75" w:history="1">
        <w:r w:rsidRPr="000218C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218C5">
        <w:rPr>
          <w:rFonts w:ascii="Times New Roman" w:hAnsi="Times New Roman" w:cs="Times New Roman"/>
          <w:sz w:val="28"/>
          <w:szCs w:val="28"/>
        </w:rPr>
        <w:t xml:space="preserve"> Перечня заключенным до </w:t>
      </w:r>
      <w:r>
        <w:rPr>
          <w:rFonts w:ascii="Times New Roman" w:hAnsi="Times New Roman" w:cs="Times New Roman"/>
          <w:sz w:val="28"/>
          <w:szCs w:val="28"/>
        </w:rPr>
        <w:t>начала действия Порядка</w:t>
      </w:r>
      <w:r w:rsidRPr="0002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бюджетное обязательство принимается </w:t>
      </w:r>
      <w:proofErr w:type="spellStart"/>
      <w:r w:rsidRPr="00021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18C5">
        <w:rPr>
          <w:rFonts w:ascii="Times New Roman" w:hAnsi="Times New Roman" w:cs="Times New Roman"/>
          <w:color w:val="000000"/>
          <w:sz w:val="28"/>
          <w:szCs w:val="28"/>
        </w:rPr>
        <w:t>меньшенную</w:t>
      </w:r>
      <w:proofErr w:type="spellEnd"/>
      <w:r w:rsidRPr="000218C5">
        <w:rPr>
          <w:rFonts w:ascii="Times New Roman" w:hAnsi="Times New Roman" w:cs="Times New Roman"/>
          <w:color w:val="000000"/>
          <w:sz w:val="28"/>
          <w:szCs w:val="28"/>
        </w:rPr>
        <w:t xml:space="preserve"> сумму фактически произведенной оплаты, которая была произведена с начала текущего финансового года до момента постановки на учет данных бюджетных обязательств с обязательным приложением акта сверки взаиморасчетов, подтверждающего сумму произведенной оплаты.</w:t>
      </w:r>
      <w:proofErr w:type="gramEnd"/>
    </w:p>
    <w:p w:rsidR="00AD5DC5" w:rsidRDefault="00AD5DC5" w:rsidP="00AD5DC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распоряжение</w:t>
      </w:r>
      <w:r w:rsidRPr="00E6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6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D5DC5" w:rsidRPr="00BA1531" w:rsidRDefault="00AD5DC5" w:rsidP="00AD5DC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Распоряжения возложить 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Глова Н.А.</w:t>
      </w:r>
    </w:p>
    <w:p w:rsidR="00AD5DC5" w:rsidRDefault="00AD5DC5" w:rsidP="00AD5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C5" w:rsidRDefault="00AD5DC5" w:rsidP="00AD5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C5" w:rsidRPr="00A33B6F" w:rsidRDefault="00AD5DC5" w:rsidP="00AD5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C5" w:rsidRPr="00A33B6F" w:rsidRDefault="00AD5DC5" w:rsidP="00AD5DC5">
      <w:pPr>
        <w:pStyle w:val="ww-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A33B6F">
        <w:rPr>
          <w:rStyle w:val="a4"/>
          <w:b w:val="0"/>
          <w:color w:val="000000" w:themeColor="text1"/>
          <w:sz w:val="28"/>
          <w:szCs w:val="28"/>
        </w:rPr>
        <w:t>Глава  сельского поселения</w:t>
      </w:r>
    </w:p>
    <w:p w:rsidR="00AD5DC5" w:rsidRPr="00A33B6F" w:rsidRDefault="00AD5DC5" w:rsidP="00AD5DC5">
      <w:pPr>
        <w:pStyle w:val="ww-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b w:val="0"/>
          <w:color w:val="3C3C3C"/>
          <w:sz w:val="28"/>
          <w:szCs w:val="28"/>
        </w:rPr>
      </w:pPr>
      <w:r w:rsidRPr="00A33B6F">
        <w:rPr>
          <w:rStyle w:val="a4"/>
          <w:b w:val="0"/>
          <w:color w:val="000000" w:themeColor="text1"/>
          <w:sz w:val="28"/>
          <w:szCs w:val="28"/>
        </w:rPr>
        <w:t>«Елизаветинское»</w:t>
      </w:r>
      <w:r w:rsidRPr="00A33B6F">
        <w:rPr>
          <w:rStyle w:val="a4"/>
          <w:b w:val="0"/>
          <w:color w:val="000000" w:themeColor="text1"/>
          <w:sz w:val="28"/>
          <w:szCs w:val="28"/>
        </w:rPr>
        <w:tab/>
      </w:r>
      <w:r w:rsidRPr="00A33B6F">
        <w:rPr>
          <w:rStyle w:val="a4"/>
          <w:b w:val="0"/>
          <w:color w:val="000000" w:themeColor="text1"/>
          <w:sz w:val="28"/>
          <w:szCs w:val="28"/>
        </w:rPr>
        <w:tab/>
      </w:r>
      <w:r w:rsidRPr="00A33B6F">
        <w:rPr>
          <w:rStyle w:val="a4"/>
          <w:b w:val="0"/>
          <w:color w:val="000000" w:themeColor="text1"/>
          <w:sz w:val="28"/>
          <w:szCs w:val="28"/>
        </w:rPr>
        <w:tab/>
      </w:r>
      <w:r w:rsidRPr="00A33B6F">
        <w:rPr>
          <w:rStyle w:val="a4"/>
          <w:b w:val="0"/>
          <w:color w:val="000000" w:themeColor="text1"/>
          <w:sz w:val="28"/>
          <w:szCs w:val="28"/>
        </w:rPr>
        <w:tab/>
      </w:r>
      <w:r w:rsidRPr="00A33B6F">
        <w:rPr>
          <w:rStyle w:val="a4"/>
          <w:b w:val="0"/>
          <w:color w:val="000000" w:themeColor="text1"/>
          <w:sz w:val="28"/>
          <w:szCs w:val="28"/>
        </w:rPr>
        <w:tab/>
      </w:r>
      <w:r w:rsidRPr="00A33B6F">
        <w:rPr>
          <w:rStyle w:val="a4"/>
          <w:b w:val="0"/>
          <w:color w:val="000000" w:themeColor="text1"/>
          <w:sz w:val="28"/>
          <w:szCs w:val="28"/>
        </w:rPr>
        <w:tab/>
        <w:t>В.Н.Гудков.</w:t>
      </w:r>
    </w:p>
    <w:p w:rsidR="002D35CC" w:rsidRDefault="002D35CC" w:rsidP="00AD5DC5">
      <w:pPr>
        <w:pStyle w:val="a3"/>
      </w:pPr>
    </w:p>
    <w:sectPr w:rsidR="002D35CC" w:rsidSect="006424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2E"/>
    <w:multiLevelType w:val="hybridMultilevel"/>
    <w:tmpl w:val="1318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5DC5"/>
    <w:rsid w:val="00017380"/>
    <w:rsid w:val="000820D1"/>
    <w:rsid w:val="00295F07"/>
    <w:rsid w:val="002D35CC"/>
    <w:rsid w:val="008D75E4"/>
    <w:rsid w:val="009E3000"/>
    <w:rsid w:val="00AD5DC5"/>
    <w:rsid w:val="00E6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C5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DC5"/>
    <w:pPr>
      <w:spacing w:before="0" w:line="240" w:lineRule="auto"/>
    </w:pPr>
  </w:style>
  <w:style w:type="character" w:styleId="a4">
    <w:name w:val="Strong"/>
    <w:basedOn w:val="a0"/>
    <w:uiPriority w:val="22"/>
    <w:qFormat/>
    <w:rsid w:val="00AD5DC5"/>
    <w:rPr>
      <w:b/>
      <w:bCs/>
    </w:rPr>
  </w:style>
  <w:style w:type="paragraph" w:customStyle="1" w:styleId="ww-">
    <w:name w:val="ww-"/>
    <w:basedOn w:val="a"/>
    <w:rsid w:val="00AD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2019-05-14T00:32:00Z</cp:lastPrinted>
  <dcterms:created xsi:type="dcterms:W3CDTF">2019-04-25T02:27:00Z</dcterms:created>
  <dcterms:modified xsi:type="dcterms:W3CDTF">2019-05-14T00:32:00Z</dcterms:modified>
</cp:coreProperties>
</file>