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F2" w:rsidRPr="00180183" w:rsidRDefault="00064DF2" w:rsidP="00064DF2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8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4DF2" w:rsidRPr="00180183" w:rsidRDefault="00064DF2" w:rsidP="00064DF2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8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64DF2" w:rsidRPr="00180183" w:rsidRDefault="00064DF2" w:rsidP="00064DF2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F2" w:rsidRPr="00180183" w:rsidRDefault="00064DF2" w:rsidP="00064DF2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83">
        <w:rPr>
          <w:rFonts w:ascii="Times New Roman" w:hAnsi="Times New Roman" w:cs="Times New Roman"/>
          <w:b/>
          <w:sz w:val="28"/>
          <w:szCs w:val="28"/>
        </w:rPr>
        <w:t>Совет сельского поселения «Елизаветинское»</w:t>
      </w:r>
    </w:p>
    <w:p w:rsidR="00064DF2" w:rsidRPr="00180183" w:rsidRDefault="00064DF2" w:rsidP="00064DF2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F2" w:rsidRPr="00180183" w:rsidRDefault="00064DF2" w:rsidP="00064DF2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DF2" w:rsidRDefault="00064DF2" w:rsidP="00064DF2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30.08.2018года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B6F79">
        <w:rPr>
          <w:rFonts w:ascii="Times New Roman" w:hAnsi="Times New Roman" w:cs="Times New Roman"/>
          <w:sz w:val="28"/>
          <w:szCs w:val="28"/>
        </w:rPr>
        <w:t>8</w:t>
      </w:r>
      <w:r w:rsidR="00E147ED">
        <w:rPr>
          <w:rFonts w:ascii="Times New Roman" w:hAnsi="Times New Roman" w:cs="Times New Roman"/>
          <w:sz w:val="28"/>
          <w:szCs w:val="28"/>
        </w:rPr>
        <w:t>2</w:t>
      </w:r>
    </w:p>
    <w:p w:rsidR="00064DF2" w:rsidRDefault="00064DF2" w:rsidP="00064DF2">
      <w:pPr>
        <w:pStyle w:val="a3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лизаветино</w:t>
      </w:r>
    </w:p>
    <w:p w:rsidR="00064DF2" w:rsidRDefault="00064DF2" w:rsidP="00064DF2">
      <w:pPr>
        <w:pStyle w:val="a3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numPr>
          <w:ilvl w:val="0"/>
          <w:numId w:val="1"/>
        </w:numPr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«Елизаветинское» №120 от 2 марта 2015 года «Об утверждении положения о пенсионном обеспечении лиц, замещавших должности муниципальной службы в органах местного самоуправления сельского поселения «Елизаветинское».</w:t>
      </w:r>
    </w:p>
    <w:p w:rsidR="00064DF2" w:rsidRDefault="00064DF2" w:rsidP="00064DF2">
      <w:pPr>
        <w:pStyle w:val="a3"/>
        <w:numPr>
          <w:ilvl w:val="0"/>
          <w:numId w:val="1"/>
        </w:numPr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«Елизаветинское» №120 от 2 марта 2015 года «Об утверждении положения о пенсионном обеспечении лиц, замещавших должности муниципальной службы в органах местного самоуправления сельского поселения «Елизаветинское»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64DF2" w:rsidRDefault="00064DF2" w:rsidP="00064DF2">
      <w:pPr>
        <w:pStyle w:val="a3"/>
        <w:numPr>
          <w:ilvl w:val="0"/>
          <w:numId w:val="1"/>
        </w:numPr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сайте.</w:t>
      </w:r>
    </w:p>
    <w:p w:rsidR="00064DF2" w:rsidRDefault="00064DF2" w:rsidP="00064DF2">
      <w:pPr>
        <w:pStyle w:val="a3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64DF2" w:rsidRDefault="00064DF2" w:rsidP="00064DF2">
      <w:pPr>
        <w:pStyle w:val="a3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064DF2" w:rsidRPr="00746FDD" w:rsidRDefault="00064DF2" w:rsidP="00064DF2">
      <w:pPr>
        <w:pStyle w:val="a3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В.Н.Гудков.</w:t>
      </w:r>
    </w:p>
    <w:p w:rsidR="002D35CC" w:rsidRDefault="002D35CC" w:rsidP="00064DF2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0B01"/>
    <w:multiLevelType w:val="hybridMultilevel"/>
    <w:tmpl w:val="91B0B31A"/>
    <w:lvl w:ilvl="0" w:tplc="133C4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DF2"/>
    <w:rsid w:val="00064DF2"/>
    <w:rsid w:val="000820D1"/>
    <w:rsid w:val="000E71C6"/>
    <w:rsid w:val="0024281D"/>
    <w:rsid w:val="002D35CC"/>
    <w:rsid w:val="00A6131C"/>
    <w:rsid w:val="00AB6F79"/>
    <w:rsid w:val="00E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DF2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2018-09-04T07:25:00Z</dcterms:created>
  <dcterms:modified xsi:type="dcterms:W3CDTF">2018-09-13T06:06:00Z</dcterms:modified>
</cp:coreProperties>
</file>